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6F3" w:rsidRPr="00DF1D95" w:rsidRDefault="00192F15"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 </w:t>
      </w:r>
      <w:r w:rsidR="003D06F3" w:rsidRPr="00DF1D95">
        <w:rPr>
          <w:rFonts w:ascii="Times New Roman" w:hAnsi="Times New Roman" w:cs="Times New Roman"/>
          <w:noProof/>
          <w:sz w:val="28"/>
          <w:szCs w:val="28"/>
        </w:rPr>
        <w:drawing>
          <wp:inline distT="0" distB="0" distL="0" distR="0">
            <wp:extent cx="647065" cy="788035"/>
            <wp:effectExtent l="19050" t="0" r="635"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Совет </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V созыва</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РЕШЕНИЕ</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от 26.12.2017 г.                                                                                    № 102</w:t>
      </w:r>
    </w:p>
    <w:p w:rsidR="003D06F3" w:rsidRPr="00DF1D95" w:rsidRDefault="003D06F3" w:rsidP="003D06F3">
      <w:pPr>
        <w:pStyle w:val="7"/>
        <w:rPr>
          <w:b w:val="0"/>
          <w:sz w:val="28"/>
          <w:szCs w:val="28"/>
        </w:rPr>
      </w:pPr>
    </w:p>
    <w:p w:rsidR="003D06F3" w:rsidRPr="00DF1D95" w:rsidRDefault="003D06F3" w:rsidP="003D06F3">
      <w:pPr>
        <w:pStyle w:val="7"/>
        <w:rPr>
          <w:b w:val="0"/>
          <w:sz w:val="28"/>
          <w:szCs w:val="28"/>
        </w:rPr>
      </w:pPr>
      <w:r w:rsidRPr="00DF1D95">
        <w:rPr>
          <w:b w:val="0"/>
          <w:sz w:val="28"/>
          <w:szCs w:val="28"/>
        </w:rPr>
        <w:t xml:space="preserve">О внесении изменений в решение </w:t>
      </w:r>
    </w:p>
    <w:p w:rsidR="003D06F3" w:rsidRPr="00DF1D95" w:rsidRDefault="003D06F3" w:rsidP="003D06F3">
      <w:pPr>
        <w:pStyle w:val="7"/>
        <w:rPr>
          <w:b w:val="0"/>
          <w:sz w:val="28"/>
          <w:szCs w:val="28"/>
        </w:rPr>
      </w:pPr>
      <w:r w:rsidRPr="00DF1D95">
        <w:rPr>
          <w:b w:val="0"/>
          <w:sz w:val="28"/>
          <w:szCs w:val="28"/>
        </w:rPr>
        <w:t xml:space="preserve">Совета муниципального образования «Родниковский муниципальный район»  от 08.12.2016  № 87 «О районном бюджете на 2017 год </w:t>
      </w:r>
    </w:p>
    <w:p w:rsidR="003D06F3" w:rsidRPr="00DF1D95" w:rsidRDefault="003D06F3" w:rsidP="003D06F3">
      <w:pPr>
        <w:tabs>
          <w:tab w:val="left" w:pos="2715"/>
        </w:tabs>
        <w:jc w:val="center"/>
        <w:rPr>
          <w:rFonts w:ascii="Times New Roman" w:hAnsi="Times New Roman" w:cs="Times New Roman"/>
          <w:sz w:val="28"/>
          <w:szCs w:val="28"/>
        </w:rPr>
      </w:pPr>
      <w:r w:rsidRPr="00DF1D95">
        <w:rPr>
          <w:rFonts w:ascii="Times New Roman" w:hAnsi="Times New Roman" w:cs="Times New Roman"/>
          <w:sz w:val="28"/>
          <w:szCs w:val="28"/>
        </w:rPr>
        <w:t>и на плановый период 2018 и 2019 годов»</w:t>
      </w:r>
    </w:p>
    <w:p w:rsidR="003D06F3" w:rsidRPr="00DF1D95" w:rsidRDefault="003D06F3" w:rsidP="003D06F3">
      <w:pPr>
        <w:tabs>
          <w:tab w:val="left" w:pos="2715"/>
        </w:tabs>
        <w:jc w:val="center"/>
        <w:rPr>
          <w:rFonts w:ascii="Times New Roman" w:hAnsi="Times New Roman" w:cs="Times New Roman"/>
          <w:sz w:val="28"/>
          <w:szCs w:val="28"/>
        </w:rPr>
      </w:pPr>
    </w:p>
    <w:p w:rsidR="003D06F3" w:rsidRPr="00DF1D95" w:rsidRDefault="003D06F3" w:rsidP="003D06F3">
      <w:pPr>
        <w:pStyle w:val="afffa"/>
        <w:ind w:firstLine="709"/>
        <w:jc w:val="both"/>
        <w:rPr>
          <w:bCs/>
          <w:sz w:val="28"/>
          <w:szCs w:val="28"/>
        </w:rPr>
      </w:pPr>
      <w:r w:rsidRPr="00DF1D95">
        <w:rPr>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DF1D95">
        <w:rPr>
          <w:sz w:val="28"/>
          <w:szCs w:val="28"/>
        </w:rPr>
        <w:t xml:space="preserve">униципального образования «Родниковский муниципальный район», </w:t>
      </w:r>
      <w:r w:rsidRPr="00DF1D95">
        <w:rPr>
          <w:bCs/>
          <w:sz w:val="28"/>
          <w:szCs w:val="28"/>
        </w:rPr>
        <w:t>в целях регулирования бюджетных правоотношений,</w:t>
      </w:r>
    </w:p>
    <w:p w:rsidR="003D06F3" w:rsidRPr="00DF1D95" w:rsidRDefault="003D06F3" w:rsidP="003D06F3">
      <w:pPr>
        <w:ind w:firstLine="709"/>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Совет муниципального образования </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РЕШИЛ:</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1. Внести в решение Совета муниципального образования «Родниковский муниципальный район» от 08.12.2016г. № 87 «О районном бюджете на 2017 год и на плановый период 2018 и 2019 годов» следующие изменения:</w:t>
      </w: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1.1. Подпункт первый пункта 1 статьи 1 изложить в новой редакции:</w:t>
      </w: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«1)  на 2017 год</w:t>
      </w:r>
    </w:p>
    <w:p w:rsidR="003D06F3" w:rsidRPr="00DF1D95" w:rsidRDefault="003D06F3" w:rsidP="003D06F3">
      <w:pPr>
        <w:pStyle w:val="afffa"/>
        <w:jc w:val="both"/>
        <w:rPr>
          <w:bCs/>
          <w:sz w:val="28"/>
          <w:szCs w:val="28"/>
        </w:rPr>
      </w:pPr>
      <w:r w:rsidRPr="00DF1D95">
        <w:rPr>
          <w:bCs/>
          <w:sz w:val="28"/>
          <w:szCs w:val="28"/>
        </w:rPr>
        <w:t xml:space="preserve">- общий объем доходов бюджета в сумме  609 570 097,42 руб.;  </w:t>
      </w:r>
    </w:p>
    <w:p w:rsidR="003D06F3" w:rsidRPr="00DF1D95" w:rsidRDefault="003D06F3" w:rsidP="003D06F3">
      <w:pPr>
        <w:pStyle w:val="afffa"/>
        <w:jc w:val="both"/>
        <w:rPr>
          <w:bCs/>
          <w:sz w:val="28"/>
          <w:szCs w:val="28"/>
        </w:rPr>
      </w:pPr>
      <w:r w:rsidRPr="00DF1D95">
        <w:rPr>
          <w:bCs/>
          <w:sz w:val="28"/>
          <w:szCs w:val="28"/>
        </w:rPr>
        <w:t>- общий объем расходов бюджета в сумме  627 811 757,73 руб.;</w:t>
      </w:r>
    </w:p>
    <w:p w:rsidR="003D06F3" w:rsidRPr="00DF1D95" w:rsidRDefault="003D06F3" w:rsidP="003D06F3">
      <w:pPr>
        <w:pStyle w:val="afffa"/>
        <w:jc w:val="both"/>
        <w:rPr>
          <w:bCs/>
          <w:sz w:val="28"/>
          <w:szCs w:val="28"/>
        </w:rPr>
      </w:pPr>
      <w:r w:rsidRPr="00DF1D95">
        <w:rPr>
          <w:bCs/>
          <w:sz w:val="28"/>
          <w:szCs w:val="28"/>
        </w:rPr>
        <w:t>- дефицит  бюджета в сумме  18 241 660,31 руб.</w:t>
      </w: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2) на 2018 год</w:t>
      </w:r>
    </w:p>
    <w:p w:rsidR="003D06F3" w:rsidRPr="00DF1D95" w:rsidRDefault="003D06F3" w:rsidP="003D06F3">
      <w:pPr>
        <w:pStyle w:val="afffa"/>
        <w:jc w:val="both"/>
        <w:rPr>
          <w:bCs/>
          <w:sz w:val="28"/>
          <w:szCs w:val="28"/>
        </w:rPr>
      </w:pPr>
      <w:r w:rsidRPr="00DF1D95">
        <w:rPr>
          <w:bCs/>
          <w:sz w:val="28"/>
          <w:szCs w:val="28"/>
        </w:rPr>
        <w:t xml:space="preserve">- общий объем доходов бюджета в сумме  663 374 280,43 руб.;  </w:t>
      </w:r>
    </w:p>
    <w:p w:rsidR="003D06F3" w:rsidRPr="00DF1D95" w:rsidRDefault="003D06F3" w:rsidP="003D06F3">
      <w:pPr>
        <w:pStyle w:val="afffa"/>
        <w:jc w:val="both"/>
        <w:rPr>
          <w:bCs/>
          <w:sz w:val="28"/>
          <w:szCs w:val="28"/>
        </w:rPr>
      </w:pPr>
      <w:r w:rsidRPr="00DF1D95">
        <w:rPr>
          <w:bCs/>
          <w:sz w:val="28"/>
          <w:szCs w:val="28"/>
        </w:rPr>
        <w:t xml:space="preserve">- общий объем расходов бюджета в сумме  656 957 642,93 руб.;  </w:t>
      </w:r>
    </w:p>
    <w:p w:rsidR="003D06F3" w:rsidRPr="00DF1D95" w:rsidRDefault="003D06F3" w:rsidP="003D06F3">
      <w:pPr>
        <w:pStyle w:val="afffa"/>
        <w:ind w:firstLine="708"/>
        <w:jc w:val="both"/>
        <w:rPr>
          <w:bCs/>
          <w:sz w:val="28"/>
          <w:szCs w:val="28"/>
        </w:rPr>
      </w:pPr>
      <w:r w:rsidRPr="00DF1D95">
        <w:rPr>
          <w:bCs/>
          <w:sz w:val="28"/>
          <w:szCs w:val="28"/>
        </w:rPr>
        <w:t>- профицит  бюджета в сумме  6 281 637,50 руб.».</w:t>
      </w:r>
    </w:p>
    <w:p w:rsidR="003D06F3" w:rsidRPr="00DF1D95" w:rsidRDefault="003D06F3" w:rsidP="003D06F3">
      <w:pPr>
        <w:pStyle w:val="afffa"/>
        <w:jc w:val="both"/>
        <w:rPr>
          <w:bCs/>
          <w:sz w:val="28"/>
          <w:szCs w:val="28"/>
        </w:rPr>
      </w:pPr>
      <w:r w:rsidRPr="00DF1D95">
        <w:rPr>
          <w:bCs/>
          <w:sz w:val="28"/>
          <w:szCs w:val="28"/>
        </w:rPr>
        <w:t xml:space="preserve">  </w:t>
      </w:r>
      <w:r w:rsidRPr="00DF1D95">
        <w:rPr>
          <w:bCs/>
          <w:sz w:val="28"/>
          <w:szCs w:val="28"/>
        </w:rPr>
        <w:tab/>
        <w:t>1.2. В пункт 2 статьи 3:</w:t>
      </w:r>
    </w:p>
    <w:p w:rsidR="003D06F3" w:rsidRPr="00DF1D95" w:rsidRDefault="003D06F3" w:rsidP="003D06F3">
      <w:pPr>
        <w:pStyle w:val="afffa"/>
        <w:jc w:val="both"/>
        <w:rPr>
          <w:bCs/>
          <w:sz w:val="28"/>
          <w:szCs w:val="28"/>
        </w:rPr>
      </w:pPr>
      <w:r w:rsidRPr="00DF1D95">
        <w:rPr>
          <w:bCs/>
          <w:sz w:val="28"/>
          <w:szCs w:val="28"/>
        </w:rPr>
        <w:tab/>
        <w:t>1.2.1.В подпункте первом слова «в сумме 413 268 759,53 руб.» заменить словами « 401 553 899,39»;</w:t>
      </w:r>
    </w:p>
    <w:p w:rsidR="003D06F3" w:rsidRPr="00DF1D95" w:rsidRDefault="003D06F3" w:rsidP="003D06F3">
      <w:pPr>
        <w:pStyle w:val="afffa"/>
        <w:ind w:firstLine="709"/>
        <w:jc w:val="both"/>
        <w:rPr>
          <w:bCs/>
          <w:sz w:val="28"/>
          <w:szCs w:val="28"/>
        </w:rPr>
      </w:pPr>
      <w:r w:rsidRPr="00DF1D95">
        <w:rPr>
          <w:sz w:val="28"/>
          <w:szCs w:val="28"/>
        </w:rPr>
        <w:t>1.2.2.В подпункте втором слова  «</w:t>
      </w:r>
      <w:r w:rsidRPr="00DF1D95">
        <w:rPr>
          <w:bCs/>
          <w:sz w:val="28"/>
          <w:szCs w:val="28"/>
        </w:rPr>
        <w:t>в сумме  82 507 716,90  руб.» заменить словами « 86 676 831,77 руб.».</w:t>
      </w:r>
    </w:p>
    <w:p w:rsidR="003D06F3" w:rsidRPr="00DF1D95" w:rsidRDefault="003D06F3" w:rsidP="003D06F3">
      <w:pPr>
        <w:pStyle w:val="afffa"/>
        <w:ind w:firstLine="709"/>
        <w:jc w:val="both"/>
        <w:rPr>
          <w:bCs/>
          <w:sz w:val="28"/>
          <w:szCs w:val="28"/>
        </w:rPr>
      </w:pPr>
      <w:r w:rsidRPr="00DF1D95">
        <w:rPr>
          <w:bCs/>
          <w:sz w:val="28"/>
          <w:szCs w:val="28"/>
        </w:rPr>
        <w:t>1.3. В пункт третий статьи 7:</w:t>
      </w:r>
    </w:p>
    <w:p w:rsidR="003D06F3" w:rsidRPr="00DF1D95" w:rsidRDefault="003D06F3" w:rsidP="003D06F3">
      <w:pPr>
        <w:pStyle w:val="afffa"/>
        <w:ind w:firstLine="709"/>
        <w:jc w:val="both"/>
        <w:rPr>
          <w:bCs/>
          <w:sz w:val="28"/>
          <w:szCs w:val="28"/>
        </w:rPr>
      </w:pPr>
      <w:r w:rsidRPr="00DF1D95">
        <w:rPr>
          <w:bCs/>
          <w:sz w:val="28"/>
          <w:szCs w:val="28"/>
        </w:rPr>
        <w:t xml:space="preserve">1.3.1. в подпункте первом слова «а) на 2018 год </w:t>
      </w:r>
      <w:bookmarkStart w:id="0" w:name="OLE_LINK24"/>
      <w:bookmarkStart w:id="1" w:name="OLE_LINK25"/>
      <w:r w:rsidRPr="00DF1D95">
        <w:rPr>
          <w:bCs/>
          <w:sz w:val="28"/>
          <w:szCs w:val="28"/>
        </w:rPr>
        <w:t>в сумме 8 798 359,70 руб.» заменить словами «а) на 2018 год в сумме 8 933 359,70 руб</w:t>
      </w:r>
      <w:bookmarkEnd w:id="0"/>
      <w:bookmarkEnd w:id="1"/>
      <w:r w:rsidRPr="00DF1D95">
        <w:rPr>
          <w:bCs/>
          <w:sz w:val="28"/>
          <w:szCs w:val="28"/>
        </w:rPr>
        <w:t>.»;</w:t>
      </w:r>
    </w:p>
    <w:p w:rsidR="003D06F3" w:rsidRPr="00DF1D95" w:rsidRDefault="003D06F3" w:rsidP="003D06F3">
      <w:pPr>
        <w:pStyle w:val="afffa"/>
        <w:ind w:firstLine="709"/>
        <w:jc w:val="both"/>
        <w:rPr>
          <w:bCs/>
          <w:sz w:val="28"/>
          <w:szCs w:val="28"/>
        </w:rPr>
      </w:pPr>
      <w:r w:rsidRPr="00DF1D95">
        <w:rPr>
          <w:bCs/>
          <w:sz w:val="28"/>
          <w:szCs w:val="28"/>
        </w:rPr>
        <w:t>1.3.2. В  подпункте третьем  слова «в сумме 33 000,00 руб.» заменить словами « в сумме 24 948,00 руб.».</w:t>
      </w:r>
    </w:p>
    <w:p w:rsidR="003D06F3" w:rsidRPr="00DF1D95" w:rsidRDefault="003D06F3" w:rsidP="003D06F3">
      <w:pPr>
        <w:widowControl w:val="0"/>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sz w:val="28"/>
          <w:szCs w:val="28"/>
        </w:rPr>
        <w:tab/>
        <w:t>1.4. Приложение № 2 «Доходы районного бюджета по кодам классификации доходов бюджетов на 2017 год и плановый период 2018 и 2019 годов»</w:t>
      </w:r>
      <w:r w:rsidRPr="00DF1D95">
        <w:rPr>
          <w:rFonts w:ascii="Times New Roman" w:hAnsi="Times New Roman" w:cs="Times New Roman"/>
          <w:bCs/>
          <w:color w:val="000000"/>
          <w:sz w:val="28"/>
          <w:szCs w:val="28"/>
        </w:rPr>
        <w:t xml:space="preserve"> изложить в новой редакции,</w:t>
      </w:r>
      <w:r w:rsidRPr="00DF1D95">
        <w:rPr>
          <w:rFonts w:ascii="Times New Roman" w:hAnsi="Times New Roman" w:cs="Times New Roman"/>
          <w:sz w:val="28"/>
          <w:szCs w:val="28"/>
        </w:rPr>
        <w:t xml:space="preserve">  согласно приложению № 1  к настоящему Решению.</w:t>
      </w:r>
    </w:p>
    <w:p w:rsidR="003D06F3" w:rsidRPr="00DF1D95" w:rsidRDefault="003D06F3" w:rsidP="003D06F3">
      <w:pPr>
        <w:widowControl w:val="0"/>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sz w:val="28"/>
          <w:szCs w:val="28"/>
        </w:rPr>
        <w:tab/>
        <w:t>1.5. Приложение № 4 «И</w:t>
      </w:r>
      <w:r w:rsidRPr="00DF1D95">
        <w:rPr>
          <w:rFonts w:ascii="Times New Roman" w:hAnsi="Times New Roman" w:cs="Times New Roman"/>
          <w:bCs/>
          <w:sz w:val="28"/>
          <w:szCs w:val="28"/>
        </w:rPr>
        <w:t xml:space="preserve">сточники внутреннего финансирования дефицита районного бюджета  </w:t>
      </w:r>
      <w:r w:rsidRPr="00DF1D95">
        <w:rPr>
          <w:rFonts w:ascii="Times New Roman" w:hAnsi="Times New Roman" w:cs="Times New Roman"/>
          <w:sz w:val="28"/>
          <w:szCs w:val="28"/>
        </w:rPr>
        <w:t xml:space="preserve">на 2017 год и на плановый период 2018 и 2019 годов» изложить в новой редакции, согласно </w:t>
      </w:r>
      <w:r w:rsidRPr="00DF1D95">
        <w:rPr>
          <w:rFonts w:ascii="Times New Roman" w:hAnsi="Times New Roman" w:cs="Times New Roman"/>
          <w:bCs/>
          <w:sz w:val="28"/>
          <w:szCs w:val="28"/>
        </w:rPr>
        <w:t>приложению № 2 к настоящему Решению.</w:t>
      </w:r>
    </w:p>
    <w:p w:rsidR="003D06F3" w:rsidRPr="00DF1D95" w:rsidRDefault="003D06F3" w:rsidP="003D06F3">
      <w:pPr>
        <w:widowControl w:val="0"/>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bCs/>
          <w:sz w:val="28"/>
          <w:szCs w:val="28"/>
        </w:rPr>
        <w:tab/>
        <w:t>1.6.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внести изменения, согласно приложению № 3 к настоящему Решению.</w:t>
      </w:r>
    </w:p>
    <w:p w:rsidR="003D06F3" w:rsidRPr="00DF1D95" w:rsidRDefault="003D06F3" w:rsidP="003D06F3">
      <w:pPr>
        <w:widowControl w:val="0"/>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bCs/>
          <w:sz w:val="28"/>
          <w:szCs w:val="28"/>
        </w:rPr>
        <w:tab/>
        <w:t>1.7. В приложение № 8 «Ведомственная структура расходов районного бюджета на 2017 год» внести изменения, согласно приложению № 4 к настоящему решению.</w:t>
      </w:r>
    </w:p>
    <w:p w:rsidR="003D06F3" w:rsidRPr="00DF1D95" w:rsidRDefault="003D06F3" w:rsidP="003D06F3">
      <w:pPr>
        <w:pStyle w:val="afffa"/>
        <w:tabs>
          <w:tab w:val="left" w:pos="1276"/>
        </w:tabs>
        <w:ind w:firstLine="709"/>
        <w:jc w:val="both"/>
        <w:rPr>
          <w:sz w:val="28"/>
          <w:szCs w:val="28"/>
        </w:rPr>
      </w:pPr>
      <w:r w:rsidRPr="00DF1D95">
        <w:rPr>
          <w:bCs/>
          <w:sz w:val="28"/>
          <w:szCs w:val="28"/>
        </w:rPr>
        <w:t xml:space="preserve">1.8. </w:t>
      </w:r>
      <w:r w:rsidRPr="00DF1D95">
        <w:rPr>
          <w:sz w:val="28"/>
          <w:szCs w:val="28"/>
        </w:rPr>
        <w:t xml:space="preserve">Приложение № 11 «Программа муниципальных заимствований   муниципального образования «Родниковский муниципальный район» на 2017 год и на плановый период 2018 и 2019 годов» изложить в новой редакции, согласно приложению № 5 </w:t>
      </w:r>
      <w:r w:rsidRPr="00DF1D95">
        <w:rPr>
          <w:bCs/>
          <w:sz w:val="28"/>
          <w:szCs w:val="28"/>
        </w:rPr>
        <w:t>к настоящему Решению</w:t>
      </w:r>
      <w:r w:rsidRPr="00DF1D95">
        <w:rPr>
          <w:sz w:val="28"/>
          <w:szCs w:val="28"/>
        </w:rPr>
        <w:t>.</w:t>
      </w:r>
    </w:p>
    <w:p w:rsidR="003D06F3" w:rsidRPr="00DF1D95" w:rsidRDefault="003D06F3" w:rsidP="003D06F3">
      <w:pPr>
        <w:widowControl w:val="0"/>
        <w:autoSpaceDE w:val="0"/>
        <w:autoSpaceDN w:val="0"/>
        <w:adjustRightInd w:val="0"/>
        <w:jc w:val="both"/>
        <w:rPr>
          <w:rFonts w:ascii="Times New Roman" w:hAnsi="Times New Roman" w:cs="Times New Roman"/>
          <w:bCs/>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2. Решение вступает в силу с момента принятия.</w:t>
      </w:r>
    </w:p>
    <w:p w:rsidR="003D06F3" w:rsidRPr="00DF1D95" w:rsidRDefault="003D06F3" w:rsidP="003D06F3">
      <w:pPr>
        <w:ind w:firstLine="709"/>
        <w:jc w:val="both"/>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3D06F3" w:rsidRPr="00DF1D95" w:rsidRDefault="003D06F3" w:rsidP="003D06F3">
      <w:pPr>
        <w:ind w:firstLine="709"/>
        <w:jc w:val="both"/>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3D06F3" w:rsidRPr="00DF1D95" w:rsidRDefault="003D06F3" w:rsidP="003D06F3">
      <w:pPr>
        <w:ind w:firstLine="709"/>
        <w:jc w:val="both"/>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3D06F3" w:rsidRPr="00DF1D95" w:rsidTr="003D06F3">
        <w:tc>
          <w:tcPr>
            <w:tcW w:w="4503"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Глава  муниципального образования «Родниковский муниципальный район»</w:t>
            </w:r>
          </w:p>
          <w:p w:rsidR="003D06F3" w:rsidRPr="00DF1D95" w:rsidRDefault="003D06F3" w:rsidP="003D06F3">
            <w:pPr>
              <w:rPr>
                <w:rFonts w:ascii="Times New Roman" w:hAnsi="Times New Roman" w:cs="Times New Roman"/>
                <w:sz w:val="28"/>
                <w:szCs w:val="28"/>
              </w:rPr>
            </w:pPr>
          </w:p>
        </w:tc>
        <w:tc>
          <w:tcPr>
            <w:tcW w:w="567" w:type="dxa"/>
            <w:shd w:val="clear" w:color="auto" w:fill="auto"/>
          </w:tcPr>
          <w:p w:rsidR="003D06F3" w:rsidRPr="00DF1D95" w:rsidRDefault="003D06F3" w:rsidP="003D06F3">
            <w:pPr>
              <w:jc w:val="both"/>
              <w:rPr>
                <w:rFonts w:ascii="Times New Roman" w:hAnsi="Times New Roman" w:cs="Times New Roman"/>
                <w:sz w:val="28"/>
                <w:szCs w:val="28"/>
              </w:rPr>
            </w:pPr>
          </w:p>
        </w:tc>
        <w:tc>
          <w:tcPr>
            <w:tcW w:w="5244"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Председатель Совета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«Родниковский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tc>
      </w:tr>
      <w:tr w:rsidR="003D06F3" w:rsidRPr="00DF1D95" w:rsidTr="003D06F3">
        <w:tc>
          <w:tcPr>
            <w:tcW w:w="4503" w:type="dxa"/>
            <w:shd w:val="clear" w:color="auto" w:fill="auto"/>
          </w:tcPr>
          <w:p w:rsidR="003D06F3" w:rsidRPr="00DF1D95" w:rsidRDefault="003D06F3" w:rsidP="003D06F3">
            <w:pPr>
              <w:pStyle w:val="afffa"/>
              <w:rPr>
                <w:sz w:val="28"/>
                <w:szCs w:val="28"/>
              </w:rPr>
            </w:pPr>
            <w:r w:rsidRPr="00DF1D95">
              <w:rPr>
                <w:sz w:val="28"/>
                <w:szCs w:val="28"/>
              </w:rPr>
              <w:t>_____________________С.В.Носов</w:t>
            </w:r>
          </w:p>
          <w:p w:rsidR="003D06F3" w:rsidRPr="00DF1D95" w:rsidRDefault="003D06F3" w:rsidP="003D06F3">
            <w:pPr>
              <w:pStyle w:val="afffa"/>
              <w:jc w:val="right"/>
              <w:rPr>
                <w:sz w:val="28"/>
                <w:szCs w:val="28"/>
              </w:rPr>
            </w:pPr>
          </w:p>
        </w:tc>
        <w:tc>
          <w:tcPr>
            <w:tcW w:w="567" w:type="dxa"/>
            <w:shd w:val="clear" w:color="auto" w:fill="auto"/>
          </w:tcPr>
          <w:p w:rsidR="003D06F3" w:rsidRPr="00DF1D95" w:rsidRDefault="003D06F3" w:rsidP="003D06F3">
            <w:pPr>
              <w:pStyle w:val="afffa"/>
              <w:jc w:val="right"/>
              <w:rPr>
                <w:sz w:val="28"/>
                <w:szCs w:val="28"/>
              </w:rPr>
            </w:pPr>
          </w:p>
        </w:tc>
        <w:tc>
          <w:tcPr>
            <w:tcW w:w="5244" w:type="dxa"/>
            <w:shd w:val="clear" w:color="auto" w:fill="auto"/>
          </w:tcPr>
          <w:p w:rsidR="003D06F3" w:rsidRPr="00DF1D95" w:rsidRDefault="003D06F3" w:rsidP="003D06F3">
            <w:pPr>
              <w:pStyle w:val="afffa"/>
              <w:rPr>
                <w:sz w:val="28"/>
                <w:szCs w:val="28"/>
              </w:rPr>
            </w:pPr>
            <w:r w:rsidRPr="00DF1D95">
              <w:rPr>
                <w:sz w:val="28"/>
                <w:szCs w:val="28"/>
              </w:rPr>
              <w:t xml:space="preserve">___________________Г.Р. Смирнова </w:t>
            </w:r>
          </w:p>
        </w:tc>
      </w:tr>
    </w:tbl>
    <w:p w:rsidR="003D06F3" w:rsidRPr="00DF1D95" w:rsidRDefault="003D06F3" w:rsidP="003D06F3">
      <w:pPr>
        <w:ind w:firstLine="709"/>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3D06F3" w:rsidRPr="00DF1D95" w:rsidTr="003D06F3">
        <w:tc>
          <w:tcPr>
            <w:tcW w:w="4503" w:type="dxa"/>
            <w:shd w:val="clear" w:color="auto" w:fill="auto"/>
          </w:tcPr>
          <w:p w:rsidR="003D06F3" w:rsidRPr="00DF1D95" w:rsidRDefault="003D06F3" w:rsidP="003D06F3">
            <w:pPr>
              <w:rPr>
                <w:rFonts w:ascii="Times New Roman" w:hAnsi="Times New Roman" w:cs="Times New Roman"/>
                <w:sz w:val="28"/>
                <w:szCs w:val="28"/>
              </w:rPr>
            </w:pPr>
          </w:p>
        </w:tc>
        <w:tc>
          <w:tcPr>
            <w:tcW w:w="567" w:type="dxa"/>
            <w:shd w:val="clear" w:color="auto" w:fill="auto"/>
          </w:tcPr>
          <w:p w:rsidR="003D06F3" w:rsidRPr="00DF1D95" w:rsidRDefault="003D06F3" w:rsidP="003D06F3">
            <w:pPr>
              <w:jc w:val="both"/>
              <w:rPr>
                <w:rFonts w:ascii="Times New Roman" w:hAnsi="Times New Roman" w:cs="Times New Roman"/>
                <w:sz w:val="28"/>
                <w:szCs w:val="28"/>
              </w:rPr>
            </w:pPr>
          </w:p>
        </w:tc>
        <w:tc>
          <w:tcPr>
            <w:tcW w:w="5244" w:type="dxa"/>
            <w:shd w:val="clear" w:color="auto" w:fill="auto"/>
          </w:tcPr>
          <w:p w:rsidR="003D06F3" w:rsidRPr="00DF1D95" w:rsidRDefault="003D06F3" w:rsidP="003D06F3">
            <w:pPr>
              <w:rPr>
                <w:rFonts w:ascii="Times New Roman" w:hAnsi="Times New Roman" w:cs="Times New Roman"/>
                <w:sz w:val="28"/>
                <w:szCs w:val="28"/>
              </w:rPr>
            </w:pPr>
          </w:p>
        </w:tc>
      </w:tr>
      <w:tr w:rsidR="003D06F3" w:rsidRPr="00DF1D95" w:rsidTr="003D06F3">
        <w:tc>
          <w:tcPr>
            <w:tcW w:w="4503" w:type="dxa"/>
            <w:shd w:val="clear" w:color="auto" w:fill="auto"/>
          </w:tcPr>
          <w:p w:rsidR="003D06F3" w:rsidRPr="00DF1D95" w:rsidRDefault="003D06F3" w:rsidP="003D06F3">
            <w:pPr>
              <w:pStyle w:val="afffa"/>
              <w:rPr>
                <w:sz w:val="28"/>
                <w:szCs w:val="28"/>
              </w:rPr>
            </w:pPr>
          </w:p>
        </w:tc>
        <w:tc>
          <w:tcPr>
            <w:tcW w:w="567" w:type="dxa"/>
            <w:shd w:val="clear" w:color="auto" w:fill="auto"/>
          </w:tcPr>
          <w:p w:rsidR="003D06F3" w:rsidRPr="00DF1D95" w:rsidRDefault="003D06F3" w:rsidP="003D06F3">
            <w:pPr>
              <w:pStyle w:val="afffa"/>
              <w:jc w:val="right"/>
              <w:rPr>
                <w:sz w:val="28"/>
                <w:szCs w:val="28"/>
              </w:rPr>
            </w:pPr>
          </w:p>
        </w:tc>
        <w:tc>
          <w:tcPr>
            <w:tcW w:w="5244" w:type="dxa"/>
            <w:shd w:val="clear" w:color="auto" w:fill="auto"/>
          </w:tcPr>
          <w:p w:rsidR="003D06F3" w:rsidRPr="00DF1D95" w:rsidRDefault="003D06F3" w:rsidP="003D06F3">
            <w:pPr>
              <w:jc w:val="both"/>
              <w:rPr>
                <w:rFonts w:ascii="Times New Roman" w:hAnsi="Times New Roman" w:cs="Times New Roman"/>
                <w:sz w:val="28"/>
                <w:szCs w:val="28"/>
              </w:rPr>
            </w:pPr>
          </w:p>
        </w:tc>
      </w:tr>
    </w:tbl>
    <w:p w:rsidR="003D06F3" w:rsidRPr="00DF1D95" w:rsidRDefault="003D06F3" w:rsidP="003D06F3">
      <w:pPr>
        <w:ind w:firstLine="709"/>
        <w:jc w:val="both"/>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p>
    <w:tbl>
      <w:tblPr>
        <w:tblW w:w="0" w:type="auto"/>
        <w:tblCellMar>
          <w:left w:w="30" w:type="dxa"/>
          <w:right w:w="30" w:type="dxa"/>
        </w:tblCellMar>
        <w:tblLook w:val="0000"/>
      </w:tblPr>
      <w:tblGrid>
        <w:gridCol w:w="2350"/>
        <w:gridCol w:w="5249"/>
        <w:gridCol w:w="907"/>
        <w:gridCol w:w="907"/>
        <w:gridCol w:w="907"/>
      </w:tblGrid>
      <w:tr w:rsidR="003D06F3" w:rsidRPr="00DF1D95" w:rsidTr="003D06F3">
        <w:trPr>
          <w:trHeight w:val="264"/>
        </w:trPr>
        <w:tc>
          <w:tcPr>
            <w:tcW w:w="0" w:type="auto"/>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1</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64"/>
        </w:trPr>
        <w:tc>
          <w:tcPr>
            <w:tcW w:w="0" w:type="auto"/>
            <w:gridSpan w:val="2"/>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к решению Совета муниципального образования </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64"/>
        </w:trPr>
        <w:tc>
          <w:tcPr>
            <w:tcW w:w="0" w:type="auto"/>
            <w:gridSpan w:val="2"/>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«Родниковский муниципальный район»  </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64"/>
        </w:trPr>
        <w:tc>
          <w:tcPr>
            <w:tcW w:w="0" w:type="auto"/>
            <w:gridSpan w:val="2"/>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от 26.12.2017 г.  № 102 </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64"/>
        </w:trPr>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372"/>
        </w:trPr>
        <w:tc>
          <w:tcPr>
            <w:tcW w:w="0" w:type="auto"/>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2</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76"/>
        </w:trPr>
        <w:tc>
          <w:tcPr>
            <w:tcW w:w="0" w:type="auto"/>
            <w:gridSpan w:val="2"/>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к решению Совета муниципального образования </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76"/>
        </w:trPr>
        <w:tc>
          <w:tcPr>
            <w:tcW w:w="0" w:type="auto"/>
            <w:gridSpan w:val="2"/>
            <w:tcBorders>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«Родниковский муниципальный район»  </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64"/>
        </w:trPr>
        <w:tc>
          <w:tcPr>
            <w:tcW w:w="0" w:type="auto"/>
            <w:tcBorders>
              <w:right w:val="nil"/>
            </w:tcBorders>
          </w:tcPr>
          <w:p w:rsidR="003D06F3" w:rsidRDefault="003D06F3" w:rsidP="00E91FE9">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от 08.12.2016  № </w:t>
            </w:r>
          </w:p>
          <w:p w:rsidR="00E91FE9" w:rsidRPr="00DF1D95" w:rsidRDefault="00E91FE9" w:rsidP="00E91FE9">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E91FE9" w:rsidP="003D06F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87</w:t>
            </w: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64"/>
        </w:trPr>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403"/>
        </w:trPr>
        <w:tc>
          <w:tcPr>
            <w:tcW w:w="0" w:type="auto"/>
            <w:gridSpan w:val="5"/>
            <w:tcBorders>
              <w:left w:val="single" w:sz="2" w:space="0" w:color="000000"/>
              <w:bottom w:val="single" w:sz="2" w:space="0" w:color="000000"/>
              <w:right w:val="single" w:sz="2" w:space="0" w:color="000000"/>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lastRenderedPageBreak/>
              <w:t>Доходы районного бюджета по кодам классификации доходов бюджетов на 2017 год и плановый период 2018 и 2019 годов</w:t>
            </w:r>
          </w:p>
        </w:tc>
      </w:tr>
      <w:tr w:rsidR="003D06F3" w:rsidRPr="00DF1D95" w:rsidTr="003D06F3">
        <w:trPr>
          <w:trHeight w:val="264"/>
        </w:trPr>
        <w:tc>
          <w:tcPr>
            <w:tcW w:w="0" w:type="auto"/>
            <w:tcBorders>
              <w:top w:val="single" w:sz="2" w:space="0" w:color="000000"/>
              <w:left w:val="single" w:sz="2" w:space="0" w:color="000000"/>
              <w:bottom w:val="single" w:sz="6" w:space="0" w:color="auto"/>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0" w:type="auto"/>
            <w:tcBorders>
              <w:top w:val="single" w:sz="2" w:space="0" w:color="000000"/>
              <w:left w:val="nil"/>
              <w:bottom w:val="single" w:sz="6" w:space="0" w:color="auto"/>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0" w:type="auto"/>
            <w:tcBorders>
              <w:top w:val="single" w:sz="2" w:space="0" w:color="000000"/>
              <w:left w:val="nil"/>
              <w:bottom w:val="single" w:sz="6" w:space="0" w:color="auto"/>
              <w:right w:val="single" w:sz="2" w:space="0" w:color="000000"/>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211"/>
        </w:trPr>
        <w:tc>
          <w:tcPr>
            <w:tcW w:w="0" w:type="auto"/>
            <w:tcBorders>
              <w:top w:val="single" w:sz="6" w:space="0" w:color="auto"/>
              <w:left w:val="single" w:sz="6" w:space="0" w:color="auto"/>
              <w:bottom w:val="nil"/>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Код классификации доходов бюджетов Российской Федерации</w:t>
            </w:r>
          </w:p>
        </w:tc>
        <w:tc>
          <w:tcPr>
            <w:tcW w:w="0" w:type="auto"/>
            <w:tcBorders>
              <w:top w:val="single" w:sz="6" w:space="0" w:color="auto"/>
              <w:left w:val="single" w:sz="6" w:space="0" w:color="auto"/>
              <w:bottom w:val="nil"/>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Наименование доходов</w:t>
            </w:r>
          </w:p>
        </w:tc>
        <w:tc>
          <w:tcPr>
            <w:tcW w:w="0" w:type="auto"/>
            <w:gridSpan w:val="2"/>
            <w:tcBorders>
              <w:top w:val="single" w:sz="6" w:space="0" w:color="auto"/>
              <w:left w:val="single" w:sz="6" w:space="0" w:color="auto"/>
              <w:bottom w:val="single" w:sz="6" w:space="0" w:color="auto"/>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Сумма, руб.</w:t>
            </w:r>
          </w:p>
        </w:tc>
        <w:tc>
          <w:tcPr>
            <w:tcW w:w="0" w:type="auto"/>
            <w:tcBorders>
              <w:top w:val="single" w:sz="6" w:space="0" w:color="auto"/>
              <w:left w:val="nil"/>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3D06F3">
        <w:trPr>
          <w:trHeight w:val="679"/>
        </w:trPr>
        <w:tc>
          <w:tcPr>
            <w:tcW w:w="0" w:type="auto"/>
            <w:tcBorders>
              <w:top w:val="nil"/>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2017 год</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2018 год</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2019 год</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125 602 268,00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134 586 319,00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138 187 414,00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57 385 000,00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56 181 700,00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58 484 700,00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57 385 000,00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56 181 700,00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58 484 700,00</w:t>
            </w:r>
          </w:p>
        </w:tc>
      </w:tr>
      <w:tr w:rsidR="003D06F3" w:rsidRPr="00DF1D95" w:rsidTr="003D06F3">
        <w:trPr>
          <w:trHeight w:val="75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56 031 000,00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55 282 600,00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57 558 900,00</w:t>
            </w:r>
          </w:p>
        </w:tc>
      </w:tr>
      <w:tr w:rsidR="003D06F3" w:rsidRPr="00DF1D95" w:rsidTr="003D06F3">
        <w:trPr>
          <w:trHeight w:val="111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000 1 01 02020 01 0000 110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76 100,00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64 600,00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67 300,00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104 900,00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110 300,00</w:t>
            </w:r>
          </w:p>
        </w:tc>
      </w:tr>
      <w:tr w:rsidR="003D06F3" w:rsidRPr="00DF1D95" w:rsidTr="003D06F3">
        <w:trPr>
          <w:trHeight w:val="94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000 1 01 02040 01 0000 110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w:t>
            </w:r>
            <w:r w:rsidRPr="00DF1D95">
              <w:rPr>
                <w:rFonts w:ascii="Times New Roman" w:hAnsi="Times New Roman" w:cs="Times New Roman"/>
                <w:color w:val="000000"/>
                <w:sz w:val="28"/>
                <w:szCs w:val="28"/>
              </w:rPr>
              <w:lastRenderedPageBreak/>
              <w:t>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1 173 000,00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727 400,00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748 200,00</w:t>
            </w:r>
          </w:p>
        </w:tc>
      </w:tr>
      <w:tr w:rsidR="003D06F3" w:rsidRPr="00DF1D95" w:rsidTr="003D06F3">
        <w:trPr>
          <w:trHeight w:val="286"/>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lastRenderedPageBreak/>
              <w:t>000 1 03 00000 00 0000 000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 xml:space="preserve">Налоги на товары (работы, услуги(, реализуемые на территории РФ </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5 321 792,00</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7 029 726,00</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7 312 821,00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000 1 03 02000 01 0000 110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5 321 792,00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7 029 726,00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7 312 821,00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000 1 03 02230 01 0000 110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1 970 637,00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2 622 296,00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2 727 187,00</w:t>
            </w:r>
          </w:p>
        </w:tc>
      </w:tr>
      <w:tr w:rsidR="003D06F3" w:rsidRPr="00DF1D95" w:rsidTr="003D06F3">
        <w:trPr>
          <w:trHeight w:val="93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000 1 03 02240 01 0000 110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18 436,00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26 834,00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26 834,00</w:t>
            </w:r>
          </w:p>
        </w:tc>
      </w:tr>
      <w:tr w:rsidR="003D06F3" w:rsidRPr="00DF1D95" w:rsidTr="003D06F3">
        <w:trPr>
          <w:trHeight w:val="689"/>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000 1 03 02250 01 0000 110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3 666 656,00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4 455 082,00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4 633 286,00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000 1 03 02260 01 0000 110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-333 937,00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-74 486,00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-74 486,00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 xml:space="preserve">000 1 05 00000 00 </w:t>
            </w:r>
            <w:r w:rsidRPr="00DF1D95">
              <w:rPr>
                <w:rFonts w:ascii="Times New Roman" w:hAnsi="Times New Roman" w:cs="Times New Roman"/>
                <w:bCs/>
                <w:color w:val="000000"/>
                <w:sz w:val="28"/>
                <w:szCs w:val="28"/>
              </w:rPr>
              <w:lastRenderedPageBreak/>
              <w:t>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lastRenderedPageBreak/>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 xml:space="preserve">10 219 </w:t>
            </w:r>
            <w:r w:rsidRPr="00DF1D95">
              <w:rPr>
                <w:rFonts w:ascii="Times New Roman" w:hAnsi="Times New Roman" w:cs="Times New Roman"/>
                <w:bCs/>
                <w:color w:val="000000"/>
                <w:sz w:val="28"/>
                <w:szCs w:val="28"/>
              </w:rPr>
              <w:lastRenderedPageBreak/>
              <w:t>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lastRenderedPageBreak/>
              <w:t xml:space="preserve">12 540 </w:t>
            </w:r>
            <w:r w:rsidRPr="00DF1D95">
              <w:rPr>
                <w:rFonts w:ascii="Times New Roman" w:hAnsi="Times New Roman" w:cs="Times New Roman"/>
                <w:bCs/>
                <w:color w:val="000000"/>
                <w:sz w:val="28"/>
                <w:szCs w:val="28"/>
              </w:rPr>
              <w:lastRenderedPageBreak/>
              <w:t>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lastRenderedPageBreak/>
              <w:t xml:space="preserve">13 219 </w:t>
            </w:r>
            <w:r w:rsidRPr="00DF1D95">
              <w:rPr>
                <w:rFonts w:ascii="Times New Roman" w:hAnsi="Times New Roman" w:cs="Times New Roman"/>
                <w:bCs/>
                <w:color w:val="000000"/>
                <w:sz w:val="28"/>
                <w:szCs w:val="28"/>
              </w:rPr>
              <w:lastRenderedPageBreak/>
              <w:t>100,00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lastRenderedPageBreak/>
              <w:t>000 1 05 02000 02 0000 110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9 474 400,00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11 733 500,00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12 266 300,00</w:t>
            </w:r>
          </w:p>
        </w:tc>
      </w:tr>
      <w:tr w:rsidR="003D06F3" w:rsidRPr="00DF1D95" w:rsidTr="003D06F3">
        <w:trPr>
          <w:trHeight w:val="276"/>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000 1 05 02010 02 0000 110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9 474 400,00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11 733 500,00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12 266 300,00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265 000,00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265 000,00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265 000,00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265 000,00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000 1 05 04000 02 0000 110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Налог, взимаемый в связи с применением патентной системы налогообложения</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480 400,00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541 600,00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iCs/>
                <w:color w:val="000000"/>
                <w:sz w:val="28"/>
                <w:szCs w:val="28"/>
              </w:rPr>
            </w:pPr>
            <w:r w:rsidRPr="00DF1D95">
              <w:rPr>
                <w:rFonts w:ascii="Times New Roman" w:hAnsi="Times New Roman" w:cs="Times New Roman"/>
                <w:bCs/>
                <w:iCs/>
                <w:color w:val="000000"/>
                <w:sz w:val="28"/>
                <w:szCs w:val="28"/>
              </w:rPr>
              <w:t>687 800,00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000 1 05 04020 02 0000 110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480 400,00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541 600,00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687 800,00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000 1 08 00000 00 0000 110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Государственная пошлина, сборы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2 001 600,00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2 717 500,00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2 879 100,00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000 1 08 03000 01 0000 110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1 961 600,00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2 692 500,00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2 854 100,00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000 1 08 03010 01 0000 110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1 961 600,00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2 692 500,00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2 854 100,00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000 1 08 07000 01 0000 110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000 1 08 07150 01 0000 110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25 000,00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000 1 11 00000 00 0000 000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13 419 400,00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12 485 000,00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12 535 000,00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000 1 11 05000 00 0000 120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12 508 000,00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12 378 000,00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12 428 000,00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000 1 11 05010 00 0000 120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r>
      <w:tr w:rsidR="003D06F3" w:rsidRPr="00DF1D95" w:rsidTr="003D06F3">
        <w:trPr>
          <w:trHeight w:val="965"/>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000 1 11 05013 05 0000 120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1 750 000,00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1 800 000,00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1 850 000,00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000 1 11 05013 10 0000 120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000 1 11 05013 13 0000 120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000 1 11 05030 00 0000 120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7 140 000,00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6 960 000,00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6 960 000,00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000 1 11 05035 05 0000 120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Доходы от сдачи в аренду имущества,  находящегося в  оперативном  управлении   органов   управления      муниципальных </w:t>
            </w:r>
            <w:r w:rsidRPr="00DF1D95">
              <w:rPr>
                <w:rFonts w:ascii="Times New Roman" w:hAnsi="Times New Roman" w:cs="Times New Roman"/>
                <w:color w:val="000000"/>
                <w:sz w:val="28"/>
                <w:szCs w:val="28"/>
              </w:rPr>
              <w:lastRenderedPageBreak/>
              <w:t>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7 140 000,00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6 960 000,00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6 960 000,00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000 1 11 09000 00 0000 120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E91FE9">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911 400,00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000 1 11 09040 00 0000 120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E91FE9">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911 400,00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000 1 11 09045 05 0000 120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911 400,00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107 000,00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000 1 12 00000 00 0000 000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Платежи при пользовании природными ресурсами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200 800,00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516 900,00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531 100,00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000 1 12 01000 01 0000 120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негативное воздействие на окружающую среду</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516 900,00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531 100,00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000 1 12 01010 01 0000 120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38 900,00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62 500,00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62 500,00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000 1 12 01020 01 0000 120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выбросы загрязняющих веществ в атмосферный воздух передвижными объектами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2 900,00</w:t>
            </w:r>
          </w:p>
        </w:tc>
      </w:tr>
      <w:tr w:rsidR="003D06F3" w:rsidRPr="00DF1D95" w:rsidTr="003D06F3">
        <w:trPr>
          <w:trHeight w:val="329"/>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000 1 12 01030 01 0000 120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201 700,00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212 500,00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000 1 12 01040 010000 120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161 600,00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249 800,00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253 200,00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000 1 13 00000 00 0000 000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Доходы от  оказания платных услуг (работ) и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33 531 976,00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40 306 593,00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40 306 593,00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000 1 13 01000 00 0000 130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Доходы от оказания платных услуг (работ)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29 882 800,00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36 553 567,00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36 553 567,00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000 1 13 01990 00 0000 130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доходы от оказания платных услуг (работ)</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29 882 800,00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36 553 567,00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36 553 567,00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000 1 13 01995 05 0000 130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29 882 800,00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36 553 567,00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36 553 567,00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000 1 13 02000 00 0000 130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3 649 176,00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3 753 026,00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3 753 026,00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000 1 13 02990 00 0000 130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Прочие доходы от компенсации затрат государства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3 649 176,00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3 753 026,00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3 753 026,00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000 1 13 02995 05 0000 130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3 649 176,00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3 753 026,00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3 753 026,00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000 1 14 00000 00 0000 000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Доходы от продажи материальных и нематериальных активов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2 020 100,00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730 000,00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752 000,00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000 1 14 02000 00 0000 000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220 000,00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000 1 14 02050 05 0000 410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3D06F3">
        <w:trPr>
          <w:trHeight w:val="94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000 1 14 02052 05 0000 410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000 1 14 06000 00 0000 430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 xml:space="preserve">Доходы от продажи земельных участков, находящихся   в   государственной и </w:t>
            </w:r>
            <w:r w:rsidRPr="00DF1D95">
              <w:rPr>
                <w:rFonts w:ascii="Times New Roman" w:hAnsi="Times New Roman" w:cs="Times New Roman"/>
                <w:iCs/>
                <w:color w:val="000000"/>
                <w:sz w:val="28"/>
                <w:szCs w:val="28"/>
              </w:rPr>
              <w:lastRenderedPageBreak/>
              <w:t>муниципальной собственности   (за  исключением  земельных  участков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lastRenderedPageBreak/>
              <w:t>1 800 100,00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510 000,00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532 000,00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0001 14 06010 00 0000 430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880 000,00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320 000,00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000 1 14 06013 05 0000 430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92 000,00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000 1 14 06013 10 0000 430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000 1 14 06013 13 0000 430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880 000,00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320 000,00</w:t>
            </w:r>
          </w:p>
        </w:tc>
      </w:tr>
      <w:tr w:rsidR="003D06F3" w:rsidRPr="00DF1D95" w:rsidTr="003D06F3">
        <w:trPr>
          <w:trHeight w:val="7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000 1 14 06300 00 0000 430</w:t>
            </w:r>
          </w:p>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330 100,00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120 000,00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000 1 14 06310 00 0000 430</w:t>
            </w:r>
          </w:p>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330 100,00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120 000,00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000 1 14 06313 10 0000 430</w:t>
            </w:r>
          </w:p>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w:t>
            </w:r>
            <w:r w:rsidRPr="00DF1D95">
              <w:rPr>
                <w:rFonts w:ascii="Times New Roman" w:hAnsi="Times New Roman" w:cs="Times New Roman"/>
                <w:color w:val="000000"/>
                <w:sz w:val="28"/>
                <w:szCs w:val="28"/>
              </w:rPr>
              <w:lastRenderedPageBreak/>
              <w:t>расположены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000 1 14 06313 13 0000 430</w:t>
            </w:r>
          </w:p>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330 100,00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000 1 16 00000 00 0000 000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Штрафы, санкции, возмещение ущерба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1 420 700,00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2 063 800,00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2 152 000,00</w:t>
            </w:r>
          </w:p>
        </w:tc>
      </w:tr>
      <w:tr w:rsidR="003D06F3" w:rsidRPr="00DF1D95" w:rsidTr="003D06F3">
        <w:trPr>
          <w:trHeight w:val="658"/>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000 1 16 08000 00 0000 140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40 500,00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94 700,00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101 800,00</w:t>
            </w:r>
          </w:p>
        </w:tc>
      </w:tr>
      <w:tr w:rsidR="003D06F3" w:rsidRPr="00DF1D95" w:rsidTr="003D06F3">
        <w:trPr>
          <w:trHeight w:val="689"/>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000 1 16 08010 01 6000 140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40 500,00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72 300,00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76 600,00</w:t>
            </w:r>
          </w:p>
        </w:tc>
      </w:tr>
      <w:tr w:rsidR="003D06F3" w:rsidRPr="00DF1D95" w:rsidTr="003D06F3">
        <w:trPr>
          <w:trHeight w:val="562"/>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000 1 16 08020 01 6000 140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25 200,00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000 1 16 21000 00 0000 140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62 000,00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96 250,00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96 250,00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000 1 16 21050 05 0000 140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62 000,00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96 250,00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96 250,00</w:t>
            </w:r>
          </w:p>
        </w:tc>
      </w:tr>
      <w:tr w:rsidR="003D06F3" w:rsidRPr="00DF1D95" w:rsidTr="003D06F3">
        <w:trPr>
          <w:trHeight w:val="26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000 1 16 23000 00 0000 140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Доходы от возмещения ущерба при возникновении страховых случаев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11 100,00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000 1 16 23051 05 0000 1140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11 100,00</w:t>
            </w:r>
          </w:p>
        </w:tc>
      </w:tr>
      <w:tr w:rsidR="003D06F3" w:rsidRPr="00DF1D95" w:rsidTr="003D06F3">
        <w:trPr>
          <w:trHeight w:val="89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000 1 16 25000 01 0000 140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158 600,00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279 400,00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292 500,00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000 1 16 25030 01 0000 140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000 1 16 25060 01 0000 140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147 600,00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273 400,00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286 500,00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000 1 16 28000 01 6000 140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183 600,00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187 300,00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192 500,00</w:t>
            </w:r>
          </w:p>
        </w:tc>
      </w:tr>
      <w:tr w:rsidR="003D06F3" w:rsidRPr="00DF1D95" w:rsidTr="003D06F3">
        <w:trPr>
          <w:trHeight w:val="701"/>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000 1 16 33000 00 0000 140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000 1 16 33050 05 0000 140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100,00</w:t>
            </w:r>
          </w:p>
        </w:tc>
      </w:tr>
      <w:tr w:rsidR="003D06F3" w:rsidRPr="00DF1D95" w:rsidTr="003D06F3">
        <w:trPr>
          <w:trHeight w:val="710"/>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000 1 16 43000 01 6000 140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 xml:space="preserve">Денежные взыскания (штрафы) за нарушение законодательства Российской Федерации об административных правонарушениях, предусмотренные </w:t>
            </w:r>
            <w:r w:rsidRPr="00DF1D95">
              <w:rPr>
                <w:rFonts w:ascii="Times New Roman" w:hAnsi="Times New Roman" w:cs="Times New Roman"/>
                <w:iCs/>
                <w:color w:val="000000"/>
                <w:sz w:val="28"/>
                <w:szCs w:val="28"/>
              </w:rPr>
              <w:lastRenderedPageBreak/>
              <w:t>статьей 20.25 Кодекса 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lastRenderedPageBreak/>
              <w:t>10 000,00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35 400,00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38 200,00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lastRenderedPageBreak/>
              <w:t>000 1 16 90000 00 0000 140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Прочие поступления от денежных взысканий (штрафов) и иных сумм в возмещение ущерба</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949 900,00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1 359 550,00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iCs/>
                <w:color w:val="000000"/>
                <w:sz w:val="28"/>
                <w:szCs w:val="28"/>
              </w:rPr>
            </w:pPr>
            <w:r w:rsidRPr="00DF1D95">
              <w:rPr>
                <w:rFonts w:ascii="Times New Roman" w:hAnsi="Times New Roman" w:cs="Times New Roman"/>
                <w:iCs/>
                <w:color w:val="000000"/>
                <w:sz w:val="28"/>
                <w:szCs w:val="28"/>
              </w:rPr>
              <w:t>1 419 550,00</w:t>
            </w:r>
          </w:p>
        </w:tc>
      </w:tr>
      <w:tr w:rsidR="003D06F3" w:rsidRPr="00DF1D95" w:rsidTr="003D06F3">
        <w:trPr>
          <w:trHeight w:val="48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000 1 16 90050 05 0000 140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949 900,00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1 359 550,00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1 419 550,00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000 1 17 00000 00 0000 000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81 100,00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15 000,00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000 1 17 05000 00 0000 180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000 1 17 05050 05 0000 180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81 100,00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15 000,00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000 2 00 00000 00 0000 000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483 967 829,42</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528 787 961,43</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345 775 261,43</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БЕЗВОЗМЕЗДНЫЕ ПОСТУПЛЕНИЯ ОТ ДРУГИХ БЮДЖЕТОВ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488 230 731,16</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528 787 961,43</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345 775 261,43</w:t>
            </w:r>
          </w:p>
        </w:tc>
      </w:tr>
      <w:tr w:rsidR="003D06F3" w:rsidRPr="00DF1D95" w:rsidTr="003D06F3">
        <w:trPr>
          <w:trHeight w:val="286"/>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Дотации бюджетам бюджетной системы Российской Федерации</w:t>
            </w:r>
          </w:p>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148 057 800,00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144 503 400,00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146 481 600,00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141 073 100,00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144 503 400,00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146 481 600,00</w:t>
            </w:r>
          </w:p>
        </w:tc>
      </w:tr>
      <w:tr w:rsidR="003D06F3" w:rsidRPr="00DF1D95" w:rsidTr="003D06F3">
        <w:trPr>
          <w:trHeight w:val="26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000 2 02 15001 05 0000 151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141 073 100,00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144 503 400,00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146 481 600,00</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000 2 02 15002 05 0000 151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Дотации бюджетам муниципальных районов на поддержку мер по обеспечению сбалансированности бюджетов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6 984 700,00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542"/>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000 2 02 20000 00 0000 151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Субсидии бюджетам бюджетной системы Российской Федерации (межбюджетные субсидии)</w:t>
            </w:r>
          </w:p>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105 889 688,49</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185 730 100,00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739 200,00</w:t>
            </w:r>
          </w:p>
        </w:tc>
      </w:tr>
      <w:tr w:rsidR="003D06F3" w:rsidRPr="00DF1D95" w:rsidTr="003D06F3">
        <w:trPr>
          <w:trHeight w:val="542"/>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000 2 02 20051 05 0000 151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Субсидии бюджетам муниципальных районов на реализацию федеральных целевых программ</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1 725 943,38</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542"/>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000 2 02 20077 05 0000 151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Субсидии бюджетам муниципальных районов на софинансирование </w:t>
            </w:r>
            <w:r w:rsidRPr="00DF1D95">
              <w:rPr>
                <w:rFonts w:ascii="Times New Roman" w:hAnsi="Times New Roman" w:cs="Times New Roman"/>
                <w:color w:val="000000"/>
                <w:sz w:val="28"/>
                <w:szCs w:val="28"/>
              </w:rPr>
              <w:lastRenderedPageBreak/>
              <w:t>капитальных вложений в объекты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90 097 196,51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184 990 </w:t>
            </w:r>
            <w:r w:rsidRPr="00DF1D95">
              <w:rPr>
                <w:rFonts w:ascii="Times New Roman" w:hAnsi="Times New Roman" w:cs="Times New Roman"/>
                <w:color w:val="000000"/>
                <w:sz w:val="28"/>
                <w:szCs w:val="28"/>
              </w:rPr>
              <w:lastRenderedPageBreak/>
              <w:t>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w:t>
            </w:r>
          </w:p>
        </w:tc>
      </w:tr>
      <w:tr w:rsidR="003D06F3" w:rsidRPr="00DF1D95" w:rsidTr="003D06F3">
        <w:trPr>
          <w:trHeight w:val="382"/>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000 2 02 25519 05 0000 151</w:t>
            </w:r>
          </w:p>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Субсидия бюджетам муниципальных районов на поддержку отрасли культуры</w:t>
            </w:r>
          </w:p>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75 254,00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000 2 02 29999 05 0000 151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13 991 294,60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739 200,00</w:t>
            </w:r>
          </w:p>
        </w:tc>
      </w:tr>
      <w:tr w:rsidR="003D06F3" w:rsidRPr="00DF1D95" w:rsidTr="003D06F3">
        <w:trPr>
          <w:trHeight w:val="317"/>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 xml:space="preserve">Субвенции бюджетам бюджетной системы Российской Федерации </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147 606 410,90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141 647 261,43</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141 647 261,43</w:t>
            </w:r>
          </w:p>
        </w:tc>
      </w:tr>
      <w:tr w:rsidR="003D06F3" w:rsidRPr="00DF1D95" w:rsidTr="003D06F3">
        <w:trPr>
          <w:trHeight w:val="444"/>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000 2 02 30024 05 0000 151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Субвенции бюджетам муниципальных районов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6 015 097,24</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7 432 586,43</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7 432 586,43</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000 2 02 39999 05 0000 151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141 591 313,66</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134 214 675,00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134 214 675,00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000 2 02 40000 00 0000 151</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86 676 831,77</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56 907 200,00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56 907 200,00</w:t>
            </w:r>
          </w:p>
        </w:tc>
      </w:tr>
      <w:tr w:rsidR="003D06F3" w:rsidRPr="00DF1D95" w:rsidTr="003D06F3">
        <w:trPr>
          <w:trHeight w:val="667"/>
        </w:trPr>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000 2 02 40014 05 0000 151</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16 694 200,00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16 289 300,00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16 289 300,00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000 2 02 49999 05 0000 151</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69 982 631,77</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40 617 900,00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40 617 900,00</w:t>
            </w:r>
          </w:p>
        </w:tc>
      </w:tr>
      <w:tr w:rsidR="003D06F3" w:rsidRPr="00DF1D95" w:rsidTr="003D06F3">
        <w:trPr>
          <w:trHeight w:val="223"/>
        </w:trPr>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000 2 04 0000 00 0000 000</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Безвозмездные поступления от негосударственных организаций</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w:t>
            </w:r>
          </w:p>
        </w:tc>
      </w:tr>
      <w:tr w:rsidR="003D06F3" w:rsidRPr="00DF1D95" w:rsidTr="003D06F3">
        <w:trPr>
          <w:trHeight w:val="444"/>
        </w:trPr>
        <w:tc>
          <w:tcPr>
            <w:tcW w:w="0" w:type="auto"/>
            <w:tcBorders>
              <w:top w:val="single" w:sz="6" w:space="0" w:color="auto"/>
              <w:left w:val="single" w:sz="2" w:space="0" w:color="000000"/>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000 2 04 05010 05 0000 180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754"/>
        </w:trPr>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000 2 19 00000 00 0000 000</w:t>
            </w:r>
          </w:p>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ВОЗВРАТ ОСТАТКОВ СУБСИДИЙ, СУБВЕНЦИЙ И ИНЫХ МЕЖБЮДЖЕТНЫХ ТРАНСФЕРТОВ, ИМЕЮЩИХ ЦЕЛЕВОЕ НАЗНАЧЕНИЕ, ПРОШЛЫХ ЛЕТ</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-5 262 901,74</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0,00</w:t>
            </w:r>
          </w:p>
        </w:tc>
      </w:tr>
      <w:tr w:rsidR="003D06F3" w:rsidRPr="00DF1D95" w:rsidTr="003D06F3">
        <w:trPr>
          <w:trHeight w:val="763"/>
        </w:trPr>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000 2 19 60010 05 0000 151</w:t>
            </w:r>
          </w:p>
        </w:tc>
        <w:tc>
          <w:tcPr>
            <w:tcW w:w="0" w:type="auto"/>
            <w:tcBorders>
              <w:top w:val="single" w:sz="6" w:space="0" w:color="auto"/>
              <w:left w:val="single" w:sz="6" w:space="0" w:color="auto"/>
              <w:bottom w:val="single" w:sz="6" w:space="0" w:color="auto"/>
              <w:right w:val="single" w:sz="6" w:space="0" w:color="auto"/>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Возврат прочих остатков субсидий, субвенций и иных межбюджетных трансфертов, имеющих целевое назначение, прошлых лет из бюджетов </w:t>
            </w:r>
            <w:r w:rsidRPr="00DF1D95">
              <w:rPr>
                <w:rFonts w:ascii="Times New Roman" w:hAnsi="Times New Roman" w:cs="Times New Roman"/>
                <w:color w:val="000000"/>
                <w:sz w:val="28"/>
                <w:szCs w:val="28"/>
              </w:rPr>
              <w:lastRenderedPageBreak/>
              <w:t>муниципальных районов</w:t>
            </w:r>
          </w:p>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-5 262 901,74</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3D06F3">
        <w:trPr>
          <w:trHeight w:val="223"/>
        </w:trPr>
        <w:tc>
          <w:tcPr>
            <w:tcW w:w="0" w:type="auto"/>
            <w:tcBorders>
              <w:top w:val="single" w:sz="6" w:space="0" w:color="auto"/>
              <w:left w:val="single" w:sz="6" w:space="0" w:color="auto"/>
              <w:bottom w:val="single" w:sz="6" w:space="0" w:color="auto"/>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lastRenderedPageBreak/>
              <w:t>ВСЕГО</w:t>
            </w:r>
          </w:p>
        </w:tc>
        <w:tc>
          <w:tcPr>
            <w:tcW w:w="0" w:type="auto"/>
            <w:tcBorders>
              <w:top w:val="single" w:sz="6" w:space="0" w:color="auto"/>
              <w:left w:val="nil"/>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609 570 097,42</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663 374 280,43</w:t>
            </w:r>
          </w:p>
        </w:tc>
        <w:tc>
          <w:tcPr>
            <w:tcW w:w="0" w:type="auto"/>
            <w:tcBorders>
              <w:top w:val="single" w:sz="6" w:space="0" w:color="auto"/>
              <w:left w:val="single" w:sz="6" w:space="0" w:color="auto"/>
              <w:bottom w:val="single" w:sz="6" w:space="0" w:color="auto"/>
              <w:right w:val="single" w:sz="6" w:space="0" w:color="auto"/>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483 962 675,43</w:t>
            </w:r>
          </w:p>
        </w:tc>
      </w:tr>
    </w:tbl>
    <w:p w:rsidR="003D06F3" w:rsidRPr="00DF1D95" w:rsidRDefault="003D06F3" w:rsidP="003D06F3">
      <w:pPr>
        <w:pStyle w:val="ConsPlusNonformat"/>
        <w:widowControl/>
        <w:ind w:left="5103"/>
        <w:jc w:val="right"/>
        <w:rPr>
          <w:rFonts w:ascii="Times New Roman" w:hAnsi="Times New Roman" w:cs="Times New Roman"/>
          <w:sz w:val="28"/>
          <w:szCs w:val="28"/>
        </w:rPr>
      </w:pPr>
    </w:p>
    <w:p w:rsidR="003D06F3" w:rsidRPr="00DF1D95" w:rsidRDefault="003D06F3" w:rsidP="003D06F3">
      <w:pPr>
        <w:pStyle w:val="ConsPlusNonformat"/>
        <w:widowControl/>
        <w:ind w:left="5103"/>
        <w:jc w:val="right"/>
        <w:rPr>
          <w:rFonts w:ascii="Times New Roman" w:hAnsi="Times New Roman" w:cs="Times New Roman"/>
          <w:sz w:val="28"/>
          <w:szCs w:val="28"/>
        </w:rPr>
      </w:pPr>
    </w:p>
    <w:p w:rsidR="003D06F3" w:rsidRPr="00DF1D95" w:rsidRDefault="003D06F3" w:rsidP="003D06F3">
      <w:pPr>
        <w:pStyle w:val="ConsPlusNonformat"/>
        <w:widowControl/>
        <w:ind w:left="5103"/>
        <w:jc w:val="right"/>
        <w:rPr>
          <w:rFonts w:ascii="Times New Roman" w:hAnsi="Times New Roman" w:cs="Times New Roman"/>
          <w:sz w:val="28"/>
          <w:szCs w:val="28"/>
        </w:rPr>
      </w:pP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Приложение 2</w:t>
      </w: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 муниципального образования</w:t>
      </w: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 xml:space="preserve">от 26.12.2017 г. № 102 </w:t>
      </w:r>
    </w:p>
    <w:p w:rsidR="003D06F3" w:rsidRPr="00DF1D95" w:rsidRDefault="003D06F3" w:rsidP="003D06F3">
      <w:pPr>
        <w:pStyle w:val="ConsPlusNonformat"/>
        <w:widowControl/>
        <w:ind w:left="5103"/>
        <w:jc w:val="right"/>
        <w:rPr>
          <w:rFonts w:ascii="Times New Roman" w:hAnsi="Times New Roman" w:cs="Times New Roman"/>
          <w:sz w:val="28"/>
          <w:szCs w:val="28"/>
        </w:rPr>
      </w:pP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Приложение 4</w:t>
      </w: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 муниципального образования</w:t>
      </w: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D06F3" w:rsidRPr="00DF1D95" w:rsidRDefault="003D06F3" w:rsidP="003D06F3">
      <w:pPr>
        <w:pStyle w:val="ConsPlusNonformat"/>
        <w:widowControl/>
        <w:ind w:left="5103"/>
        <w:jc w:val="right"/>
        <w:rPr>
          <w:rFonts w:ascii="Times New Roman" w:hAnsi="Times New Roman" w:cs="Times New Roman"/>
          <w:sz w:val="28"/>
          <w:szCs w:val="28"/>
        </w:rPr>
      </w:pPr>
      <w:r w:rsidRPr="00DF1D95">
        <w:rPr>
          <w:rFonts w:ascii="Times New Roman" w:hAnsi="Times New Roman" w:cs="Times New Roman"/>
          <w:sz w:val="28"/>
          <w:szCs w:val="28"/>
        </w:rPr>
        <w:t>от   08.12. 2016  № 87</w:t>
      </w:r>
    </w:p>
    <w:p w:rsidR="003D06F3" w:rsidRPr="00DF1D95" w:rsidRDefault="003D06F3" w:rsidP="003D06F3">
      <w:pPr>
        <w:pStyle w:val="ConsPlusNonformat"/>
        <w:widowControl/>
        <w:jc w:val="right"/>
        <w:rPr>
          <w:rFonts w:ascii="Times New Roman" w:hAnsi="Times New Roman" w:cs="Times New Roman"/>
          <w:bCs/>
          <w:sz w:val="28"/>
          <w:szCs w:val="28"/>
        </w:rPr>
      </w:pPr>
    </w:p>
    <w:p w:rsidR="003D06F3" w:rsidRPr="00DF1D95" w:rsidRDefault="003D06F3" w:rsidP="003D06F3">
      <w:pPr>
        <w:pStyle w:val="ConsPlusNonformat"/>
        <w:widowControl/>
        <w:jc w:val="center"/>
        <w:rPr>
          <w:rFonts w:ascii="Times New Roman" w:hAnsi="Times New Roman" w:cs="Times New Roman"/>
          <w:bCs/>
          <w:sz w:val="28"/>
          <w:szCs w:val="28"/>
        </w:rPr>
      </w:pPr>
    </w:p>
    <w:p w:rsidR="003D06F3" w:rsidRPr="00DF1D95" w:rsidRDefault="003D06F3" w:rsidP="003D06F3">
      <w:pPr>
        <w:pStyle w:val="ConsPlusNonformat"/>
        <w:widowControl/>
        <w:jc w:val="center"/>
        <w:rPr>
          <w:rFonts w:ascii="Times New Roman" w:hAnsi="Times New Roman" w:cs="Times New Roman"/>
          <w:bCs/>
          <w:sz w:val="28"/>
          <w:szCs w:val="28"/>
        </w:rPr>
      </w:pPr>
      <w:r w:rsidRPr="00DF1D95">
        <w:rPr>
          <w:rFonts w:ascii="Times New Roman" w:hAnsi="Times New Roman" w:cs="Times New Roman"/>
          <w:bCs/>
          <w:sz w:val="28"/>
          <w:szCs w:val="28"/>
        </w:rPr>
        <w:t>Источники внутреннего финансирования дефицита районного бюджета</w:t>
      </w:r>
    </w:p>
    <w:p w:rsidR="003D06F3" w:rsidRPr="00DF1D95" w:rsidRDefault="003D06F3" w:rsidP="003D06F3">
      <w:pPr>
        <w:pStyle w:val="ConsPlusNonformat"/>
        <w:widowControl/>
        <w:jc w:val="center"/>
        <w:rPr>
          <w:rFonts w:ascii="Times New Roman" w:hAnsi="Times New Roman" w:cs="Times New Roman"/>
          <w:bCs/>
          <w:sz w:val="28"/>
          <w:szCs w:val="28"/>
        </w:rPr>
      </w:pPr>
      <w:r w:rsidRPr="00DF1D95">
        <w:rPr>
          <w:rFonts w:ascii="Times New Roman" w:hAnsi="Times New Roman" w:cs="Times New Roman"/>
          <w:bCs/>
          <w:sz w:val="28"/>
          <w:szCs w:val="28"/>
        </w:rPr>
        <w:t xml:space="preserve"> на 2017 год и на плановый период 2018 и 2019 годов</w:t>
      </w:r>
    </w:p>
    <w:tbl>
      <w:tblPr>
        <w:tblW w:w="0" w:type="auto"/>
        <w:tblInd w:w="-318" w:type="dxa"/>
        <w:tblLook w:val="04A0"/>
      </w:tblPr>
      <w:tblGrid>
        <w:gridCol w:w="2340"/>
        <w:gridCol w:w="2549"/>
        <w:gridCol w:w="1968"/>
        <w:gridCol w:w="1968"/>
        <w:gridCol w:w="1969"/>
      </w:tblGrid>
      <w:tr w:rsidR="003D06F3" w:rsidRPr="00DF1D95" w:rsidTr="003D06F3">
        <w:trPr>
          <w:trHeight w:val="315"/>
        </w:trPr>
        <w:tc>
          <w:tcPr>
            <w:tcW w:w="0" w:type="auto"/>
            <w:tcBorders>
              <w:top w:val="nil"/>
              <w:left w:val="nil"/>
              <w:bottom w:val="nil"/>
              <w:right w:val="nil"/>
            </w:tcBorders>
            <w:shd w:val="clear" w:color="auto" w:fill="auto"/>
            <w:noWrap/>
            <w:vAlign w:val="bottom"/>
            <w:hideMark/>
          </w:tcPr>
          <w:p w:rsidR="003D06F3" w:rsidRPr="00DF1D95" w:rsidRDefault="003D06F3" w:rsidP="003D06F3">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3D06F3" w:rsidRPr="00DF1D95" w:rsidRDefault="003D06F3" w:rsidP="003D06F3">
            <w:pPr>
              <w:rPr>
                <w:rFonts w:ascii="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3D06F3" w:rsidRPr="00DF1D95" w:rsidRDefault="003D06F3" w:rsidP="003D06F3">
            <w:pPr>
              <w:rPr>
                <w:rFonts w:ascii="Times New Roman" w:hAnsi="Times New Roman" w:cs="Times New Roman"/>
                <w:sz w:val="28"/>
                <w:szCs w:val="28"/>
              </w:rPr>
            </w:pPr>
          </w:p>
        </w:tc>
        <w:tc>
          <w:tcPr>
            <w:tcW w:w="0" w:type="auto"/>
            <w:tcBorders>
              <w:top w:val="nil"/>
              <w:left w:val="nil"/>
              <w:bottom w:val="nil"/>
              <w:right w:val="nil"/>
            </w:tcBorders>
          </w:tcPr>
          <w:p w:rsidR="003D06F3" w:rsidRPr="00DF1D95" w:rsidRDefault="003D06F3" w:rsidP="003D06F3">
            <w:pPr>
              <w:rPr>
                <w:rFonts w:ascii="Times New Roman" w:hAnsi="Times New Roman" w:cs="Times New Roman"/>
                <w:sz w:val="28"/>
                <w:szCs w:val="28"/>
              </w:rPr>
            </w:pPr>
          </w:p>
        </w:tc>
        <w:tc>
          <w:tcPr>
            <w:tcW w:w="0" w:type="auto"/>
            <w:tcBorders>
              <w:top w:val="nil"/>
              <w:left w:val="nil"/>
              <w:bottom w:val="nil"/>
              <w:right w:val="nil"/>
            </w:tcBorders>
          </w:tcPr>
          <w:p w:rsidR="003D06F3" w:rsidRPr="00DF1D95" w:rsidRDefault="003D06F3" w:rsidP="003D06F3">
            <w:pPr>
              <w:rPr>
                <w:rFonts w:ascii="Times New Roman" w:hAnsi="Times New Roman" w:cs="Times New Roman"/>
                <w:sz w:val="28"/>
                <w:szCs w:val="28"/>
              </w:rPr>
            </w:pPr>
          </w:p>
        </w:tc>
      </w:tr>
      <w:tr w:rsidR="003D06F3" w:rsidRPr="00DF1D95" w:rsidTr="003D06F3">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Сумма , рублей</w:t>
            </w:r>
          </w:p>
        </w:tc>
      </w:tr>
      <w:tr w:rsidR="003D06F3" w:rsidRPr="00DF1D95" w:rsidTr="003D06F3">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06F3" w:rsidRPr="00DF1D95" w:rsidRDefault="003D06F3" w:rsidP="003D06F3">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06F3" w:rsidRPr="00DF1D95" w:rsidRDefault="003D06F3" w:rsidP="003D06F3">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2017 год</w:t>
            </w:r>
          </w:p>
        </w:tc>
        <w:tc>
          <w:tcPr>
            <w:tcW w:w="0" w:type="auto"/>
            <w:tcBorders>
              <w:top w:val="single" w:sz="4" w:space="0" w:color="auto"/>
              <w:left w:val="single" w:sz="4" w:space="0" w:color="auto"/>
              <w:bottom w:val="single" w:sz="4" w:space="0" w:color="auto"/>
              <w:right w:val="single" w:sz="4" w:space="0" w:color="auto"/>
            </w:tcBorders>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2018 год</w:t>
            </w:r>
          </w:p>
        </w:tc>
        <w:tc>
          <w:tcPr>
            <w:tcW w:w="0" w:type="auto"/>
            <w:tcBorders>
              <w:top w:val="single" w:sz="4" w:space="0" w:color="auto"/>
              <w:left w:val="single" w:sz="4" w:space="0" w:color="auto"/>
              <w:bottom w:val="single" w:sz="4" w:space="0" w:color="auto"/>
              <w:right w:val="single" w:sz="4" w:space="0" w:color="auto"/>
            </w:tcBorders>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2019 год</w:t>
            </w:r>
          </w:p>
        </w:tc>
      </w:tr>
      <w:tr w:rsidR="003D06F3" w:rsidRPr="00DF1D95" w:rsidTr="003D06F3">
        <w:trPr>
          <w:trHeight w:val="349"/>
        </w:trPr>
        <w:tc>
          <w:tcPr>
            <w:tcW w:w="0" w:type="auto"/>
            <w:tcBorders>
              <w:top w:val="nil"/>
              <w:left w:val="single" w:sz="4" w:space="0" w:color="auto"/>
              <w:bottom w:val="single" w:sz="4" w:space="0" w:color="auto"/>
              <w:right w:val="single" w:sz="4" w:space="0" w:color="auto"/>
            </w:tcBorders>
            <w:shd w:val="clear" w:color="auto" w:fill="auto"/>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1</w:t>
            </w:r>
          </w:p>
        </w:tc>
        <w:tc>
          <w:tcPr>
            <w:tcW w:w="0" w:type="auto"/>
            <w:tcBorders>
              <w:top w:val="nil"/>
              <w:left w:val="nil"/>
              <w:bottom w:val="single" w:sz="4" w:space="0" w:color="auto"/>
              <w:right w:val="single" w:sz="4" w:space="0" w:color="auto"/>
            </w:tcBorders>
            <w:shd w:val="clear" w:color="auto" w:fill="auto"/>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2</w:t>
            </w:r>
          </w:p>
        </w:tc>
        <w:tc>
          <w:tcPr>
            <w:tcW w:w="0" w:type="auto"/>
            <w:tcBorders>
              <w:top w:val="nil"/>
              <w:left w:val="nil"/>
              <w:bottom w:val="single" w:sz="4" w:space="0" w:color="auto"/>
              <w:right w:val="single" w:sz="4" w:space="0" w:color="auto"/>
            </w:tcBorders>
            <w:shd w:val="clear" w:color="auto" w:fill="auto"/>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3</w:t>
            </w:r>
          </w:p>
        </w:tc>
        <w:tc>
          <w:tcPr>
            <w:tcW w:w="0" w:type="auto"/>
            <w:tcBorders>
              <w:top w:val="nil"/>
              <w:left w:val="nil"/>
              <w:bottom w:val="single" w:sz="4" w:space="0" w:color="auto"/>
              <w:right w:val="single" w:sz="4" w:space="0" w:color="auto"/>
            </w:tcBorders>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4</w:t>
            </w:r>
          </w:p>
        </w:tc>
        <w:tc>
          <w:tcPr>
            <w:tcW w:w="0" w:type="auto"/>
            <w:tcBorders>
              <w:top w:val="nil"/>
              <w:left w:val="nil"/>
              <w:bottom w:val="single" w:sz="4" w:space="0" w:color="auto"/>
              <w:right w:val="single" w:sz="4" w:space="0" w:color="auto"/>
            </w:tcBorders>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5</w:t>
            </w:r>
          </w:p>
        </w:tc>
      </w:tr>
      <w:tr w:rsidR="003D06F3" w:rsidRPr="00DF1D95" w:rsidTr="003D06F3">
        <w:trPr>
          <w:trHeight w:val="8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000 01 00 00 00 00 0000 000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bCs/>
                <w:sz w:val="28"/>
                <w:szCs w:val="28"/>
              </w:rPr>
            </w:pPr>
            <w:r w:rsidRPr="00DF1D95">
              <w:rPr>
                <w:rFonts w:ascii="Times New Roman" w:hAnsi="Times New Roman" w:cs="Times New Roman"/>
                <w:bCs/>
                <w:sz w:val="28"/>
                <w:szCs w:val="28"/>
              </w:rPr>
              <w:t>Источники внутреннего финансирования дефицитов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18 241 660,31</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- 6 281 637,50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0,0</w:t>
            </w:r>
          </w:p>
        </w:tc>
      </w:tr>
      <w:tr w:rsidR="003D06F3" w:rsidRPr="00DF1D95" w:rsidTr="003D06F3">
        <w:trPr>
          <w:trHeight w:val="8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 xml:space="preserve">000 01 02 00 00 </w:t>
            </w:r>
            <w:r w:rsidRPr="00DF1D95">
              <w:rPr>
                <w:rFonts w:ascii="Times New Roman" w:hAnsi="Times New Roman" w:cs="Times New Roman"/>
                <w:bCs/>
                <w:sz w:val="28"/>
                <w:szCs w:val="28"/>
              </w:rPr>
              <w:lastRenderedPageBreak/>
              <w:t>00 0000 000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bCs/>
                <w:sz w:val="28"/>
                <w:szCs w:val="28"/>
              </w:rPr>
            </w:pPr>
            <w:r w:rsidRPr="00DF1D95">
              <w:rPr>
                <w:rFonts w:ascii="Times New Roman" w:hAnsi="Times New Roman" w:cs="Times New Roman"/>
                <w:bCs/>
                <w:sz w:val="28"/>
                <w:szCs w:val="28"/>
              </w:rPr>
              <w:lastRenderedPageBreak/>
              <w:t xml:space="preserve">Кредиты  кредитных  </w:t>
            </w:r>
            <w:r w:rsidRPr="00DF1D95">
              <w:rPr>
                <w:rFonts w:ascii="Times New Roman" w:hAnsi="Times New Roman" w:cs="Times New Roman"/>
                <w:bCs/>
                <w:sz w:val="28"/>
                <w:szCs w:val="28"/>
              </w:rPr>
              <w:lastRenderedPageBreak/>
              <w:t>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lastRenderedPageBreak/>
              <w:t>9 149 601,50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bCs/>
                <w:sz w:val="28"/>
                <w:szCs w:val="28"/>
              </w:rPr>
              <w:t>- 9 149 601,50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0,0</w:t>
            </w:r>
          </w:p>
        </w:tc>
      </w:tr>
      <w:tr w:rsidR="003D06F3" w:rsidRPr="00DF1D95" w:rsidTr="003D06F3">
        <w:trPr>
          <w:trHeight w:val="8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000 01 02 00 00 00 0000 700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Получение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bCs/>
                <w:sz w:val="28"/>
                <w:szCs w:val="28"/>
              </w:rPr>
              <w:t>9 149 601,50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r>
      <w:tr w:rsidR="003D06F3" w:rsidRPr="00DF1D95" w:rsidTr="003D06F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000 01 02 00 00 05 0000 710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Получение кредитов от кредитных организаций бюджетами муниципальных районов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bCs/>
                <w:sz w:val="28"/>
                <w:szCs w:val="28"/>
              </w:rPr>
              <w:t>9 149 601,50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r>
      <w:tr w:rsidR="003D06F3" w:rsidRPr="00DF1D95" w:rsidTr="003D06F3">
        <w:trPr>
          <w:trHeight w:val="123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bookmarkStart w:id="2" w:name="_Hlk498193402"/>
            <w:r w:rsidRPr="00DF1D95">
              <w:rPr>
                <w:rFonts w:ascii="Times New Roman" w:hAnsi="Times New Roman" w:cs="Times New Roman"/>
                <w:sz w:val="28"/>
                <w:szCs w:val="28"/>
              </w:rPr>
              <w:t>000 01 02 00 00 00 0000 800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Погашение кредитов, предоставленных кредитными организациями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bCs/>
                <w:sz w:val="28"/>
                <w:szCs w:val="28"/>
              </w:rPr>
              <w:t>-9 149 601,50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r>
      <w:bookmarkEnd w:id="2"/>
      <w:tr w:rsidR="003D06F3" w:rsidRPr="00DF1D95" w:rsidTr="003D06F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000 01 02 00 00 05 0000 810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Погашение бюджетами муниципальных районов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bCs/>
                <w:sz w:val="28"/>
                <w:szCs w:val="28"/>
              </w:rPr>
              <w:t>- 9 149 601,50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bookmarkStart w:id="3" w:name="OLE_LINK13"/>
            <w:bookmarkStart w:id="4" w:name="OLE_LINK14"/>
            <w:r w:rsidRPr="00DF1D95">
              <w:rPr>
                <w:rFonts w:ascii="Times New Roman" w:hAnsi="Times New Roman" w:cs="Times New Roman"/>
                <w:sz w:val="28"/>
                <w:szCs w:val="28"/>
              </w:rPr>
              <w:t>0,0</w:t>
            </w:r>
            <w:bookmarkEnd w:id="3"/>
            <w:bookmarkEnd w:id="4"/>
          </w:p>
        </w:tc>
      </w:tr>
      <w:tr w:rsidR="003D06F3" w:rsidRPr="00DF1D95" w:rsidTr="003D06F3">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000 01 05 00 00 00 0000 000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bCs/>
                <w:sz w:val="28"/>
                <w:szCs w:val="28"/>
              </w:rPr>
            </w:pPr>
            <w:r w:rsidRPr="00DF1D95">
              <w:rPr>
                <w:rFonts w:ascii="Times New Roman" w:hAnsi="Times New Roman" w:cs="Times New Roman"/>
                <w:bCs/>
                <w:sz w:val="28"/>
                <w:szCs w:val="28"/>
              </w:rPr>
              <w:t xml:space="preserve">Изменение остатков средств на счетах по учету </w:t>
            </w:r>
            <w:r w:rsidRPr="00DF1D95">
              <w:rPr>
                <w:rFonts w:ascii="Times New Roman" w:hAnsi="Times New Roman" w:cs="Times New Roman"/>
                <w:bCs/>
                <w:sz w:val="28"/>
                <w:szCs w:val="28"/>
              </w:rPr>
              <w:lastRenderedPageBreak/>
              <w:t>средств бюджета</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lastRenderedPageBreak/>
              <w:t>9 092 058,81</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2 867 964,00</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bCs/>
                <w:sz w:val="28"/>
                <w:szCs w:val="28"/>
              </w:rPr>
            </w:pPr>
            <w:r w:rsidRPr="00DF1D95">
              <w:rPr>
                <w:rFonts w:ascii="Times New Roman" w:hAnsi="Times New Roman" w:cs="Times New Roman"/>
                <w:bCs/>
                <w:sz w:val="28"/>
                <w:szCs w:val="28"/>
              </w:rPr>
              <w:t>0,0</w:t>
            </w:r>
          </w:p>
        </w:tc>
      </w:tr>
      <w:tr w:rsidR="003D06F3" w:rsidRPr="00DF1D95" w:rsidTr="003D06F3">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bookmarkStart w:id="5" w:name="_Hlk480632282"/>
            <w:r w:rsidRPr="00DF1D95">
              <w:rPr>
                <w:rFonts w:ascii="Times New Roman" w:hAnsi="Times New Roman" w:cs="Times New Roman"/>
                <w:sz w:val="28"/>
                <w:szCs w:val="28"/>
              </w:rPr>
              <w:lastRenderedPageBreak/>
              <w:t xml:space="preserve">000 01 05 00 00 00 0000 500 </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Увеличение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-618 719 698,92</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-663 374 280,43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- 483 962 675,43</w:t>
            </w:r>
          </w:p>
        </w:tc>
      </w:tr>
      <w:bookmarkEnd w:id="5"/>
      <w:tr w:rsidR="003D06F3" w:rsidRPr="00DF1D95" w:rsidTr="003D06F3">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000 01 05 02 00 00 0000 500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-618 719 698,92</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-663 374 280,43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- 483 962 675,43</w:t>
            </w:r>
          </w:p>
        </w:tc>
      </w:tr>
      <w:tr w:rsidR="003D06F3" w:rsidRPr="00DF1D95" w:rsidTr="003D06F3">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000 01 05 02 01 00 0000 510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денежных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-618 719 698,92</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-663 374 280,43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- 483 962 675,43</w:t>
            </w:r>
          </w:p>
        </w:tc>
      </w:tr>
      <w:tr w:rsidR="003D06F3" w:rsidRPr="00DF1D95" w:rsidTr="003D06F3">
        <w:trPr>
          <w:trHeight w:val="41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000 01 05 02 01 05 0000 510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денежных средств бюджетов муниципальных районов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-618 719 698,92</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-663 374 280,43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- 483 962 675,43</w:t>
            </w:r>
          </w:p>
        </w:tc>
      </w:tr>
      <w:tr w:rsidR="003D06F3" w:rsidRPr="00DF1D95" w:rsidTr="003D06F3">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bookmarkStart w:id="6" w:name="_Hlk480632426"/>
            <w:r w:rsidRPr="00DF1D95">
              <w:rPr>
                <w:rFonts w:ascii="Times New Roman" w:hAnsi="Times New Roman" w:cs="Times New Roman"/>
                <w:sz w:val="28"/>
                <w:szCs w:val="28"/>
              </w:rPr>
              <w:t>000 01 05 00 00 00 0000 600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Уменьшение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627 811 757,73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666 242 244,43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 483 962 675,43</w:t>
            </w:r>
          </w:p>
        </w:tc>
      </w:tr>
      <w:bookmarkEnd w:id="6"/>
      <w:tr w:rsidR="003D06F3" w:rsidRPr="00DF1D95" w:rsidTr="003D06F3">
        <w:trPr>
          <w:trHeight w:val="7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000 01 05 02 00 00 0000 600 </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627 811 757,73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666 242 244,43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 483 962 675,43</w:t>
            </w:r>
          </w:p>
        </w:tc>
      </w:tr>
      <w:tr w:rsidR="003D06F3" w:rsidRPr="00DF1D95" w:rsidTr="003D06F3">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000 01 05 02 01 00 0000 610</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денежных средств бюджетов</w:t>
            </w:r>
          </w:p>
        </w:tc>
        <w:tc>
          <w:tcPr>
            <w:tcW w:w="0" w:type="auto"/>
            <w:tcBorders>
              <w:top w:val="nil"/>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627 811 757,73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666 242 244,43</w:t>
            </w:r>
          </w:p>
        </w:tc>
        <w:tc>
          <w:tcPr>
            <w:tcW w:w="0" w:type="auto"/>
            <w:tcBorders>
              <w:top w:val="nil"/>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 483 962 675,43</w:t>
            </w:r>
          </w:p>
        </w:tc>
      </w:tr>
      <w:tr w:rsidR="003D06F3" w:rsidRPr="00DF1D95" w:rsidTr="003D06F3">
        <w:trPr>
          <w:trHeight w:val="8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000 01 05 02 01 05 0000 610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денежных средств бюджетов муниципальных районов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627 811 757,73</w:t>
            </w:r>
          </w:p>
        </w:tc>
        <w:tc>
          <w:tcPr>
            <w:tcW w:w="0" w:type="auto"/>
            <w:tcBorders>
              <w:top w:val="single" w:sz="4" w:space="0" w:color="auto"/>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666 242 244,43</w:t>
            </w:r>
          </w:p>
        </w:tc>
        <w:tc>
          <w:tcPr>
            <w:tcW w:w="0" w:type="auto"/>
            <w:tcBorders>
              <w:top w:val="single" w:sz="4" w:space="0" w:color="auto"/>
              <w:left w:val="nil"/>
              <w:bottom w:val="single" w:sz="4" w:space="0" w:color="auto"/>
              <w:right w:val="single" w:sz="4" w:space="0" w:color="auto"/>
            </w:tcBorders>
            <w:vAlign w:val="center"/>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xml:space="preserve"> 483 962 675,43</w:t>
            </w:r>
          </w:p>
        </w:tc>
      </w:tr>
    </w:tbl>
    <w:p w:rsidR="003D06F3" w:rsidRPr="00DF1D95" w:rsidRDefault="003D06F3" w:rsidP="003D06F3">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545"/>
        <w:gridCol w:w="887"/>
        <w:gridCol w:w="1035"/>
        <w:gridCol w:w="183"/>
        <w:gridCol w:w="589"/>
        <w:gridCol w:w="686"/>
        <w:gridCol w:w="735"/>
        <w:gridCol w:w="171"/>
        <w:gridCol w:w="1035"/>
        <w:gridCol w:w="698"/>
        <w:gridCol w:w="408"/>
        <w:gridCol w:w="514"/>
        <w:gridCol w:w="834"/>
      </w:tblGrid>
      <w:tr w:rsidR="003D06F3" w:rsidRPr="00DF1D95" w:rsidTr="0012082B">
        <w:trPr>
          <w:gridAfter w:val="2"/>
          <w:wAfter w:w="658" w:type="pct"/>
          <w:trHeight w:val="262"/>
        </w:trPr>
        <w:tc>
          <w:tcPr>
            <w:tcW w:w="1234"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430"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501"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2176" w:type="pct"/>
            <w:gridSpan w:val="8"/>
            <w:tcBorders>
              <w:top w:val="nil"/>
              <w:left w:val="nil"/>
              <w:bottom w:val="nil"/>
              <w:right w:val="nil"/>
            </w:tcBorders>
            <w:shd w:val="solid" w:color="FFFFFF" w:fill="auto"/>
          </w:tcPr>
          <w:p w:rsidR="003D06F3" w:rsidRPr="00DF1D95" w:rsidRDefault="0012082B"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 3</w:t>
            </w:r>
            <w:r>
              <w:rPr>
                <w:rFonts w:ascii="Times New Roman" w:hAnsi="Times New Roman" w:cs="Times New Roman"/>
                <w:color w:val="000000"/>
                <w:sz w:val="28"/>
                <w:szCs w:val="28"/>
              </w:rPr>
              <w:t xml:space="preserve"> </w:t>
            </w:r>
            <w:r w:rsidR="003D06F3" w:rsidRPr="00DF1D95">
              <w:rPr>
                <w:rFonts w:ascii="Times New Roman" w:hAnsi="Times New Roman" w:cs="Times New Roman"/>
                <w:color w:val="000000"/>
                <w:sz w:val="28"/>
                <w:szCs w:val="28"/>
              </w:rPr>
              <w:t>к решению Совета муниципального образования</w:t>
            </w:r>
          </w:p>
        </w:tc>
      </w:tr>
      <w:tr w:rsidR="003D06F3" w:rsidRPr="00DF1D95" w:rsidTr="0012082B">
        <w:trPr>
          <w:gridAfter w:val="2"/>
          <w:wAfter w:w="658" w:type="pct"/>
          <w:trHeight w:val="262"/>
        </w:trPr>
        <w:tc>
          <w:tcPr>
            <w:tcW w:w="1234"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430"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501"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2176" w:type="pct"/>
            <w:gridSpan w:val="8"/>
            <w:tcBorders>
              <w:top w:val="nil"/>
              <w:left w:val="nil"/>
              <w:bottom w:val="nil"/>
              <w:right w:val="nil"/>
            </w:tcBorders>
            <w:shd w:val="solid" w:color="FFFFFF" w:fill="auto"/>
          </w:tcPr>
          <w:p w:rsidR="003D06F3" w:rsidRPr="00DF1D95" w:rsidRDefault="0012082B" w:rsidP="003D06F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"Родниковский муниципальный </w:t>
            </w:r>
            <w:r w:rsidR="003D06F3" w:rsidRPr="00DF1D95">
              <w:rPr>
                <w:rFonts w:ascii="Times New Roman" w:hAnsi="Times New Roman" w:cs="Times New Roman"/>
                <w:color w:val="000000"/>
                <w:sz w:val="28"/>
                <w:szCs w:val="28"/>
              </w:rPr>
              <w:t>район"</w:t>
            </w:r>
          </w:p>
        </w:tc>
      </w:tr>
      <w:tr w:rsidR="0012082B" w:rsidRPr="00DF1D95" w:rsidTr="0012082B">
        <w:trPr>
          <w:gridAfter w:val="2"/>
          <w:wAfter w:w="658" w:type="pct"/>
          <w:trHeight w:val="468"/>
        </w:trPr>
        <w:tc>
          <w:tcPr>
            <w:tcW w:w="1234"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430"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501"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1068" w:type="pct"/>
            <w:gridSpan w:val="4"/>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от 26.12.2017 г. №</w:t>
            </w:r>
          </w:p>
        </w:tc>
        <w:tc>
          <w:tcPr>
            <w:tcW w:w="1108" w:type="pct"/>
            <w:gridSpan w:val="4"/>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102</w:t>
            </w:r>
          </w:p>
        </w:tc>
      </w:tr>
      <w:tr w:rsidR="003D06F3" w:rsidRPr="00DF1D95" w:rsidTr="0012082B">
        <w:trPr>
          <w:gridAfter w:val="2"/>
          <w:wAfter w:w="658" w:type="pct"/>
          <w:trHeight w:val="1150"/>
        </w:trPr>
        <w:tc>
          <w:tcPr>
            <w:tcW w:w="4342" w:type="pct"/>
            <w:gridSpan w:val="11"/>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w:t>
            </w:r>
          </w:p>
        </w:tc>
      </w:tr>
      <w:tr w:rsidR="0012082B" w:rsidRPr="00DF1D95" w:rsidTr="0012082B">
        <w:trPr>
          <w:gridAfter w:val="2"/>
          <w:wAfter w:w="658" w:type="pct"/>
          <w:trHeight w:val="221"/>
        </w:trPr>
        <w:tc>
          <w:tcPr>
            <w:tcW w:w="1234" w:type="pct"/>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(рублей)</w:t>
            </w:r>
          </w:p>
        </w:tc>
        <w:tc>
          <w:tcPr>
            <w:tcW w:w="430" w:type="pct"/>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374" w:type="pct"/>
            <w:gridSpan w:val="2"/>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1108" w:type="pct"/>
            <w:gridSpan w:val="4"/>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r>
      <w:tr w:rsidR="003D06F3" w:rsidRPr="00DF1D95" w:rsidTr="0012082B">
        <w:trPr>
          <w:gridAfter w:val="2"/>
          <w:wAfter w:w="658" w:type="pct"/>
          <w:trHeight w:val="264"/>
        </w:trPr>
        <w:tc>
          <w:tcPr>
            <w:tcW w:w="123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Раздел, подраздел</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Целевая статья расходов</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Вид расхода</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2017 год</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изменения</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 учетом изменеий</w:t>
            </w:r>
          </w:p>
        </w:tc>
      </w:tr>
      <w:tr w:rsidR="003D06F3" w:rsidRPr="00DF1D95" w:rsidTr="0012082B">
        <w:trPr>
          <w:gridAfter w:val="2"/>
          <w:wAfter w:w="658" w:type="pct"/>
          <w:trHeight w:val="221"/>
        </w:trPr>
        <w:tc>
          <w:tcPr>
            <w:tcW w:w="123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ОБЩЕГОСУДАРСТВЕННЫЕ ВОПРОСЫ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28 118,50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80 087 114,80</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1 765 893,00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1 765 893,00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"Обеспечение деятельности </w:t>
            </w:r>
            <w:r w:rsidRPr="00DF1D95">
              <w:rPr>
                <w:rFonts w:ascii="Times New Roman" w:hAnsi="Times New Roman" w:cs="Times New Roman"/>
                <w:color w:val="000000"/>
                <w:sz w:val="28"/>
                <w:szCs w:val="28"/>
              </w:rPr>
              <w:lastRenderedPageBreak/>
              <w:t>представительных органов муниципального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0810000000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1 765 893,00</w:t>
            </w:r>
          </w:p>
        </w:tc>
      </w:tr>
      <w:tr w:rsidR="003D06F3" w:rsidRPr="00DF1D95" w:rsidTr="0012082B">
        <w:trPr>
          <w:gridAfter w:val="2"/>
          <w:wAfter w:w="658" w:type="pct"/>
          <w:trHeight w:val="48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Обеспечение функций представительных органов муниципального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0810000030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1 062 813,00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0810000030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763 347,00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0230080360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-8 478,00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693 567,00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w:t>
            </w:r>
            <w:r w:rsidRPr="00DF1D95">
              <w:rPr>
                <w:rFonts w:ascii="Times New Roman" w:hAnsi="Times New Roman" w:cs="Times New Roman"/>
                <w:color w:val="000000"/>
                <w:sz w:val="28"/>
                <w:szCs w:val="28"/>
              </w:rPr>
              <w:lastRenderedPageBreak/>
              <w:t>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01 04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0230080360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8 478,00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124 005,00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Другие общегосударственные вопросы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178 118,50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31 954 076,30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31 700 897,80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0820000000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29 476 097,80</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0820000090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12 366 270,80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DF1D95">
              <w:rPr>
                <w:rFonts w:ascii="Times New Roman" w:hAnsi="Times New Roman" w:cs="Times New Roman"/>
                <w:color w:val="000000"/>
                <w:sz w:val="28"/>
                <w:szCs w:val="28"/>
              </w:rPr>
              <w:lastRenderedPageBreak/>
              <w:t>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0820000090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5 497 320,00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Непрограммные направления деятельности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48 118,50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253 178,50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для уплаты государственной пошлины по решениям судов</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18 118,50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18 118,50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18 118,50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18 118,50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оплату юридических услуг</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6090022000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6090022000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НАЦИОНАЛЬНАЯ ЭКОНОМИКА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-74 754,99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86 011 563,19</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Сельское хозяйство и рыболовство</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114 970,50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114 970,50</w:t>
            </w:r>
          </w:p>
        </w:tc>
      </w:tr>
      <w:tr w:rsidR="003D06F3" w:rsidRPr="00DF1D95" w:rsidTr="0012082B">
        <w:trPr>
          <w:gridAfter w:val="2"/>
          <w:wAfter w:w="658" w:type="pct"/>
          <w:trHeight w:val="202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Осуществление отдельных государственных полномочий по организации проведения на территории Ивановской области мероприятий по </w:t>
            </w:r>
            <w:r w:rsidRPr="00DF1D95">
              <w:rPr>
                <w:rFonts w:ascii="Times New Roman" w:hAnsi="Times New Roman" w:cs="Times New Roman"/>
                <w:color w:val="000000"/>
                <w:sz w:val="28"/>
                <w:szCs w:val="28"/>
              </w:rPr>
              <w:lastRenderedPageBreak/>
              <w:t>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6090082400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78 970,50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6090082400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78 970,50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Дорожное хозяйство (дорожные фонды)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78 976 344,69</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78 976 344,69</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Подпрограмма "Развитие сети автомобильных дорог общего пользования, расположенных в границах Родниковского </w:t>
            </w:r>
            <w:r w:rsidRPr="00DF1D95">
              <w:rPr>
                <w:rFonts w:ascii="Times New Roman" w:hAnsi="Times New Roman" w:cs="Times New Roman"/>
                <w:color w:val="000000"/>
                <w:sz w:val="28"/>
                <w:szCs w:val="28"/>
              </w:rPr>
              <w:lastRenderedPageBreak/>
              <w:t>муниципального района и повышение безопасности дорожного движения"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0730000000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78 976 344,69</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Строительство и реконструкция автомобильных дорог общего пользования, расположенных вне границ населенных пунктов</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0730025080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75 825,00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0730025080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75 825,00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экономики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529 948,00</w:t>
            </w:r>
          </w:p>
        </w:tc>
      </w:tr>
      <w:tr w:rsidR="003D06F3" w:rsidRPr="00DF1D95" w:rsidTr="0012082B">
        <w:trPr>
          <w:gridAfter w:val="2"/>
          <w:wAfter w:w="658" w:type="pct"/>
          <w:trHeight w:val="45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529 948,00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исполнение судебных актов по искам к муниципальному образованию "Родниковский муниципальный район</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6090020061</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21 948,00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6090020061</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21 948,00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ЖИЛИЩНО-КОММУНАЛЬНОЕ ХОЗЯЙСТВО</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-216 260,64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18 006 284,72</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Жилищное хозяйство</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1 160 328,11</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1 090 328,66</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0380000000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1 090 328,16</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0380061100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31 678,10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0380061100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31 678,10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Благоустройство</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-189 799,13</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16 285 403,70</w:t>
            </w:r>
          </w:p>
        </w:tc>
      </w:tr>
      <w:tr w:rsidR="003D06F3" w:rsidRPr="00DF1D95" w:rsidTr="0012082B">
        <w:trPr>
          <w:gridAfter w:val="2"/>
          <w:wAfter w:w="658" w:type="pct"/>
          <w:trHeight w:val="45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Непрограммные </w:t>
            </w:r>
            <w:r w:rsidRPr="00DF1D95">
              <w:rPr>
                <w:rFonts w:ascii="Times New Roman" w:hAnsi="Times New Roman" w:cs="Times New Roman"/>
                <w:color w:val="000000"/>
                <w:sz w:val="28"/>
                <w:szCs w:val="28"/>
              </w:rPr>
              <w:lastRenderedPageBreak/>
              <w:t>направления деятельности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w:t>
            </w:r>
            <w:r w:rsidRPr="00DF1D95">
              <w:rPr>
                <w:rFonts w:ascii="Times New Roman" w:hAnsi="Times New Roman" w:cs="Times New Roman"/>
                <w:color w:val="000000"/>
                <w:sz w:val="28"/>
                <w:szCs w:val="28"/>
              </w:rPr>
              <w:lastRenderedPageBreak/>
              <w:t>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-364 403,62</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10 604 142,33</w:t>
            </w:r>
          </w:p>
        </w:tc>
      </w:tr>
      <w:tr w:rsidR="003D06F3" w:rsidRPr="00DF1D95" w:rsidTr="0012082B">
        <w:trPr>
          <w:gridAfter w:val="2"/>
          <w:wAfter w:w="658" w:type="pct"/>
          <w:trHeight w:val="509"/>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Обеспечение мероприятий по формированию современной городской среды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60900L5550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-364 403,62</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1 403 763,40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60900L5550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-364 403,62</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1 403 763,40</w:t>
            </w:r>
          </w:p>
        </w:tc>
      </w:tr>
      <w:tr w:rsidR="003D06F3" w:rsidRPr="00DF1D95" w:rsidTr="0012082B">
        <w:trPr>
          <w:gridAfter w:val="2"/>
          <w:wAfter w:w="658" w:type="pct"/>
          <w:trHeight w:val="41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6190000000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174 604,49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5 681 261,37</w:t>
            </w:r>
          </w:p>
        </w:tc>
      </w:tr>
      <w:tr w:rsidR="003D06F3" w:rsidRPr="00DF1D95" w:rsidTr="0012082B">
        <w:trPr>
          <w:gridAfter w:val="2"/>
          <w:wAfter w:w="658" w:type="pct"/>
          <w:trHeight w:val="52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Обеспечение мероприятий по формированию современной городской среды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61900L5550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174 604,49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1 520 099,64</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61900L5550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174 604,49</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1 520 099,64</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ОБРАЗОВАНИЕ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-11 164 669,84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361 118 372,55</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Дошкольное образование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-264 360,00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150 563 806,93</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-264 360,00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150 563 806,93</w:t>
            </w:r>
          </w:p>
        </w:tc>
      </w:tr>
      <w:tr w:rsidR="003D06F3" w:rsidRPr="00DF1D95" w:rsidTr="0012082B">
        <w:trPr>
          <w:gridAfter w:val="2"/>
          <w:wAfter w:w="658" w:type="pct"/>
          <w:trHeight w:val="28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Подпрограмма "Дошкольное образование"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-264 360,00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143 467 843,00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Организация предоставления общедоступного и бесплатного дошкольного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92 222,00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65 895 715,00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35 700,00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25 941 190,00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56 522,00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3 004 503,00</w:t>
            </w:r>
          </w:p>
        </w:tc>
      </w:tr>
      <w:tr w:rsidR="003D06F3" w:rsidRPr="00DF1D95" w:rsidTr="0012082B">
        <w:trPr>
          <w:gridAfter w:val="2"/>
          <w:wAfter w:w="658" w:type="pct"/>
          <w:trHeight w:val="202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-195 750,00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1 560 330,00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-124 459,00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991 046,00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-71 291,00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569 284,00</w:t>
            </w:r>
          </w:p>
        </w:tc>
      </w:tr>
      <w:tr w:rsidR="003D06F3" w:rsidRPr="00DF1D95" w:rsidTr="0012082B">
        <w:trPr>
          <w:gridAfter w:val="2"/>
          <w:wAfter w:w="658" w:type="pct"/>
          <w:trHeight w:val="3137"/>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w:t>
            </w:r>
            <w:r w:rsidRPr="00DF1D95">
              <w:rPr>
                <w:rFonts w:ascii="Times New Roman" w:hAnsi="Times New Roman" w:cs="Times New Roman"/>
                <w:color w:val="000000"/>
                <w:sz w:val="28"/>
                <w:szCs w:val="28"/>
              </w:rPr>
              <w:lastRenderedPageBreak/>
              <w:t>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-160 832,00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50 368 445,00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-157 202,00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50 079 365,00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-3 630,00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289 080,00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Общее образование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-11 181 126,84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163 238 027,73</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w:t>
            </w:r>
            <w:r w:rsidRPr="00DF1D95">
              <w:rPr>
                <w:rFonts w:ascii="Times New Roman" w:hAnsi="Times New Roman" w:cs="Times New Roman"/>
                <w:color w:val="000000"/>
                <w:sz w:val="28"/>
                <w:szCs w:val="28"/>
              </w:rPr>
              <w:lastRenderedPageBreak/>
              <w:t>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-11 181 126,84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162 166 092,66</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Подпрограмма "Общее образование"</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-1 181 126,84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129 738 029,66</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50 059,00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33 820 595,00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-13 800,00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2 025 970,00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14 788 263,00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13 800,00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128 638,00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w:t>
            </w:r>
            <w:r w:rsidRPr="00DF1D95">
              <w:rPr>
                <w:rFonts w:ascii="Times New Roman" w:hAnsi="Times New Roman" w:cs="Times New Roman"/>
                <w:color w:val="000000"/>
                <w:sz w:val="28"/>
                <w:szCs w:val="28"/>
              </w:rPr>
              <w:lastRenderedPageBreak/>
              <w:t>бюджетные ассигнования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w:t>
            </w:r>
            <w:r w:rsidRPr="00DF1D95">
              <w:rPr>
                <w:rFonts w:ascii="Times New Roman" w:hAnsi="Times New Roman" w:cs="Times New Roman"/>
                <w:color w:val="000000"/>
                <w:sz w:val="28"/>
                <w:szCs w:val="28"/>
              </w:rPr>
              <w:lastRenderedPageBreak/>
              <w:t>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800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42 559,00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2 411 006,00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Осуществление полномочий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0120080090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-33 806,00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33 806,00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0120080090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-26 095,00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13 047,00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0120080090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-7 711,00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20 759,00</w:t>
            </w:r>
          </w:p>
        </w:tc>
      </w:tr>
      <w:tr w:rsidR="003D06F3" w:rsidRPr="00DF1D95" w:rsidTr="0012082B">
        <w:trPr>
          <w:gridAfter w:val="2"/>
          <w:wAfter w:w="658" w:type="pct"/>
          <w:trHeight w:val="312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-1 197 379,84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91 222 868,66</w:t>
            </w:r>
          </w:p>
        </w:tc>
      </w:tr>
      <w:tr w:rsidR="003D06F3" w:rsidRPr="00DF1D95" w:rsidTr="0012082B">
        <w:trPr>
          <w:gridAfter w:val="2"/>
          <w:wAfter w:w="658" w:type="pct"/>
          <w:trHeight w:val="130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DF1D95">
              <w:rPr>
                <w:rFonts w:ascii="Times New Roman" w:hAnsi="Times New Roman" w:cs="Times New Roman"/>
                <w:color w:val="000000"/>
                <w:sz w:val="28"/>
                <w:szCs w:val="28"/>
              </w:rPr>
              <w:lastRenderedPageBreak/>
              <w:t>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-1 142 801,50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31 909 411,00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-8 326,00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111 674,00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-46 252,34</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59 201 783,66</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0190000000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31 405 044,00</w:t>
            </w:r>
          </w:p>
        </w:tc>
      </w:tr>
      <w:tr w:rsidR="003D06F3" w:rsidRPr="00DF1D95" w:rsidTr="0012082B">
        <w:trPr>
          <w:gridAfter w:val="2"/>
          <w:wAfter w:w="658" w:type="pct"/>
          <w:trHeight w:val="202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w:t>
            </w:r>
            <w:r w:rsidRPr="00DF1D95">
              <w:rPr>
                <w:rFonts w:ascii="Times New Roman" w:hAnsi="Times New Roman" w:cs="Times New Roman"/>
                <w:color w:val="000000"/>
                <w:sz w:val="28"/>
                <w:szCs w:val="28"/>
              </w:rPr>
              <w:lastRenderedPageBreak/>
              <w:t>общего образования зданий. используемых не по назначению. приобретение (выкуп), аренда зданий и помещений)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0190082160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28 000 000,00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0190082160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28 000 000,00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Дополнительное образование детей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399 398,00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21 330 940,33</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образования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97 195,00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13 632 379,27</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97 195,00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13 604 425,27</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0130000130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-31 700,00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10 521 588,00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0130000130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-31 700,00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423 862,00</w:t>
            </w:r>
          </w:p>
        </w:tc>
      </w:tr>
      <w:tr w:rsidR="003D06F3" w:rsidRPr="00DF1D95" w:rsidTr="0012082B">
        <w:trPr>
          <w:gridAfter w:val="2"/>
          <w:wAfter w:w="658" w:type="pct"/>
          <w:trHeight w:val="164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связанные с поэтапным доведением средней заработной платы педагогическим работникам </w:t>
            </w:r>
            <w:r w:rsidRPr="00DF1D95">
              <w:rPr>
                <w:rFonts w:ascii="Times New Roman" w:hAnsi="Times New Roman" w:cs="Times New Roman"/>
                <w:color w:val="000000"/>
                <w:sz w:val="28"/>
                <w:szCs w:val="28"/>
              </w:rPr>
              <w:lastRenderedPageBreak/>
              <w:t>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0130081440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128 895,00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146 458,00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0130081440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128 895,00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146 458,00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302 203,00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6 666 011,06</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Подпрограмма "Дополнительное образование детей в сфере культуры и искусства"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302 203,00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6 666 011,06</w:t>
            </w:r>
          </w:p>
        </w:tc>
      </w:tr>
      <w:tr w:rsidR="003D06F3" w:rsidRPr="00DF1D95" w:rsidTr="0012082B">
        <w:trPr>
          <w:gridAfter w:val="2"/>
          <w:wAfter w:w="658" w:type="pct"/>
          <w:trHeight w:val="1567"/>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.связанные с поэтапным доведением средней заработной платы педагогическим </w:t>
            </w:r>
            <w:r w:rsidRPr="00DF1D95">
              <w:rPr>
                <w:rFonts w:ascii="Times New Roman" w:hAnsi="Times New Roman" w:cs="Times New Roman"/>
                <w:color w:val="000000"/>
                <w:sz w:val="28"/>
                <w:szCs w:val="28"/>
              </w:rPr>
              <w:lastRenderedPageBreak/>
              <w:t>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0430081430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417 203,00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824 624,00</w:t>
            </w:r>
          </w:p>
        </w:tc>
      </w:tr>
      <w:tr w:rsidR="003D06F3" w:rsidRPr="00DF1D95" w:rsidTr="0012082B">
        <w:trPr>
          <w:gridAfter w:val="2"/>
          <w:wAfter w:w="658" w:type="pct"/>
          <w:trHeight w:val="133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0430081430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417 203,00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824 624,00</w:t>
            </w:r>
          </w:p>
        </w:tc>
      </w:tr>
      <w:tr w:rsidR="003D06F3" w:rsidRPr="00DF1D95" w:rsidTr="0012082B">
        <w:trPr>
          <w:gridAfter w:val="2"/>
          <w:wAfter w:w="658" w:type="pct"/>
          <w:trHeight w:val="164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04300S1430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-115 000,00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1 459 087,06</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w:t>
            </w:r>
            <w:r w:rsidRPr="00DF1D95">
              <w:rPr>
                <w:rFonts w:ascii="Times New Roman" w:hAnsi="Times New Roman" w:cs="Times New Roman"/>
                <w:color w:val="000000"/>
                <w:sz w:val="28"/>
                <w:szCs w:val="2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04300S1430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-115 000,00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1 459 087,06</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Другие вопросы в области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-118 581,00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20 789 039,00</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-144 581,00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20 715 039,00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-144 581,00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20 642 058,00</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0150000160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84 000,00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11 293 607,00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0150000160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84 000,00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1 468 354,00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-228 581,00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9 348 451,00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0150000170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-228 581,00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6 068 583,00</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"Кадры"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52 000,00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Субсидии бюджетам муниципальных районов и городских округов Ивановской области на организацию целевой подготовки </w:t>
            </w:r>
            <w:r w:rsidRPr="00DF1D95">
              <w:rPr>
                <w:rFonts w:ascii="Times New Roman" w:hAnsi="Times New Roman" w:cs="Times New Roman"/>
                <w:color w:val="000000"/>
                <w:sz w:val="28"/>
                <w:szCs w:val="28"/>
              </w:rPr>
              <w:lastRenderedPageBreak/>
              <w:t>педагогов для работы в муниципальных образовательных организациях Ивановской области в 2017 году</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0250082700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0250082700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КУЛЬТУРА, КИНЕМАТОГРАФИЯ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58 600,00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52 347 297,00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42 069 602,00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42 025 457,00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0410000000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25 953 003,00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0410040042</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2 290 772,00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0410040042</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2 290 772,00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культуры, кинематографии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57 400,00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10 277 695,00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57 400,00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10 277 695,00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"Обеспечение деятельности отрасли культуры"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57 400,00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10 277 695,00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23 900,00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1 441 900,00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F1D95">
              <w:rPr>
                <w:rFonts w:ascii="Times New Roman" w:hAnsi="Times New Roman" w:cs="Times New Roman"/>
                <w:color w:val="000000"/>
                <w:sz w:val="28"/>
                <w:szCs w:val="28"/>
              </w:rPr>
              <w:lastRenderedPageBreak/>
              <w:t>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23 900,00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1 395 600,00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0440040041</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20 300,00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1 249 940,00</w:t>
            </w:r>
          </w:p>
        </w:tc>
      </w:tr>
      <w:tr w:rsidR="003D06F3" w:rsidRPr="00DF1D95" w:rsidTr="0012082B">
        <w:trPr>
          <w:gridAfter w:val="2"/>
          <w:wAfter w:w="658" w:type="pct"/>
          <w:trHeight w:val="134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0440040041</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20 300,00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1 249 940,00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0440040042</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850 228,00</w:t>
            </w:r>
          </w:p>
        </w:tc>
      </w:tr>
      <w:tr w:rsidR="003D06F3" w:rsidRPr="00DF1D95" w:rsidTr="0012082B">
        <w:trPr>
          <w:gridAfter w:val="2"/>
          <w:wAfter w:w="658" w:type="pct"/>
          <w:trHeight w:val="141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F1D95">
              <w:rPr>
                <w:rFonts w:ascii="Times New Roman" w:hAnsi="Times New Roman" w:cs="Times New Roman"/>
                <w:color w:val="000000"/>
                <w:sz w:val="28"/>
                <w:szCs w:val="28"/>
              </w:rPr>
              <w:lastRenderedPageBreak/>
              <w:t>внебюджетными фондами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0440040042</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13 200,00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850 228,00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СОЦИАЛЬНАЯ ПОЛИТИКА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-612 092,30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11 843 680,24</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5 053 700,00</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1 243 700,00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"Забота и поддержка"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0240000000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1 014 000,00</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0240060010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0240060010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"Кадры"</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169 700,00</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w:t>
            </w:r>
            <w:r w:rsidRPr="00DF1D95">
              <w:rPr>
                <w:rFonts w:ascii="Times New Roman" w:hAnsi="Times New Roman" w:cs="Times New Roman"/>
                <w:color w:val="000000"/>
                <w:sz w:val="28"/>
                <w:szCs w:val="28"/>
              </w:rPr>
              <w:lastRenderedPageBreak/>
              <w:t>профессионального образования по договорам целевой подготовки специалистов</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33 700,00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33 700,00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Социальное обеспечение и иные выплаты населению</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0250065120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Предоставление субсидий бюджетным, автономным учреждениям и иным некоммерческим организациям</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0250065120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Охрана семьи и детства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-630 092,30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4 735 958,24</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-630 092,30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4 735 958,24</w:t>
            </w:r>
          </w:p>
        </w:tc>
      </w:tr>
      <w:tr w:rsidR="003D06F3" w:rsidRPr="00DF1D95" w:rsidTr="0012082B">
        <w:trPr>
          <w:gridAfter w:val="2"/>
          <w:wAfter w:w="658" w:type="pct"/>
          <w:trHeight w:val="28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Подпрограмма "Дети Родниковского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-630 092,30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4 735 958,24</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0210065040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1 333 800,00</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w:t>
            </w:r>
            <w:r w:rsidRPr="00DF1D95">
              <w:rPr>
                <w:rFonts w:ascii="Times New Roman" w:hAnsi="Times New Roman" w:cs="Times New Roman"/>
                <w:color w:val="000000"/>
                <w:sz w:val="28"/>
                <w:szCs w:val="28"/>
              </w:rPr>
              <w:lastRenderedPageBreak/>
              <w:t>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0210065040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34 000,00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34 000,00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0210065040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1 299 800,00</w:t>
            </w:r>
          </w:p>
        </w:tc>
      </w:tr>
      <w:tr w:rsidR="003D06F3" w:rsidRPr="00DF1D95" w:rsidTr="0012082B">
        <w:trPr>
          <w:gridAfter w:val="2"/>
          <w:wAfter w:w="658" w:type="pct"/>
          <w:trHeight w:val="1294"/>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0210080110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-664 092,30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3 402 158,24</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0210080110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-56 334,60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43 665,40</w:t>
            </w:r>
          </w:p>
        </w:tc>
      </w:tr>
      <w:tr w:rsidR="003D06F3" w:rsidRPr="00DF1D95" w:rsidTr="0012082B">
        <w:trPr>
          <w:gridAfter w:val="2"/>
          <w:wAfter w:w="658" w:type="pct"/>
          <w:trHeight w:val="468"/>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0210080110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-607 757,70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3 358 492,84</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ФИЗИЧЕСКАЯ КУЛЬТУРА И СПОРТ</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15 842 245,23</w:t>
            </w:r>
          </w:p>
        </w:tc>
      </w:tr>
      <w:tr w:rsidR="003D06F3" w:rsidRPr="00DF1D95" w:rsidTr="0012082B">
        <w:trPr>
          <w:gridAfter w:val="2"/>
          <w:wAfter w:w="658" w:type="pct"/>
          <w:trHeight w:val="262"/>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Массовый спорт</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gridAfter w:val="2"/>
          <w:wAfter w:w="658" w:type="pct"/>
          <w:trHeight w:val="94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w:t>
            </w:r>
            <w:r w:rsidRPr="00DF1D95">
              <w:rPr>
                <w:rFonts w:ascii="Times New Roman" w:hAnsi="Times New Roman" w:cs="Times New Roman"/>
                <w:color w:val="000000"/>
                <w:sz w:val="28"/>
                <w:szCs w:val="28"/>
              </w:rPr>
              <w:lastRenderedPageBreak/>
              <w:t>культуры и спорта Родниковского муниципального района"</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0500000000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gridAfter w:val="2"/>
          <w:wAfter w:w="658" w:type="pct"/>
          <w:trHeight w:val="1176"/>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0500040250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gridAfter w:val="2"/>
          <w:wAfter w:w="658" w:type="pct"/>
          <w:trHeight w:val="703"/>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0500040250</w:t>
            </w: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gridAfter w:val="2"/>
          <w:wAfter w:w="658" w:type="pct"/>
          <w:trHeight w:val="221"/>
        </w:trPr>
        <w:tc>
          <w:tcPr>
            <w:tcW w:w="1234" w:type="pct"/>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Итого</w:t>
            </w:r>
          </w:p>
        </w:tc>
        <w:tc>
          <w:tcPr>
            <w:tcW w:w="430"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374"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695"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-7 680 745,27</w:t>
            </w:r>
          </w:p>
        </w:tc>
        <w:tc>
          <w:tcPr>
            <w:tcW w:w="1108"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627 811 757,73</w:t>
            </w:r>
          </w:p>
        </w:tc>
      </w:tr>
      <w:tr w:rsidR="0012082B" w:rsidRPr="00DF1D95" w:rsidTr="0012082B">
        <w:trPr>
          <w:trHeight w:val="262"/>
        </w:trPr>
        <w:tc>
          <w:tcPr>
            <w:tcW w:w="5000" w:type="pct"/>
            <w:gridSpan w:val="13"/>
            <w:tcBorders>
              <w:top w:val="nil"/>
              <w:left w:val="nil"/>
              <w:bottom w:val="nil"/>
              <w:right w:val="nil"/>
            </w:tcBorders>
            <w:shd w:val="solid" w:color="FFFFFF" w:fill="auto"/>
          </w:tcPr>
          <w:p w:rsidR="0012082B" w:rsidRDefault="0012082B" w:rsidP="003D06F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12082B" w:rsidRDefault="0012082B" w:rsidP="003D06F3">
            <w:pPr>
              <w:autoSpaceDE w:val="0"/>
              <w:autoSpaceDN w:val="0"/>
              <w:adjustRightInd w:val="0"/>
              <w:spacing w:after="0" w:line="240" w:lineRule="auto"/>
              <w:rPr>
                <w:rFonts w:ascii="Times New Roman" w:hAnsi="Times New Roman" w:cs="Times New Roman"/>
                <w:color w:val="000000"/>
                <w:sz w:val="28"/>
                <w:szCs w:val="28"/>
              </w:rPr>
            </w:pPr>
          </w:p>
          <w:p w:rsidR="0012082B" w:rsidRDefault="0012082B" w:rsidP="003D06F3">
            <w:pPr>
              <w:autoSpaceDE w:val="0"/>
              <w:autoSpaceDN w:val="0"/>
              <w:adjustRightInd w:val="0"/>
              <w:spacing w:after="0" w:line="240" w:lineRule="auto"/>
              <w:rPr>
                <w:rFonts w:ascii="Times New Roman" w:hAnsi="Times New Roman" w:cs="Times New Roman"/>
                <w:color w:val="000000"/>
                <w:sz w:val="28"/>
                <w:szCs w:val="28"/>
              </w:rPr>
            </w:pPr>
          </w:p>
          <w:p w:rsidR="0012082B" w:rsidRDefault="0012082B" w:rsidP="0012082B">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 4</w:t>
            </w:r>
            <w:r>
              <w:rPr>
                <w:rFonts w:ascii="Times New Roman" w:hAnsi="Times New Roman" w:cs="Times New Roman"/>
                <w:color w:val="000000"/>
                <w:sz w:val="28"/>
                <w:szCs w:val="28"/>
              </w:rPr>
              <w:t xml:space="preserve"> </w:t>
            </w:r>
            <w:r w:rsidRPr="00DF1D95">
              <w:rPr>
                <w:rFonts w:ascii="Times New Roman" w:hAnsi="Times New Roman" w:cs="Times New Roman"/>
                <w:color w:val="000000"/>
                <w:sz w:val="28"/>
                <w:szCs w:val="28"/>
              </w:rPr>
              <w:t>к решению</w:t>
            </w:r>
          </w:p>
          <w:p w:rsidR="0012082B" w:rsidRDefault="0012082B" w:rsidP="0012082B">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Совета муниципального образования</w:t>
            </w:r>
            <w:r>
              <w:rPr>
                <w:rFonts w:ascii="Times New Roman" w:hAnsi="Times New Roman" w:cs="Times New Roman"/>
                <w:color w:val="000000"/>
                <w:sz w:val="28"/>
                <w:szCs w:val="28"/>
              </w:rPr>
              <w:t xml:space="preserve"> </w:t>
            </w:r>
          </w:p>
          <w:p w:rsidR="0012082B" w:rsidRPr="00DF1D95" w:rsidRDefault="0012082B" w:rsidP="0012082B">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"Родниковский муниципальный район" от 26.12.2017 г.  № 102</w:t>
            </w:r>
          </w:p>
        </w:tc>
      </w:tr>
      <w:tr w:rsidR="003D06F3" w:rsidRPr="00DF1D95" w:rsidTr="0012082B">
        <w:trPr>
          <w:trHeight w:val="600"/>
        </w:trPr>
        <w:tc>
          <w:tcPr>
            <w:tcW w:w="3311" w:type="pct"/>
            <w:gridSpan w:val="8"/>
            <w:tcBorders>
              <w:top w:val="nil"/>
              <w:left w:val="nil"/>
              <w:bottom w:val="nil"/>
              <w:right w:val="nil"/>
            </w:tcBorders>
            <w:shd w:val="solid" w:color="FFFFFF" w:fill="auto"/>
          </w:tcPr>
          <w:p w:rsidR="0012082B" w:rsidRDefault="0012082B" w:rsidP="003D06F3">
            <w:pPr>
              <w:autoSpaceDE w:val="0"/>
              <w:autoSpaceDN w:val="0"/>
              <w:adjustRightInd w:val="0"/>
              <w:spacing w:after="0" w:line="240" w:lineRule="auto"/>
              <w:jc w:val="center"/>
              <w:rPr>
                <w:rFonts w:ascii="Times New Roman" w:hAnsi="Times New Roman" w:cs="Times New Roman"/>
                <w:bCs/>
                <w:color w:val="000000"/>
                <w:sz w:val="28"/>
                <w:szCs w:val="28"/>
              </w:rPr>
            </w:pPr>
          </w:p>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Изменение в ведомственную структуру расходов районного бюджета на 2017 год</w:t>
            </w:r>
          </w:p>
        </w:tc>
        <w:tc>
          <w:tcPr>
            <w:tcW w:w="501"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338"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446" w:type="pct"/>
            <w:gridSpan w:val="2"/>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404" w:type="pct"/>
            <w:tcBorders>
              <w:top w:val="nil"/>
              <w:left w:val="nil"/>
              <w:bottom w:val="nil"/>
              <w:right w:val="nil"/>
            </w:tcBorders>
            <w:shd w:val="solid" w:color="FFFFFF" w:fill="auto"/>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r>
      <w:tr w:rsidR="003D06F3" w:rsidRPr="00DF1D95" w:rsidTr="0012082B">
        <w:trPr>
          <w:trHeight w:val="262"/>
        </w:trPr>
        <w:tc>
          <w:tcPr>
            <w:tcW w:w="2255" w:type="pct"/>
            <w:gridSpan w:val="4"/>
            <w:tcBorders>
              <w:top w:val="nil"/>
              <w:left w:val="nil"/>
              <w:bottom w:val="nil"/>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17" w:type="pct"/>
            <w:gridSpan w:val="2"/>
            <w:tcBorders>
              <w:top w:val="nil"/>
              <w:left w:val="nil"/>
              <w:bottom w:val="nil"/>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38" w:type="pct"/>
            <w:gridSpan w:val="2"/>
            <w:tcBorders>
              <w:top w:val="nil"/>
              <w:left w:val="nil"/>
              <w:bottom w:val="nil"/>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Borders>
              <w:top w:val="nil"/>
              <w:left w:val="nil"/>
              <w:bottom w:val="nil"/>
              <w:right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338" w:type="pct"/>
            <w:tcBorders>
              <w:top w:val="nil"/>
              <w:left w:val="nil"/>
              <w:bottom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446" w:type="pct"/>
            <w:gridSpan w:val="2"/>
            <w:tcBorders>
              <w:top w:val="nil"/>
              <w:left w:val="nil"/>
              <w:bottom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c>
          <w:tcPr>
            <w:tcW w:w="404" w:type="pct"/>
            <w:tcBorders>
              <w:top w:val="nil"/>
              <w:left w:val="nil"/>
              <w:bottom w:val="nil"/>
              <w:right w:val="nil"/>
            </w:tcBorders>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p>
        </w:tc>
      </w:tr>
      <w:tr w:rsidR="003D06F3" w:rsidRPr="00DF1D95" w:rsidTr="0012082B">
        <w:trPr>
          <w:trHeight w:val="221"/>
        </w:trPr>
        <w:tc>
          <w:tcPr>
            <w:tcW w:w="2255" w:type="pct"/>
            <w:gridSpan w:val="4"/>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(рублей)</w:t>
            </w:r>
          </w:p>
        </w:tc>
        <w:tc>
          <w:tcPr>
            <w:tcW w:w="617" w:type="pct"/>
            <w:gridSpan w:val="2"/>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38" w:type="pct"/>
            <w:gridSpan w:val="2"/>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Borders>
              <w:top w:val="nil"/>
            </w:tcBorders>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338" w:type="pct"/>
            <w:tcBorders>
              <w:top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446" w:type="pct"/>
            <w:gridSpan w:val="2"/>
            <w:tcBorders>
              <w:top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c>
          <w:tcPr>
            <w:tcW w:w="404" w:type="pct"/>
            <w:tcBorders>
              <w:top w:val="nil"/>
            </w:tcBorders>
          </w:tcPr>
          <w:p w:rsidR="003D06F3" w:rsidRPr="00DF1D95" w:rsidRDefault="003D06F3" w:rsidP="003D06F3">
            <w:pPr>
              <w:autoSpaceDE w:val="0"/>
              <w:autoSpaceDN w:val="0"/>
              <w:adjustRightInd w:val="0"/>
              <w:spacing w:after="0" w:line="240" w:lineRule="auto"/>
              <w:jc w:val="right"/>
              <w:rPr>
                <w:rFonts w:ascii="Times New Roman" w:hAnsi="Times New Roman" w:cs="Times New Roman"/>
                <w:color w:val="000000"/>
                <w:sz w:val="28"/>
                <w:szCs w:val="28"/>
              </w:rPr>
            </w:pPr>
          </w:p>
        </w:tc>
      </w:tr>
      <w:tr w:rsidR="003D06F3" w:rsidRPr="00DF1D95" w:rsidTr="0012082B">
        <w:trPr>
          <w:trHeight w:val="264"/>
        </w:trPr>
        <w:tc>
          <w:tcPr>
            <w:tcW w:w="2255"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Код главного распорядителя</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Раздел, подраздел</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Целевая статья расходов</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Вид расхода</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2017 год</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r>
      <w:tr w:rsidR="003D06F3" w:rsidRPr="00DF1D95" w:rsidTr="0012082B">
        <w:trPr>
          <w:trHeight w:val="468"/>
        </w:trPr>
        <w:tc>
          <w:tcPr>
            <w:tcW w:w="2255"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изменения</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 учетом изменеий</w:t>
            </w:r>
          </w:p>
        </w:tc>
      </w:tr>
      <w:tr w:rsidR="003D06F3" w:rsidRPr="00DF1D95" w:rsidTr="0012082B">
        <w:trPr>
          <w:trHeight w:val="221"/>
        </w:trPr>
        <w:tc>
          <w:tcPr>
            <w:tcW w:w="2255" w:type="pct"/>
            <w:gridSpan w:val="4"/>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Совет МО "Родниковский </w:t>
            </w:r>
            <w:r w:rsidRPr="00DF1D95">
              <w:rPr>
                <w:rFonts w:ascii="Times New Roman" w:hAnsi="Times New Roman" w:cs="Times New Roman"/>
                <w:color w:val="000000"/>
                <w:sz w:val="28"/>
                <w:szCs w:val="28"/>
              </w:rPr>
              <w:lastRenderedPageBreak/>
              <w:t>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w:t>
            </w:r>
            <w:r w:rsidRPr="00DF1D95">
              <w:rPr>
                <w:rFonts w:ascii="Times New Roman" w:hAnsi="Times New Roman" w:cs="Times New Roman"/>
                <w:color w:val="000000"/>
                <w:sz w:val="28"/>
                <w:szCs w:val="28"/>
              </w:rPr>
              <w:lastRenderedPageBreak/>
              <w:t>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-150 </w:t>
            </w:r>
            <w:r w:rsidRPr="00DF1D95">
              <w:rPr>
                <w:rFonts w:ascii="Times New Roman" w:hAnsi="Times New Roman" w:cs="Times New Roman"/>
                <w:color w:val="000000"/>
                <w:sz w:val="28"/>
                <w:szCs w:val="28"/>
              </w:rPr>
              <w:lastRenderedPageBreak/>
              <w:t>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1 779 </w:t>
            </w:r>
            <w:r w:rsidRPr="00DF1D95">
              <w:rPr>
                <w:rFonts w:ascii="Times New Roman" w:hAnsi="Times New Roman" w:cs="Times New Roman"/>
                <w:color w:val="000000"/>
                <w:sz w:val="28"/>
                <w:szCs w:val="28"/>
              </w:rPr>
              <w:lastRenderedPageBreak/>
              <w:t>693,00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ОБЩЕГОСУДАРСТВЕННЫЕ ВОПРОСЫ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1 779 693,00</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1 765 893,00</w:t>
            </w:r>
          </w:p>
        </w:tc>
      </w:tr>
      <w:tr w:rsidR="003D06F3" w:rsidRPr="00DF1D95" w:rsidTr="0012082B">
        <w:trPr>
          <w:trHeight w:val="46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1 765 893,00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0810000000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1 765 893,00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Обеспечение функций представительных органов муниципального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0810000030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1 062 813,00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0810000030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763 347,00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Администрация муниципального образования "Родниковский 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94 902,00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65 192 429,51</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ОБЩЕГОСУДАРСТВЕННЫЕ ВОПРОСЫ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61 976 076,30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0230080360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-8 478,00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693 567,00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0230080360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8 478,00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124 005,00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15 608 930,80</w:t>
            </w:r>
          </w:p>
        </w:tc>
      </w:tr>
      <w:tr w:rsidR="003D06F3" w:rsidRPr="00DF1D95" w:rsidTr="0012082B">
        <w:trPr>
          <w:trHeight w:val="48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15 494 870,80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0820000000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13 383 870,80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0820000090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12 366 270,80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0820000090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5 497 320,00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НАЦИОНАЛЬНАЯ ЭКОНОМИКА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114 970,50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Сельское хозяйство и рыболовство</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114 970,50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114 970,50</w:t>
            </w:r>
          </w:p>
        </w:tc>
      </w:tr>
      <w:tr w:rsidR="003D06F3" w:rsidRPr="00DF1D95" w:rsidTr="0012082B">
        <w:trPr>
          <w:trHeight w:val="1411"/>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6090082400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78 970,50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211</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04 05</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6090082400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-35 098,00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78 970,50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Финансовое управление администрации муниципального </w:t>
            </w:r>
            <w:r w:rsidRPr="00DF1D95">
              <w:rPr>
                <w:rFonts w:ascii="Times New Roman" w:hAnsi="Times New Roman" w:cs="Times New Roman"/>
                <w:color w:val="000000"/>
                <w:sz w:val="28"/>
                <w:szCs w:val="28"/>
              </w:rPr>
              <w:lastRenderedPageBreak/>
              <w:t>образования "Родниковский 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36 711 596,57</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ЖИЛИЩНО-КОММУНАЛЬНОЕ ХОЗЯЙСТВО</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1 082 271,49</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Жилищное хозяйство</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532 579,29</w:t>
            </w:r>
          </w:p>
        </w:tc>
      </w:tr>
      <w:tr w:rsidR="003D06F3" w:rsidRPr="00DF1D95" w:rsidTr="0012082B">
        <w:trPr>
          <w:trHeight w:val="730"/>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532 579,29</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0380000000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532 579,29</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0380061100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31 678,10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0380061100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-26 461,51</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31 678,10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СОЦИАЛЬНАЯ ПОЛИТИКА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4 193 700,00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4 193 700,00</w:t>
            </w:r>
          </w:p>
        </w:tc>
      </w:tr>
      <w:tr w:rsidR="003D06F3" w:rsidRPr="00DF1D95" w:rsidTr="0012082B">
        <w:trPr>
          <w:trHeight w:val="46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"Социальная поддержка граждан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383 700,00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"Забота и поддержка"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0240000000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0240060010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0240060010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"Кадры"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163 700,00</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33 700,00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33 700,00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Выплата денежной компенсации за содержание жилых помещений специалистам муниципальных учреждений социальной сферы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0250065120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213</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0250065120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Отдел культуры администрации муниципального образования "Родниковский 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360 803,00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58 830 358,06</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302 203,00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6 698 561,06</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Дополнительное образование детей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302 203,00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6 698 561,06</w:t>
            </w:r>
          </w:p>
        </w:tc>
      </w:tr>
      <w:tr w:rsidR="003D06F3" w:rsidRPr="00DF1D95" w:rsidTr="0012082B">
        <w:trPr>
          <w:trHeight w:val="46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302 203,00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6 666 011,06</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Подпрограмма "Дополнительное образование детей в сфере культуры и искусства"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302 203,00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6 666 011,06</w:t>
            </w:r>
          </w:p>
        </w:tc>
      </w:tr>
      <w:tr w:rsidR="003D06F3" w:rsidRPr="00DF1D95" w:rsidTr="0012082B">
        <w:trPr>
          <w:trHeight w:val="941"/>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0430081430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417 203,00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824 624,00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F1D95">
              <w:rPr>
                <w:rFonts w:ascii="Times New Roman" w:hAnsi="Times New Roman" w:cs="Times New Roman"/>
                <w:color w:val="000000"/>
                <w:sz w:val="28"/>
                <w:szCs w:val="28"/>
              </w:rPr>
              <w:lastRenderedPageBreak/>
              <w:t>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0430081430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417 203,00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824 624,00</w:t>
            </w:r>
          </w:p>
        </w:tc>
      </w:tr>
      <w:tr w:rsidR="003D06F3" w:rsidRPr="00DF1D95" w:rsidTr="0012082B">
        <w:trPr>
          <w:trHeight w:val="91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04300S1430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-115 000,00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1 459 087,06</w:t>
            </w:r>
          </w:p>
        </w:tc>
      </w:tr>
      <w:tr w:rsidR="003D06F3" w:rsidRPr="00DF1D95" w:rsidTr="0012082B">
        <w:trPr>
          <w:trHeight w:val="91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04300S1430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-115 000,00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1 459 087,06</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 КИНЕМАТОГРАФИЯ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58 600,00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52 131 797,00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41 854 102,00</w:t>
            </w:r>
          </w:p>
        </w:tc>
      </w:tr>
      <w:tr w:rsidR="003D06F3" w:rsidRPr="00DF1D95" w:rsidTr="0012082B">
        <w:trPr>
          <w:trHeight w:val="509"/>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41 809 957,00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0410000000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25 953 003,00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0410040042</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2 290 772,00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0410040042</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2 290 772,00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культуры, кинематографии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57 400,00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10 277 695,00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w:t>
            </w:r>
            <w:r w:rsidRPr="00DF1D95">
              <w:rPr>
                <w:rFonts w:ascii="Times New Roman" w:hAnsi="Times New Roman" w:cs="Times New Roman"/>
                <w:color w:val="000000"/>
                <w:sz w:val="28"/>
                <w:szCs w:val="28"/>
              </w:rPr>
              <w:lastRenderedPageBreak/>
              <w:t>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57 400,00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10 277 695,00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Подпрограмма "Обеспечение деятельности отрасли культуры"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57 400,00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10 277 695,00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организацию досуга и обеспечение услугами организаций культуры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23 900,00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1 441 900,00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23 900,00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1 395 600,00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организацию досуга и обеспечение услугами организаций культуры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0440040041</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20 300,00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1 249 940,00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0440040041</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20 300,00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1 249 940,00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организацию досуга и обеспечение услугами организаций культуры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0440040042</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850 228,00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214</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0440040042</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13 200,00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850 228,00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Отдел строительства и архитектуры администрации МО "Родниковский 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-5 881 023,62</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134 028 476,48</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ОБЩЕГОСУДАРСТВЕННЫЕ ВОПРОСЫ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48 118,50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148 118,50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48 118,50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148 118,50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48 118,50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148 118,50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Расходы для уплаты государственной </w:t>
            </w:r>
            <w:r w:rsidRPr="00DF1D95">
              <w:rPr>
                <w:rFonts w:ascii="Times New Roman" w:hAnsi="Times New Roman" w:cs="Times New Roman"/>
                <w:color w:val="000000"/>
                <w:sz w:val="28"/>
                <w:szCs w:val="28"/>
              </w:rPr>
              <w:lastRenderedPageBreak/>
              <w:t>пошлины по решениям судов</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w:t>
            </w:r>
            <w:r w:rsidRPr="00DF1D95">
              <w:rPr>
                <w:rFonts w:ascii="Times New Roman" w:hAnsi="Times New Roman" w:cs="Times New Roman"/>
                <w:color w:val="000000"/>
                <w:sz w:val="28"/>
                <w:szCs w:val="28"/>
              </w:rPr>
              <w:lastRenderedPageBreak/>
              <w:t>0070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18 </w:t>
            </w:r>
            <w:r w:rsidRPr="00DF1D95">
              <w:rPr>
                <w:rFonts w:ascii="Times New Roman" w:hAnsi="Times New Roman" w:cs="Times New Roman"/>
                <w:color w:val="000000"/>
                <w:sz w:val="28"/>
                <w:szCs w:val="28"/>
              </w:rPr>
              <w:lastRenderedPageBreak/>
              <w:t>118,50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18 </w:t>
            </w:r>
            <w:r w:rsidRPr="00DF1D95">
              <w:rPr>
                <w:rFonts w:ascii="Times New Roman" w:hAnsi="Times New Roman" w:cs="Times New Roman"/>
                <w:color w:val="000000"/>
                <w:sz w:val="28"/>
                <w:szCs w:val="28"/>
              </w:rPr>
              <w:lastRenderedPageBreak/>
              <w:t>118,50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18 118,50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18 118,50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оплату юридических услуг</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6090022000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6090022000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НАЦИОНАЛЬНАЯ ЭКОНОМИКА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-39 656,99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74 510 517,69</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Дорожное хозяйство (дорожные фонды)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74 488 569,69</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74 488 569,69</w:t>
            </w:r>
          </w:p>
        </w:tc>
      </w:tr>
      <w:tr w:rsidR="003D06F3" w:rsidRPr="00DF1D95" w:rsidTr="0012082B">
        <w:trPr>
          <w:trHeight w:val="679"/>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0730000000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74 488 569,69</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Строительство и реконструкция автомобильных дорог общего пользования, расположенных вне границ населенных пунктов</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0730025080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75 825,00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0730025080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-31 604,99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75 825,00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экономики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21 948,00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21 948,00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исполнение судебных актов по искам к муниципальному образованию "Родниковский 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6090020061</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21 948,00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6090020061</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-8 052,00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21 948,00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ЖИЛИЩНО-КОММУНАЛЬНОЕ </w:t>
            </w:r>
            <w:r w:rsidRPr="00DF1D95">
              <w:rPr>
                <w:rFonts w:ascii="Times New Roman" w:hAnsi="Times New Roman" w:cs="Times New Roman"/>
                <w:color w:val="000000"/>
                <w:sz w:val="28"/>
                <w:szCs w:val="28"/>
              </w:rPr>
              <w:lastRenderedPageBreak/>
              <w:t>ХОЗЯЙСТВО</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w:t>
            </w:r>
            <w:r w:rsidRPr="00DF1D95">
              <w:rPr>
                <w:rFonts w:ascii="Times New Roman" w:hAnsi="Times New Roman" w:cs="Times New Roman"/>
                <w:color w:val="000000"/>
                <w:sz w:val="28"/>
                <w:szCs w:val="28"/>
              </w:rPr>
              <w:lastRenderedPageBreak/>
              <w:t>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-189 </w:t>
            </w:r>
            <w:r w:rsidRPr="00DF1D95">
              <w:rPr>
                <w:rFonts w:ascii="Times New Roman" w:hAnsi="Times New Roman" w:cs="Times New Roman"/>
                <w:color w:val="000000"/>
                <w:sz w:val="28"/>
                <w:szCs w:val="28"/>
              </w:rPr>
              <w:lastRenderedPageBreak/>
              <w:t>799,13</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16 355 </w:t>
            </w:r>
            <w:r w:rsidRPr="00DF1D95">
              <w:rPr>
                <w:rFonts w:ascii="Times New Roman" w:hAnsi="Times New Roman" w:cs="Times New Roman"/>
                <w:color w:val="000000"/>
                <w:sz w:val="28"/>
                <w:szCs w:val="28"/>
              </w:rPr>
              <w:lastRenderedPageBreak/>
              <w:t>403,65</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Благоустройство</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-189 799,13</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16 285 403,70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-364 403,62</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10 604 142,33</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Обеспечение мероприятий по формированию современной городской среды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60900L5550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-364 403,62</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1 403 763,40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60900L5550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-364 403,62</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1 403 763,40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6190000000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174 604,49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5 681 261,37</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61900L5550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174 604,49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1 520 099,64</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61900L5550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174 604,49</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1 520 099,64</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34 670 362,93</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Общее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30 500 000,00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образования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30 500 000,00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Подпрограмма "Развитие, сохранение и укрепление материально-технической базы муниципальных учреждений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0190000000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30 500 000,00</w:t>
            </w:r>
          </w:p>
        </w:tc>
      </w:tr>
      <w:tr w:rsidR="003D06F3" w:rsidRPr="00DF1D95" w:rsidTr="0012082B">
        <w:trPr>
          <w:trHeight w:val="133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w:t>
            </w:r>
            <w:r w:rsidRPr="00DF1D95">
              <w:rPr>
                <w:rFonts w:ascii="Times New Roman" w:hAnsi="Times New Roman" w:cs="Times New Roman"/>
                <w:color w:val="000000"/>
                <w:sz w:val="28"/>
                <w:szCs w:val="28"/>
              </w:rPr>
              <w:lastRenderedPageBreak/>
              <w:t>образования зданий. используемых не по назначению. приобретение (выкуп), аренда зданий и помещений)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0190082160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28 000 000,00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Капитальные вложения в объекты государственной (муниципальной) собственности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0190082160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-10 000 000,00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28 000 000,00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ФИЗИЧЕСКАЯ КУЛЬТУРА И СПОРТ</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Массовый спорт</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0500040250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Капитальные вложения в объекты государственной (муниципальной) собственности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218</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0500040250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4 300 314,00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8 344 073,71</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Управление образования администрации муниципального образования "Родниковский муниципальный район"</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-2 090 965,14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321 112 455,24</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-1 466 872,84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316 259 497,00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Дошкольное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-264 360,00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146 393 444,00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образования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-264 360,00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146 393 444,00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"Дошкольное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-264 360,00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143 467 843,00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Организация предоставления общедоступного и бесплатного </w:t>
            </w:r>
            <w:r w:rsidRPr="00DF1D95">
              <w:rPr>
                <w:rFonts w:ascii="Times New Roman" w:hAnsi="Times New Roman" w:cs="Times New Roman"/>
                <w:color w:val="000000"/>
                <w:sz w:val="28"/>
                <w:szCs w:val="28"/>
              </w:rPr>
              <w:lastRenderedPageBreak/>
              <w:t>дошкольного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92 222,00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65 895 715,00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35 700,00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25 941 190,00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0110000100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56 522,00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3 004 503,00</w:t>
            </w:r>
          </w:p>
        </w:tc>
      </w:tr>
      <w:tr w:rsidR="003D06F3" w:rsidRPr="00DF1D95" w:rsidTr="0012082B">
        <w:trPr>
          <w:trHeight w:val="1111"/>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-195 750,00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1 560 330,00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-124 459,00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991 046,00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-71 291,00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569 284,00</w:t>
            </w:r>
          </w:p>
        </w:tc>
      </w:tr>
      <w:tr w:rsidR="003D06F3" w:rsidRPr="00DF1D95" w:rsidTr="0012082B">
        <w:trPr>
          <w:trHeight w:val="1817"/>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w:t>
            </w:r>
            <w:r w:rsidRPr="00DF1D95">
              <w:rPr>
                <w:rFonts w:ascii="Times New Roman" w:hAnsi="Times New Roman" w:cs="Times New Roman"/>
                <w:color w:val="000000"/>
                <w:sz w:val="28"/>
                <w:szCs w:val="28"/>
              </w:rPr>
              <w:lastRenderedPageBreak/>
              <w:t>коммунальных услуг)</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-160 832,00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50 368 445,00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-157 202,00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50 079 365,00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07 01</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0110080170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-3 630,00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289 080,00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Общее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-1 181 126,84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132 738 027,73</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образования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-1 181 126,84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131 666 092,66</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"Общее образование"</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-1 181 126,84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129 738 029,66</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50 059,00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33 820 595,00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-13 800,00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2 025 970,00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14 788 263,00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13 800,00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128 638,00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42 559,00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2 411 006,00</w:t>
            </w:r>
          </w:p>
        </w:tc>
      </w:tr>
      <w:tr w:rsidR="003D06F3" w:rsidRPr="00DF1D95" w:rsidTr="0012082B">
        <w:trPr>
          <w:trHeight w:val="703"/>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0120080090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-33 806,00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33 806,00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0120080090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-26 095,00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13 047,00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0120080090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-7 711,00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20 759,00</w:t>
            </w:r>
          </w:p>
        </w:tc>
      </w:tr>
      <w:tr w:rsidR="003D06F3" w:rsidRPr="00DF1D95" w:rsidTr="0012082B">
        <w:trPr>
          <w:trHeight w:val="1776"/>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-1 197 379,84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91 222 868,66</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-1 142 801,50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31 909 411,00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w:t>
            </w:r>
            <w:r w:rsidRPr="00DF1D95">
              <w:rPr>
                <w:rFonts w:ascii="Times New Roman" w:hAnsi="Times New Roman" w:cs="Times New Roman"/>
                <w:color w:val="000000"/>
                <w:sz w:val="28"/>
                <w:szCs w:val="28"/>
              </w:rPr>
              <w:lastRenderedPageBreak/>
              <w:t>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w:t>
            </w:r>
            <w:r w:rsidRPr="00DF1D95">
              <w:rPr>
                <w:rFonts w:ascii="Times New Roman" w:hAnsi="Times New Roman" w:cs="Times New Roman"/>
                <w:color w:val="000000"/>
                <w:sz w:val="28"/>
                <w:szCs w:val="28"/>
              </w:rPr>
              <w:lastRenderedPageBreak/>
              <w:t>0150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-8 </w:t>
            </w:r>
            <w:r w:rsidRPr="00DF1D95">
              <w:rPr>
                <w:rFonts w:ascii="Times New Roman" w:hAnsi="Times New Roman" w:cs="Times New Roman"/>
                <w:color w:val="000000"/>
                <w:sz w:val="28"/>
                <w:szCs w:val="28"/>
              </w:rPr>
              <w:lastRenderedPageBreak/>
              <w:t>326,00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111 </w:t>
            </w:r>
            <w:r w:rsidRPr="00DF1D95">
              <w:rPr>
                <w:rFonts w:ascii="Times New Roman" w:hAnsi="Times New Roman" w:cs="Times New Roman"/>
                <w:color w:val="000000"/>
                <w:sz w:val="28"/>
                <w:szCs w:val="28"/>
              </w:rPr>
              <w:lastRenderedPageBreak/>
              <w:t>674,00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Предоставление субсидий бюджетным, автономным учреждениям и иным некоммерческим организациям</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07 02</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0120080150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-46 252,34</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59 201 783,66</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Дополнительное образование детей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97 195,00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14 632 379,27</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образования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97 195,00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13 632 379,27</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Подпрограмма "Дополнительное образование и воспитание детей"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97 195,00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13 604 425,27</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Организация предоставления дополнительного образования детей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-31 700,00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10 521 588,00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0130000130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-31 700,00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423 862,00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0130081440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128 895,00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146 458,00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0130081440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128 895,00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146 458,00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-118 581,00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20 789 039,00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"Развитие образования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-144 581,00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20 715 039,00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Подпрограмма "Обеспечение функционирования системы </w:t>
            </w:r>
            <w:r w:rsidRPr="00DF1D95">
              <w:rPr>
                <w:rFonts w:ascii="Times New Roman" w:hAnsi="Times New Roman" w:cs="Times New Roman"/>
                <w:color w:val="000000"/>
                <w:sz w:val="28"/>
                <w:szCs w:val="28"/>
              </w:rPr>
              <w:lastRenderedPageBreak/>
              <w:t>образования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-144 581,00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20 642 058,00</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0150000160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84 000,00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11 293 607,00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0150000160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84 000,00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1 468 354,00</w:t>
            </w:r>
          </w:p>
        </w:tc>
      </w:tr>
      <w:tr w:rsidR="003D06F3" w:rsidRPr="00DF1D95" w:rsidTr="0012082B">
        <w:trPr>
          <w:trHeight w:val="665"/>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-228 581,00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9 348 451,00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0150000170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-228 581,00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6 068 583,00</w:t>
            </w:r>
          </w:p>
        </w:tc>
      </w:tr>
      <w:tr w:rsidR="003D06F3" w:rsidRPr="00DF1D95" w:rsidTr="0012082B">
        <w:trPr>
          <w:trHeight w:val="497"/>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Муниципальная программа Родниковского муниципального района "Социальная поддержка граждан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"Кадры"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52 000,00</w:t>
            </w:r>
          </w:p>
        </w:tc>
      </w:tr>
      <w:tr w:rsidR="003D06F3" w:rsidRPr="00DF1D95" w:rsidTr="0012082B">
        <w:trPr>
          <w:trHeight w:val="953"/>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в 2017 году</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0250082700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07 09</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0250082700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26 000,00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СОЦИАЛЬНАЯ ПОЛИТИКА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-624 092,30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4 801 958,24</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66 000,00</w:t>
            </w:r>
          </w:p>
        </w:tc>
      </w:tr>
      <w:tr w:rsidR="003D06F3" w:rsidRPr="00DF1D95" w:rsidTr="0012082B">
        <w:trPr>
          <w:trHeight w:val="46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Муниципальная программа Родниковского муниципального </w:t>
            </w:r>
            <w:r w:rsidRPr="00DF1D95">
              <w:rPr>
                <w:rFonts w:ascii="Times New Roman" w:hAnsi="Times New Roman" w:cs="Times New Roman"/>
                <w:color w:val="000000"/>
                <w:sz w:val="28"/>
                <w:szCs w:val="28"/>
              </w:rPr>
              <w:lastRenderedPageBreak/>
              <w:t>района "Социальная поддержка граждан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66 000,00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Подпрограмма "Кадры"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0250065120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Предоставление субсидий бюджетным, автономным учреждениям и иным некоммерческим организациям</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0250065120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6 000,00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Охрана семьи и детства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-630 092,30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4 735 958,24</w:t>
            </w:r>
          </w:p>
        </w:tc>
      </w:tr>
      <w:tr w:rsidR="003D06F3" w:rsidRPr="00DF1D95" w:rsidTr="0012082B">
        <w:trPr>
          <w:trHeight w:val="550"/>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0200000000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-630 092,30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4 735 958,24</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"Дети Родниковского района"</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0210000000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-630 092,30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4 735 958,24</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Компенсация части родительской платы за содержание ребенка в дошкольном образовательном учреждении для многодетных семей</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0210065040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1 333 800,00</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0210065040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34 000,00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34 000,00</w:t>
            </w:r>
          </w:p>
        </w:tc>
      </w:tr>
      <w:tr w:rsidR="003D06F3" w:rsidRPr="00DF1D95" w:rsidTr="0012082B">
        <w:trPr>
          <w:trHeight w:val="888"/>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0210080110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-664 092,30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3 402 158,24</w:t>
            </w:r>
          </w:p>
        </w:tc>
      </w:tr>
      <w:tr w:rsidR="003D06F3" w:rsidRPr="00DF1D95" w:rsidTr="0012082B">
        <w:trPr>
          <w:trHeight w:val="444"/>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0210080110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-56 334,60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43 665,40</w:t>
            </w:r>
          </w:p>
        </w:tc>
      </w:tr>
      <w:tr w:rsidR="003D06F3" w:rsidRPr="00DF1D95" w:rsidTr="0012082B">
        <w:trPr>
          <w:trHeight w:val="262"/>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Социальное обеспечение и иные выплаты населению</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220</w:t>
            </w: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0210080110</w:t>
            </w: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-607 757,70</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3 358 492,84</w:t>
            </w:r>
          </w:p>
        </w:tc>
      </w:tr>
      <w:tr w:rsidR="003D06F3" w:rsidRPr="00DF1D95" w:rsidTr="0012082B">
        <w:trPr>
          <w:trHeight w:val="221"/>
        </w:trPr>
        <w:tc>
          <w:tcPr>
            <w:tcW w:w="2255" w:type="pct"/>
            <w:gridSpan w:val="4"/>
          </w:tcPr>
          <w:p w:rsidR="003D06F3" w:rsidRPr="00DF1D95" w:rsidRDefault="003D06F3" w:rsidP="003D06F3">
            <w:pPr>
              <w:autoSpaceDE w:val="0"/>
              <w:autoSpaceDN w:val="0"/>
              <w:adjustRightInd w:val="0"/>
              <w:spacing w:after="0" w:line="240" w:lineRule="auto"/>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Итого</w:t>
            </w:r>
          </w:p>
        </w:tc>
        <w:tc>
          <w:tcPr>
            <w:tcW w:w="617"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438"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501"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338"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p>
        </w:tc>
        <w:tc>
          <w:tcPr>
            <w:tcW w:w="446" w:type="pct"/>
            <w:gridSpan w:val="2"/>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-7 680 745,27</w:t>
            </w:r>
          </w:p>
        </w:tc>
        <w:tc>
          <w:tcPr>
            <w:tcW w:w="404" w:type="pct"/>
          </w:tcPr>
          <w:p w:rsidR="003D06F3" w:rsidRPr="00DF1D95" w:rsidRDefault="003D06F3" w:rsidP="003D06F3">
            <w:pPr>
              <w:autoSpaceDE w:val="0"/>
              <w:autoSpaceDN w:val="0"/>
              <w:adjustRightInd w:val="0"/>
              <w:spacing w:after="0" w:line="240" w:lineRule="auto"/>
              <w:jc w:val="center"/>
              <w:rPr>
                <w:rFonts w:ascii="Times New Roman" w:hAnsi="Times New Roman" w:cs="Times New Roman"/>
                <w:bCs/>
                <w:color w:val="000000"/>
                <w:sz w:val="28"/>
                <w:szCs w:val="28"/>
              </w:rPr>
            </w:pPr>
            <w:r w:rsidRPr="00DF1D95">
              <w:rPr>
                <w:rFonts w:ascii="Times New Roman" w:hAnsi="Times New Roman" w:cs="Times New Roman"/>
                <w:bCs/>
                <w:color w:val="000000"/>
                <w:sz w:val="28"/>
                <w:szCs w:val="28"/>
              </w:rPr>
              <w:t>627 811 757,73</w:t>
            </w:r>
          </w:p>
        </w:tc>
      </w:tr>
    </w:tbl>
    <w:p w:rsidR="003D06F3" w:rsidRPr="00DF1D95" w:rsidRDefault="003D06F3" w:rsidP="003D06F3">
      <w:pPr>
        <w:ind w:left="5387"/>
        <w:rPr>
          <w:rFonts w:ascii="Times New Roman" w:hAnsi="Times New Roman" w:cs="Times New Roman"/>
          <w:sz w:val="28"/>
          <w:szCs w:val="28"/>
        </w:rPr>
      </w:pPr>
      <w:r w:rsidRPr="00DF1D95">
        <w:rPr>
          <w:rFonts w:ascii="Times New Roman" w:hAnsi="Times New Roman" w:cs="Times New Roman"/>
          <w:sz w:val="28"/>
          <w:szCs w:val="28"/>
        </w:rPr>
        <w:lastRenderedPageBreak/>
        <w:t>Приложение  5</w:t>
      </w:r>
    </w:p>
    <w:p w:rsidR="003D06F3" w:rsidRPr="00DF1D95" w:rsidRDefault="003D06F3" w:rsidP="003D06F3">
      <w:pPr>
        <w:ind w:left="5387"/>
        <w:rPr>
          <w:rFonts w:ascii="Times New Roman" w:hAnsi="Times New Roman" w:cs="Times New Roman"/>
          <w:sz w:val="28"/>
          <w:szCs w:val="28"/>
        </w:rPr>
      </w:pPr>
      <w:r w:rsidRPr="00DF1D95">
        <w:rPr>
          <w:rFonts w:ascii="Times New Roman" w:hAnsi="Times New Roman" w:cs="Times New Roman"/>
          <w:sz w:val="28"/>
          <w:szCs w:val="28"/>
        </w:rPr>
        <w:t>к решению Совета муниципального образования «Родниковский</w:t>
      </w:r>
    </w:p>
    <w:p w:rsidR="003D06F3" w:rsidRPr="00DF1D95" w:rsidRDefault="003D06F3" w:rsidP="003D06F3">
      <w:pPr>
        <w:ind w:left="5387"/>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p w:rsidR="003D06F3" w:rsidRPr="00DF1D95" w:rsidRDefault="003D06F3" w:rsidP="003D06F3">
      <w:pPr>
        <w:ind w:left="5387"/>
        <w:rPr>
          <w:rFonts w:ascii="Times New Roman" w:hAnsi="Times New Roman" w:cs="Times New Roman"/>
          <w:sz w:val="28"/>
          <w:szCs w:val="28"/>
          <w:u w:val="single"/>
        </w:rPr>
      </w:pPr>
      <w:r w:rsidRPr="00DF1D95">
        <w:rPr>
          <w:rFonts w:ascii="Times New Roman" w:hAnsi="Times New Roman" w:cs="Times New Roman"/>
          <w:sz w:val="28"/>
          <w:szCs w:val="28"/>
        </w:rPr>
        <w:t xml:space="preserve">от 26.12.2017 г. № 102 </w:t>
      </w:r>
    </w:p>
    <w:p w:rsidR="003D06F3" w:rsidRPr="00DF1D95" w:rsidRDefault="003D06F3" w:rsidP="003D06F3">
      <w:pPr>
        <w:ind w:left="5387"/>
        <w:rPr>
          <w:rFonts w:ascii="Times New Roman" w:hAnsi="Times New Roman" w:cs="Times New Roman"/>
          <w:sz w:val="28"/>
          <w:szCs w:val="28"/>
        </w:rPr>
      </w:pPr>
    </w:p>
    <w:p w:rsidR="003D06F3" w:rsidRPr="00DF1D95" w:rsidRDefault="003D06F3" w:rsidP="003D06F3">
      <w:pPr>
        <w:ind w:left="5387"/>
        <w:rPr>
          <w:rFonts w:ascii="Times New Roman" w:hAnsi="Times New Roman" w:cs="Times New Roman"/>
          <w:sz w:val="28"/>
          <w:szCs w:val="28"/>
        </w:rPr>
      </w:pPr>
      <w:r w:rsidRPr="00DF1D95">
        <w:rPr>
          <w:rFonts w:ascii="Times New Roman" w:hAnsi="Times New Roman" w:cs="Times New Roman"/>
          <w:sz w:val="28"/>
          <w:szCs w:val="28"/>
        </w:rPr>
        <w:t xml:space="preserve">Приложение  11 </w:t>
      </w:r>
    </w:p>
    <w:p w:rsidR="003D06F3" w:rsidRPr="00DF1D95" w:rsidRDefault="003D06F3" w:rsidP="003D06F3">
      <w:pPr>
        <w:ind w:left="5387"/>
        <w:rPr>
          <w:rFonts w:ascii="Times New Roman" w:hAnsi="Times New Roman" w:cs="Times New Roman"/>
          <w:sz w:val="28"/>
          <w:szCs w:val="28"/>
        </w:rPr>
      </w:pPr>
      <w:r w:rsidRPr="00DF1D95">
        <w:rPr>
          <w:rFonts w:ascii="Times New Roman" w:hAnsi="Times New Roman" w:cs="Times New Roman"/>
          <w:sz w:val="28"/>
          <w:szCs w:val="28"/>
        </w:rPr>
        <w:t>к решению Совета муниципального образования «Родниковский</w:t>
      </w:r>
    </w:p>
    <w:p w:rsidR="003D06F3" w:rsidRPr="00DF1D95" w:rsidRDefault="003D06F3" w:rsidP="003D06F3">
      <w:pPr>
        <w:ind w:left="5387"/>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p w:rsidR="003D06F3" w:rsidRPr="00DF1D95" w:rsidRDefault="003D06F3" w:rsidP="003D06F3">
      <w:pPr>
        <w:ind w:left="5387"/>
        <w:rPr>
          <w:rFonts w:ascii="Times New Roman" w:hAnsi="Times New Roman" w:cs="Times New Roman"/>
          <w:sz w:val="28"/>
          <w:szCs w:val="28"/>
          <w:u w:val="single"/>
        </w:rPr>
      </w:pPr>
      <w:r w:rsidRPr="00DF1D95">
        <w:rPr>
          <w:rFonts w:ascii="Times New Roman" w:hAnsi="Times New Roman" w:cs="Times New Roman"/>
          <w:sz w:val="28"/>
          <w:szCs w:val="28"/>
        </w:rPr>
        <w:t>от    08.12.2016  №  87</w:t>
      </w:r>
    </w:p>
    <w:p w:rsidR="003D06F3" w:rsidRPr="00DF1D95" w:rsidRDefault="003D06F3" w:rsidP="003D06F3">
      <w:pPr>
        <w:pStyle w:val="ConsPlusTitle"/>
        <w:widowControl/>
        <w:jc w:val="center"/>
        <w:rPr>
          <w:b w:val="0"/>
          <w:sz w:val="28"/>
          <w:szCs w:val="28"/>
        </w:rPr>
      </w:pPr>
      <w:bookmarkStart w:id="7" w:name="OLE_LINK4"/>
      <w:bookmarkStart w:id="8" w:name="OLE_LINK5"/>
      <w:bookmarkStart w:id="9" w:name="OLE_LINK6"/>
    </w:p>
    <w:p w:rsidR="003D06F3" w:rsidRPr="00DF1D95" w:rsidRDefault="003D06F3" w:rsidP="00E44D6B">
      <w:pPr>
        <w:pStyle w:val="ConsPlusTitle"/>
        <w:widowControl/>
        <w:jc w:val="center"/>
        <w:rPr>
          <w:b w:val="0"/>
          <w:sz w:val="28"/>
          <w:szCs w:val="28"/>
        </w:rPr>
      </w:pPr>
      <w:r w:rsidRPr="00DF1D95">
        <w:rPr>
          <w:b w:val="0"/>
          <w:sz w:val="28"/>
          <w:szCs w:val="28"/>
        </w:rPr>
        <w:t>Программа</w:t>
      </w:r>
    </w:p>
    <w:p w:rsidR="003D06F3" w:rsidRPr="00DF1D95" w:rsidRDefault="003D06F3" w:rsidP="003D06F3">
      <w:pPr>
        <w:pStyle w:val="ConsPlusTitle"/>
        <w:widowControl/>
        <w:jc w:val="center"/>
        <w:rPr>
          <w:b w:val="0"/>
          <w:sz w:val="28"/>
          <w:szCs w:val="28"/>
        </w:rPr>
      </w:pPr>
      <w:r w:rsidRPr="00DF1D95">
        <w:rPr>
          <w:b w:val="0"/>
          <w:sz w:val="28"/>
          <w:szCs w:val="28"/>
        </w:rPr>
        <w:t xml:space="preserve">муниципальных  заимствований </w:t>
      </w:r>
    </w:p>
    <w:p w:rsidR="003D06F3" w:rsidRPr="00DF1D95" w:rsidRDefault="003D06F3" w:rsidP="003D06F3">
      <w:pPr>
        <w:pStyle w:val="ConsPlusTitle"/>
        <w:widowControl/>
        <w:jc w:val="center"/>
        <w:rPr>
          <w:b w:val="0"/>
          <w:sz w:val="28"/>
          <w:szCs w:val="28"/>
        </w:rPr>
      </w:pPr>
      <w:r w:rsidRPr="00DF1D95">
        <w:rPr>
          <w:b w:val="0"/>
          <w:sz w:val="28"/>
          <w:szCs w:val="28"/>
        </w:rPr>
        <w:t xml:space="preserve">муниципального образования «Родниковский муниципальный район» </w:t>
      </w:r>
    </w:p>
    <w:p w:rsidR="003D06F3" w:rsidRPr="00DF1D95" w:rsidRDefault="003D06F3" w:rsidP="003D06F3">
      <w:pPr>
        <w:pStyle w:val="ConsPlusTitle"/>
        <w:widowControl/>
        <w:jc w:val="center"/>
        <w:rPr>
          <w:b w:val="0"/>
          <w:sz w:val="28"/>
          <w:szCs w:val="28"/>
        </w:rPr>
      </w:pPr>
      <w:r w:rsidRPr="00DF1D95">
        <w:rPr>
          <w:b w:val="0"/>
          <w:sz w:val="28"/>
          <w:szCs w:val="28"/>
        </w:rPr>
        <w:t>на 2017 год и на плановый период 2018 и 2019 годов</w:t>
      </w:r>
    </w:p>
    <w:bookmarkEnd w:id="7"/>
    <w:bookmarkEnd w:id="8"/>
    <w:bookmarkEnd w:id="9"/>
    <w:p w:rsidR="003D06F3" w:rsidRPr="00DF1D95" w:rsidRDefault="003D06F3" w:rsidP="003D06F3">
      <w:pPr>
        <w:pStyle w:val="ConsPlusNormal"/>
        <w:widowControl/>
        <w:ind w:firstLine="0"/>
        <w:jc w:val="center"/>
        <w:rPr>
          <w:rFonts w:ascii="Times New Roman" w:hAnsi="Times New Roman" w:cs="Times New Roman"/>
          <w:sz w:val="28"/>
          <w:szCs w:val="28"/>
        </w:rPr>
      </w:pPr>
    </w:p>
    <w:p w:rsidR="003D06F3" w:rsidRPr="00DF1D95" w:rsidRDefault="003D06F3" w:rsidP="00E44D6B">
      <w:pPr>
        <w:pStyle w:val="ConsPlusNonformat"/>
        <w:widowControl/>
        <w:rPr>
          <w:rFonts w:ascii="Times New Roman" w:hAnsi="Times New Roman" w:cs="Times New Roman"/>
          <w:sz w:val="28"/>
          <w:szCs w:val="28"/>
        </w:rPr>
      </w:pPr>
      <w:r w:rsidRPr="00DF1D95">
        <w:rPr>
          <w:rFonts w:ascii="Times New Roman" w:hAnsi="Times New Roman" w:cs="Times New Roman"/>
          <w:sz w:val="28"/>
          <w:szCs w:val="28"/>
        </w:rPr>
        <w:t xml:space="preserve">                                                                </w:t>
      </w:r>
    </w:p>
    <w:p w:rsidR="003D06F3" w:rsidRPr="00DF1D95" w:rsidRDefault="003D06F3" w:rsidP="003D06F3">
      <w:pPr>
        <w:pStyle w:val="ConsPlusNonformat"/>
        <w:widowControl/>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6"/>
        <w:gridCol w:w="1831"/>
        <w:gridCol w:w="1792"/>
        <w:gridCol w:w="1792"/>
      </w:tblGrid>
      <w:tr w:rsidR="003D06F3" w:rsidRPr="00DF1D95" w:rsidTr="003D06F3">
        <w:trPr>
          <w:trHeight w:val="654"/>
        </w:trPr>
        <w:tc>
          <w:tcPr>
            <w:tcW w:w="4156" w:type="dxa"/>
            <w:vMerge w:val="restart"/>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Вид долгового обязательства</w:t>
            </w:r>
          </w:p>
        </w:tc>
        <w:tc>
          <w:tcPr>
            <w:tcW w:w="5415" w:type="dxa"/>
            <w:gridSpan w:val="3"/>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Сумма, рублей</w:t>
            </w:r>
          </w:p>
        </w:tc>
      </w:tr>
      <w:tr w:rsidR="003D06F3" w:rsidRPr="00DF1D95" w:rsidTr="003D06F3">
        <w:trPr>
          <w:trHeight w:val="654"/>
        </w:trPr>
        <w:tc>
          <w:tcPr>
            <w:tcW w:w="4156" w:type="dxa"/>
            <w:vMerge/>
          </w:tcPr>
          <w:p w:rsidR="003D06F3" w:rsidRPr="00DF1D95" w:rsidRDefault="003D06F3" w:rsidP="003D06F3">
            <w:pPr>
              <w:pStyle w:val="ConsPlusNonformat"/>
              <w:widowControl/>
              <w:jc w:val="center"/>
              <w:rPr>
                <w:rFonts w:ascii="Times New Roman" w:hAnsi="Times New Roman" w:cs="Times New Roman"/>
                <w:sz w:val="28"/>
                <w:szCs w:val="28"/>
              </w:rPr>
            </w:pPr>
          </w:p>
        </w:tc>
        <w:tc>
          <w:tcPr>
            <w:tcW w:w="1831"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2017 год</w:t>
            </w:r>
          </w:p>
        </w:tc>
        <w:tc>
          <w:tcPr>
            <w:tcW w:w="1792"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2018 год</w:t>
            </w:r>
          </w:p>
        </w:tc>
        <w:tc>
          <w:tcPr>
            <w:tcW w:w="1792"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2019 год</w:t>
            </w:r>
          </w:p>
        </w:tc>
      </w:tr>
      <w:tr w:rsidR="003D06F3" w:rsidRPr="00DF1D95" w:rsidTr="003D06F3">
        <w:tc>
          <w:tcPr>
            <w:tcW w:w="4156" w:type="dxa"/>
          </w:tcPr>
          <w:p w:rsidR="003D06F3" w:rsidRPr="00DF1D95" w:rsidRDefault="003D06F3" w:rsidP="003D06F3">
            <w:pPr>
              <w:pStyle w:val="ConsPlusNonformat"/>
              <w:widowControl/>
              <w:jc w:val="both"/>
              <w:rPr>
                <w:rFonts w:ascii="Times New Roman" w:hAnsi="Times New Roman" w:cs="Times New Roman"/>
                <w:sz w:val="28"/>
                <w:szCs w:val="28"/>
              </w:rPr>
            </w:pPr>
            <w:r w:rsidRPr="00DF1D95">
              <w:rPr>
                <w:rFonts w:ascii="Times New Roman" w:hAnsi="Times New Roman" w:cs="Times New Roman"/>
                <w:sz w:val="28"/>
                <w:szCs w:val="28"/>
              </w:rPr>
              <w:t>Кредиты кредитных организаций</w:t>
            </w:r>
          </w:p>
        </w:tc>
        <w:tc>
          <w:tcPr>
            <w:tcW w:w="1831" w:type="dxa"/>
          </w:tcPr>
          <w:p w:rsidR="003D06F3" w:rsidRPr="00DF1D95" w:rsidRDefault="003D06F3" w:rsidP="003D06F3">
            <w:pPr>
              <w:jc w:val="center"/>
              <w:rPr>
                <w:rFonts w:ascii="Times New Roman" w:hAnsi="Times New Roman" w:cs="Times New Roman"/>
                <w:sz w:val="28"/>
                <w:szCs w:val="28"/>
              </w:rPr>
            </w:pPr>
            <w:bookmarkStart w:id="10" w:name="OLE_LINK10"/>
            <w:bookmarkStart w:id="11" w:name="OLE_LINK11"/>
            <w:bookmarkStart w:id="12" w:name="OLE_LINK12"/>
            <w:r w:rsidRPr="00DF1D95">
              <w:rPr>
                <w:rFonts w:ascii="Times New Roman" w:hAnsi="Times New Roman" w:cs="Times New Roman"/>
                <w:sz w:val="28"/>
                <w:szCs w:val="28"/>
              </w:rPr>
              <w:t>9 284 601,50</w:t>
            </w:r>
            <w:bookmarkEnd w:id="10"/>
            <w:bookmarkEnd w:id="11"/>
            <w:bookmarkEnd w:id="12"/>
          </w:p>
        </w:tc>
        <w:tc>
          <w:tcPr>
            <w:tcW w:w="1792" w:type="dxa"/>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- 9 284 601,50</w:t>
            </w:r>
          </w:p>
        </w:tc>
        <w:tc>
          <w:tcPr>
            <w:tcW w:w="1792" w:type="dxa"/>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p w:rsidR="003D06F3" w:rsidRPr="00DF1D95" w:rsidRDefault="003D06F3" w:rsidP="003D06F3">
            <w:pPr>
              <w:jc w:val="center"/>
              <w:rPr>
                <w:rFonts w:ascii="Times New Roman" w:hAnsi="Times New Roman" w:cs="Times New Roman"/>
                <w:sz w:val="28"/>
                <w:szCs w:val="28"/>
              </w:rPr>
            </w:pPr>
          </w:p>
        </w:tc>
      </w:tr>
      <w:tr w:rsidR="003D06F3" w:rsidRPr="00DF1D95" w:rsidTr="003D06F3">
        <w:tc>
          <w:tcPr>
            <w:tcW w:w="4156" w:type="dxa"/>
          </w:tcPr>
          <w:p w:rsidR="003D06F3" w:rsidRPr="00DF1D95" w:rsidRDefault="003D06F3" w:rsidP="003D06F3">
            <w:pPr>
              <w:pStyle w:val="ConsPlusNonformat"/>
              <w:widowControl/>
              <w:jc w:val="both"/>
              <w:rPr>
                <w:rFonts w:ascii="Times New Roman" w:hAnsi="Times New Roman" w:cs="Times New Roman"/>
                <w:sz w:val="28"/>
                <w:szCs w:val="28"/>
              </w:rPr>
            </w:pPr>
            <w:bookmarkStart w:id="13" w:name="_Hlk498196179"/>
            <w:r w:rsidRPr="00DF1D95">
              <w:rPr>
                <w:rFonts w:ascii="Times New Roman" w:hAnsi="Times New Roman" w:cs="Times New Roman"/>
                <w:sz w:val="28"/>
                <w:szCs w:val="28"/>
              </w:rPr>
              <w:t>Привлечение</w:t>
            </w:r>
          </w:p>
        </w:tc>
        <w:tc>
          <w:tcPr>
            <w:tcW w:w="1831"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9 284 601,50</w:t>
            </w:r>
          </w:p>
        </w:tc>
        <w:tc>
          <w:tcPr>
            <w:tcW w:w="1792"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1792"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0,0</w:t>
            </w:r>
          </w:p>
        </w:tc>
      </w:tr>
      <w:tr w:rsidR="003D06F3" w:rsidRPr="00DF1D95" w:rsidTr="003D06F3">
        <w:tc>
          <w:tcPr>
            <w:tcW w:w="4156" w:type="dxa"/>
          </w:tcPr>
          <w:p w:rsidR="003D06F3" w:rsidRPr="00DF1D95" w:rsidRDefault="003D06F3" w:rsidP="003D06F3">
            <w:pPr>
              <w:pStyle w:val="ConsPlusNonformat"/>
              <w:widowControl/>
              <w:jc w:val="both"/>
              <w:rPr>
                <w:rFonts w:ascii="Times New Roman" w:hAnsi="Times New Roman" w:cs="Times New Roman"/>
                <w:sz w:val="28"/>
                <w:szCs w:val="28"/>
              </w:rPr>
            </w:pPr>
            <w:r w:rsidRPr="00DF1D95">
              <w:rPr>
                <w:rFonts w:ascii="Times New Roman" w:hAnsi="Times New Roman" w:cs="Times New Roman"/>
                <w:sz w:val="28"/>
                <w:szCs w:val="28"/>
              </w:rPr>
              <w:t>Погашение</w:t>
            </w:r>
          </w:p>
        </w:tc>
        <w:tc>
          <w:tcPr>
            <w:tcW w:w="1831"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1792"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-9 284 601,50</w:t>
            </w:r>
          </w:p>
        </w:tc>
        <w:tc>
          <w:tcPr>
            <w:tcW w:w="1792" w:type="dxa"/>
          </w:tcPr>
          <w:p w:rsidR="003D06F3" w:rsidRPr="00DF1D95" w:rsidRDefault="003D06F3" w:rsidP="003D06F3">
            <w:pPr>
              <w:pStyle w:val="ConsPlusNonformat"/>
              <w:widowControl/>
              <w:jc w:val="center"/>
              <w:rPr>
                <w:rFonts w:ascii="Times New Roman" w:hAnsi="Times New Roman" w:cs="Times New Roman"/>
                <w:sz w:val="28"/>
                <w:szCs w:val="28"/>
              </w:rPr>
            </w:pPr>
            <w:r w:rsidRPr="00DF1D95">
              <w:rPr>
                <w:rFonts w:ascii="Times New Roman" w:hAnsi="Times New Roman" w:cs="Times New Roman"/>
                <w:sz w:val="28"/>
                <w:szCs w:val="28"/>
              </w:rPr>
              <w:t>0,0</w:t>
            </w:r>
          </w:p>
        </w:tc>
      </w:tr>
      <w:bookmarkEnd w:id="13"/>
      <w:tr w:rsidR="003D06F3" w:rsidRPr="00DF1D95" w:rsidTr="003D06F3">
        <w:tc>
          <w:tcPr>
            <w:tcW w:w="4156" w:type="dxa"/>
          </w:tcPr>
          <w:p w:rsidR="003D06F3" w:rsidRPr="00DF1D95" w:rsidRDefault="003D06F3" w:rsidP="003D06F3">
            <w:pPr>
              <w:pStyle w:val="ConsPlusNonformat"/>
              <w:widowControl/>
              <w:jc w:val="both"/>
              <w:rPr>
                <w:rFonts w:ascii="Times New Roman" w:hAnsi="Times New Roman" w:cs="Times New Roman"/>
                <w:sz w:val="28"/>
                <w:szCs w:val="28"/>
              </w:rPr>
            </w:pPr>
            <w:r w:rsidRPr="00DF1D95">
              <w:rPr>
                <w:rFonts w:ascii="Times New Roman" w:hAnsi="Times New Roman" w:cs="Times New Roman"/>
                <w:sz w:val="28"/>
                <w:szCs w:val="28"/>
              </w:rPr>
              <w:t>Общий объем заимствований, направленных на покрытие дефицита бюджета</w:t>
            </w:r>
          </w:p>
        </w:tc>
        <w:tc>
          <w:tcPr>
            <w:tcW w:w="1831" w:type="dxa"/>
          </w:tcPr>
          <w:p w:rsidR="003D06F3" w:rsidRPr="00DF1D95" w:rsidRDefault="003D06F3" w:rsidP="003D06F3">
            <w:pPr>
              <w:pStyle w:val="ConsPlusNonformat"/>
              <w:widowControl/>
              <w:jc w:val="center"/>
              <w:rPr>
                <w:rFonts w:ascii="Times New Roman" w:hAnsi="Times New Roman" w:cs="Times New Roman"/>
                <w:sz w:val="28"/>
                <w:szCs w:val="28"/>
              </w:rPr>
            </w:pPr>
            <w:bookmarkStart w:id="14" w:name="OLE_LINK8"/>
            <w:bookmarkStart w:id="15" w:name="OLE_LINK9"/>
            <w:r w:rsidRPr="00DF1D95">
              <w:rPr>
                <w:rFonts w:ascii="Times New Roman" w:hAnsi="Times New Roman" w:cs="Times New Roman"/>
                <w:sz w:val="28"/>
                <w:szCs w:val="28"/>
              </w:rPr>
              <w:t>9 284 601,50</w:t>
            </w:r>
            <w:bookmarkEnd w:id="14"/>
            <w:bookmarkEnd w:id="15"/>
          </w:p>
        </w:tc>
        <w:tc>
          <w:tcPr>
            <w:tcW w:w="1792" w:type="dxa"/>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- 9 284 601,50</w:t>
            </w:r>
          </w:p>
        </w:tc>
        <w:tc>
          <w:tcPr>
            <w:tcW w:w="1792" w:type="dxa"/>
          </w:tcPr>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0,0</w:t>
            </w:r>
          </w:p>
        </w:tc>
      </w:tr>
    </w:tbl>
    <w:p w:rsidR="00E91FE9" w:rsidRDefault="00E91FE9" w:rsidP="00E91FE9">
      <w:pPr>
        <w:rPr>
          <w:rFonts w:ascii="Times New Roman" w:hAnsi="Times New Roman" w:cs="Times New Roman"/>
          <w:sz w:val="28"/>
          <w:szCs w:val="28"/>
        </w:rPr>
      </w:pPr>
    </w:p>
    <w:p w:rsidR="00E91FE9" w:rsidRDefault="00E91FE9" w:rsidP="00E91FE9">
      <w:pPr>
        <w:rPr>
          <w:rFonts w:ascii="Times New Roman" w:hAnsi="Times New Roman" w:cs="Times New Roman"/>
          <w:sz w:val="28"/>
          <w:szCs w:val="28"/>
        </w:rPr>
      </w:pPr>
    </w:p>
    <w:p w:rsidR="00E91FE9" w:rsidRDefault="00E91FE9" w:rsidP="00E91FE9">
      <w:pPr>
        <w:rPr>
          <w:rFonts w:ascii="Times New Roman" w:hAnsi="Times New Roman" w:cs="Times New Roman"/>
          <w:sz w:val="28"/>
          <w:szCs w:val="28"/>
        </w:rPr>
      </w:pPr>
    </w:p>
    <w:p w:rsidR="00E91FE9" w:rsidRDefault="00E91FE9" w:rsidP="00E91FE9">
      <w:pPr>
        <w:rPr>
          <w:rFonts w:ascii="Times New Roman" w:hAnsi="Times New Roman" w:cs="Times New Roman"/>
          <w:sz w:val="28"/>
          <w:szCs w:val="28"/>
        </w:rPr>
      </w:pPr>
    </w:p>
    <w:p w:rsidR="003D06F3" w:rsidRPr="00DF1D95" w:rsidRDefault="003D06F3" w:rsidP="00E91FE9">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47065" cy="784860"/>
            <wp:effectExtent l="19050" t="0" r="635"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Совет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муниципального образования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«Родниковский муниципальный район»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V созыва</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РЕШЕНИЕ</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от 26.12.2017 г.                                                                                           № 103</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eastAsiaTheme="minorHAnsi" w:hAnsi="Times New Roman" w:cs="Times New Roman"/>
          <w:b/>
          <w:sz w:val="28"/>
          <w:szCs w:val="28"/>
        </w:rPr>
      </w:pPr>
      <w:r w:rsidRPr="00DF1D95">
        <w:rPr>
          <w:rFonts w:ascii="Times New Roman" w:eastAsiaTheme="minorHAnsi" w:hAnsi="Times New Roman" w:cs="Times New Roman"/>
          <w:b/>
          <w:sz w:val="28"/>
          <w:szCs w:val="28"/>
        </w:rPr>
        <w:t xml:space="preserve">О внесении изменений в </w:t>
      </w:r>
      <w:r w:rsidRPr="00DF1D95">
        <w:rPr>
          <w:rFonts w:ascii="Times New Roman" w:hAnsi="Times New Roman" w:cs="Times New Roman"/>
          <w:b/>
          <w:sz w:val="28"/>
          <w:szCs w:val="28"/>
        </w:rPr>
        <w:t xml:space="preserve">решение Совета муниципального образования «Родниковский муниципальный район» </w:t>
      </w:r>
      <w:r w:rsidRPr="00DF1D95">
        <w:rPr>
          <w:rFonts w:ascii="Times New Roman" w:eastAsiaTheme="minorHAnsi" w:hAnsi="Times New Roman" w:cs="Times New Roman"/>
          <w:b/>
          <w:sz w:val="28"/>
          <w:szCs w:val="28"/>
        </w:rPr>
        <w:t>от 26.06.2014 № 45 «Об утверждении Положения о звании «Почетный гражданин Родниковского района»</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ind w:firstLine="720"/>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«Родниковский муниципальный район», в целях реализации положений статьи 5 Федерального закона от 29.12.2015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 и социальной поддержки граждан,</w:t>
      </w:r>
    </w:p>
    <w:p w:rsidR="003D06F3" w:rsidRPr="00DF1D95" w:rsidRDefault="003D06F3" w:rsidP="003D06F3">
      <w:pPr>
        <w:pStyle w:val="ConsNormal"/>
        <w:widowControl/>
        <w:ind w:right="0" w:firstLine="0"/>
        <w:jc w:val="center"/>
        <w:rPr>
          <w:rFonts w:ascii="Times New Roman" w:hAnsi="Times New Roman" w:cs="Times New Roman"/>
          <w:sz w:val="28"/>
          <w:szCs w:val="28"/>
        </w:rPr>
      </w:pP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 xml:space="preserve">Совет муниципального образования </w:t>
      </w: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РЕШИЛ:</w:t>
      </w:r>
    </w:p>
    <w:p w:rsidR="003D06F3" w:rsidRPr="00DF1D95" w:rsidRDefault="003D06F3" w:rsidP="003D06F3">
      <w:pPr>
        <w:pStyle w:val="ConsNormal"/>
        <w:widowControl/>
        <w:ind w:right="0" w:firstLine="709"/>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1. Внести изменения в решение Совета муниципального образования «Родниковский муниципальный район» </w:t>
      </w:r>
      <w:r w:rsidRPr="00DF1D95">
        <w:rPr>
          <w:rFonts w:ascii="Times New Roman" w:eastAsiaTheme="minorHAnsi" w:hAnsi="Times New Roman" w:cs="Times New Roman"/>
          <w:sz w:val="28"/>
          <w:szCs w:val="28"/>
        </w:rPr>
        <w:t>от 26.06.2014 № 45 «Об утверждении Положения о звании «Почетный гражданин Родниковский район»</w:t>
      </w:r>
      <w:r w:rsidRPr="00DF1D95">
        <w:rPr>
          <w:rFonts w:ascii="Times New Roman" w:hAnsi="Times New Roman" w:cs="Times New Roman"/>
          <w:sz w:val="28"/>
          <w:szCs w:val="28"/>
        </w:rPr>
        <w:t>:</w:t>
      </w:r>
    </w:p>
    <w:p w:rsidR="003D06F3" w:rsidRPr="00DF1D95" w:rsidRDefault="003D06F3" w:rsidP="003D06F3">
      <w:pPr>
        <w:spacing w:after="1" w:line="280" w:lineRule="atLeast"/>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1.1. В пункте 4.1. </w:t>
      </w:r>
      <w:r w:rsidRPr="00DF1D95">
        <w:rPr>
          <w:rFonts w:ascii="Times New Roman" w:eastAsiaTheme="minorHAnsi" w:hAnsi="Times New Roman" w:cs="Times New Roman"/>
          <w:sz w:val="28"/>
          <w:szCs w:val="28"/>
        </w:rPr>
        <w:t xml:space="preserve">Положения о звании «Почетный гражданин Родниковский район» </w:t>
      </w:r>
      <w:r w:rsidRPr="00DF1D95">
        <w:rPr>
          <w:rFonts w:ascii="Times New Roman" w:hAnsi="Times New Roman" w:cs="Times New Roman"/>
          <w:sz w:val="28"/>
          <w:szCs w:val="28"/>
        </w:rPr>
        <w:t>слова «в размере 4200,00 (четыре тысячи двести) рублей» заменить словами «в размере 5000,00 (пять тысяч) рублей».</w:t>
      </w:r>
    </w:p>
    <w:p w:rsidR="003D06F3" w:rsidRPr="00DF1D95" w:rsidRDefault="003D06F3" w:rsidP="003D06F3">
      <w:pPr>
        <w:spacing w:after="1" w:line="280" w:lineRule="atLeast"/>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1.2. Раздел 5 </w:t>
      </w:r>
      <w:r w:rsidRPr="00DF1D95">
        <w:rPr>
          <w:rFonts w:ascii="Times New Roman" w:eastAsiaTheme="minorHAnsi" w:hAnsi="Times New Roman" w:cs="Times New Roman"/>
          <w:sz w:val="28"/>
          <w:szCs w:val="28"/>
        </w:rPr>
        <w:t xml:space="preserve">Положения о звании «Почетный гражданин Родниковского района» </w:t>
      </w:r>
      <w:r w:rsidRPr="00DF1D95">
        <w:rPr>
          <w:rFonts w:ascii="Times New Roman" w:hAnsi="Times New Roman" w:cs="Times New Roman"/>
          <w:sz w:val="28"/>
          <w:szCs w:val="28"/>
        </w:rPr>
        <w:t>дополнить пунктом 5.5. следующего содержания:</w:t>
      </w:r>
    </w:p>
    <w:p w:rsidR="003D06F3" w:rsidRPr="00DF1D95" w:rsidRDefault="003D06F3" w:rsidP="003D06F3">
      <w:pPr>
        <w:spacing w:after="1" w:line="280" w:lineRule="atLeast"/>
        <w:ind w:firstLine="540"/>
        <w:jc w:val="both"/>
        <w:rPr>
          <w:rFonts w:ascii="Times New Roman" w:hAnsi="Times New Roman" w:cs="Times New Roman"/>
          <w:sz w:val="28"/>
          <w:szCs w:val="28"/>
        </w:rPr>
      </w:pPr>
      <w:r w:rsidRPr="00DF1D95">
        <w:rPr>
          <w:rFonts w:ascii="Times New Roman" w:hAnsi="Times New Roman" w:cs="Times New Roman"/>
          <w:sz w:val="28"/>
          <w:szCs w:val="28"/>
        </w:rPr>
        <w:t>«5.5. Информация о назначении дополнительного материального обеспечения в соответствии с настоящим Положением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p>
    <w:p w:rsidR="003D06F3" w:rsidRPr="00DF1D95" w:rsidRDefault="003D06F3" w:rsidP="003D06F3">
      <w:pPr>
        <w:spacing w:after="1" w:line="280" w:lineRule="atLeast"/>
        <w:ind w:firstLine="709"/>
        <w:jc w:val="both"/>
        <w:rPr>
          <w:rFonts w:ascii="Times New Roman" w:hAnsi="Times New Roman" w:cs="Times New Roman"/>
          <w:sz w:val="28"/>
          <w:szCs w:val="28"/>
        </w:rPr>
      </w:pPr>
    </w:p>
    <w:p w:rsidR="003D06F3" w:rsidRPr="00DF1D95" w:rsidRDefault="003D06F3" w:rsidP="003D06F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2.  Настоящее решение вступает в силу с 01.01.2018 г.</w:t>
      </w:r>
    </w:p>
    <w:p w:rsidR="003D06F3" w:rsidRPr="00DF1D95" w:rsidRDefault="003D06F3" w:rsidP="003D06F3">
      <w:pPr>
        <w:pStyle w:val="ConsPlusNormal"/>
        <w:ind w:firstLine="540"/>
        <w:jc w:val="both"/>
        <w:rPr>
          <w:rFonts w:ascii="Times New Roman" w:hAnsi="Times New Roman" w:cs="Times New Roman"/>
          <w:sz w:val="28"/>
          <w:szCs w:val="28"/>
        </w:rPr>
      </w:pPr>
    </w:p>
    <w:p w:rsidR="003D06F3" w:rsidRPr="00DF1D95" w:rsidRDefault="003D06F3" w:rsidP="003D06F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3D06F3" w:rsidRPr="00DF1D95" w:rsidRDefault="003D06F3" w:rsidP="003D06F3">
      <w:pPr>
        <w:pStyle w:val="ConsPlusNormal"/>
        <w:jc w:val="both"/>
        <w:rPr>
          <w:rFonts w:ascii="Times New Roman" w:hAnsi="Times New Roman" w:cs="Times New Roman"/>
          <w:sz w:val="28"/>
          <w:szCs w:val="28"/>
        </w:rPr>
      </w:pPr>
    </w:p>
    <w:p w:rsidR="003D06F3" w:rsidRPr="00DF1D95" w:rsidRDefault="003D06F3" w:rsidP="003D06F3">
      <w:pPr>
        <w:pStyle w:val="ConsPlusNormal"/>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3D06F3" w:rsidRPr="00DF1D95" w:rsidTr="003D06F3">
        <w:tc>
          <w:tcPr>
            <w:tcW w:w="4503"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Глава  муниципального образования «Родниковский муниципальный район»</w:t>
            </w:r>
          </w:p>
          <w:p w:rsidR="003D06F3" w:rsidRPr="00DF1D95" w:rsidRDefault="003D06F3" w:rsidP="003D06F3">
            <w:pPr>
              <w:rPr>
                <w:rFonts w:ascii="Times New Roman" w:hAnsi="Times New Roman" w:cs="Times New Roman"/>
                <w:sz w:val="28"/>
                <w:szCs w:val="28"/>
              </w:rPr>
            </w:pPr>
          </w:p>
        </w:tc>
        <w:tc>
          <w:tcPr>
            <w:tcW w:w="567" w:type="dxa"/>
            <w:shd w:val="clear" w:color="auto" w:fill="auto"/>
          </w:tcPr>
          <w:p w:rsidR="003D06F3" w:rsidRPr="00DF1D95" w:rsidRDefault="003D06F3" w:rsidP="003D06F3">
            <w:pPr>
              <w:jc w:val="both"/>
              <w:rPr>
                <w:rFonts w:ascii="Times New Roman" w:hAnsi="Times New Roman" w:cs="Times New Roman"/>
                <w:sz w:val="28"/>
                <w:szCs w:val="28"/>
              </w:rPr>
            </w:pPr>
          </w:p>
        </w:tc>
        <w:tc>
          <w:tcPr>
            <w:tcW w:w="5244"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Председатель Совета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«Родниковский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tc>
      </w:tr>
      <w:tr w:rsidR="003D06F3" w:rsidRPr="00DF1D95" w:rsidTr="003D06F3">
        <w:tc>
          <w:tcPr>
            <w:tcW w:w="4503" w:type="dxa"/>
            <w:shd w:val="clear" w:color="auto" w:fill="auto"/>
          </w:tcPr>
          <w:p w:rsidR="003D06F3" w:rsidRPr="00DF1D95" w:rsidRDefault="003D06F3" w:rsidP="003D06F3">
            <w:pPr>
              <w:pStyle w:val="afffa"/>
              <w:rPr>
                <w:sz w:val="28"/>
                <w:szCs w:val="28"/>
              </w:rPr>
            </w:pPr>
            <w:r w:rsidRPr="00DF1D95">
              <w:rPr>
                <w:sz w:val="28"/>
                <w:szCs w:val="28"/>
              </w:rPr>
              <w:t>_____________________С.В.Носов</w:t>
            </w:r>
          </w:p>
          <w:p w:rsidR="003D06F3" w:rsidRPr="00DF1D95" w:rsidRDefault="003D06F3" w:rsidP="003D06F3">
            <w:pPr>
              <w:pStyle w:val="afffa"/>
              <w:jc w:val="right"/>
              <w:rPr>
                <w:sz w:val="28"/>
                <w:szCs w:val="28"/>
              </w:rPr>
            </w:pPr>
          </w:p>
        </w:tc>
        <w:tc>
          <w:tcPr>
            <w:tcW w:w="567" w:type="dxa"/>
            <w:shd w:val="clear" w:color="auto" w:fill="auto"/>
          </w:tcPr>
          <w:p w:rsidR="003D06F3" w:rsidRPr="00DF1D95" w:rsidRDefault="003D06F3" w:rsidP="003D06F3">
            <w:pPr>
              <w:pStyle w:val="afffa"/>
              <w:jc w:val="right"/>
              <w:rPr>
                <w:sz w:val="28"/>
                <w:szCs w:val="28"/>
              </w:rPr>
            </w:pPr>
          </w:p>
        </w:tc>
        <w:tc>
          <w:tcPr>
            <w:tcW w:w="5244" w:type="dxa"/>
            <w:shd w:val="clear" w:color="auto" w:fill="auto"/>
          </w:tcPr>
          <w:p w:rsidR="003D06F3" w:rsidRPr="00DF1D95" w:rsidRDefault="003D06F3" w:rsidP="003D06F3">
            <w:pPr>
              <w:pStyle w:val="afffa"/>
              <w:rPr>
                <w:sz w:val="28"/>
                <w:szCs w:val="28"/>
              </w:rPr>
            </w:pPr>
            <w:r w:rsidRPr="00DF1D95">
              <w:rPr>
                <w:sz w:val="28"/>
                <w:szCs w:val="28"/>
              </w:rPr>
              <w:t xml:space="preserve">___________________Г.Р. Смирнова </w:t>
            </w:r>
          </w:p>
          <w:p w:rsidR="003D06F3" w:rsidRPr="00DF1D95" w:rsidRDefault="003D06F3" w:rsidP="003D06F3">
            <w:pPr>
              <w:pStyle w:val="afffa"/>
              <w:jc w:val="right"/>
              <w:rPr>
                <w:sz w:val="28"/>
                <w:szCs w:val="28"/>
              </w:rPr>
            </w:pPr>
          </w:p>
          <w:p w:rsidR="003D06F3" w:rsidRPr="00DF1D95" w:rsidRDefault="003D06F3" w:rsidP="003D06F3">
            <w:pPr>
              <w:pStyle w:val="afffa"/>
              <w:jc w:val="right"/>
              <w:rPr>
                <w:sz w:val="28"/>
                <w:szCs w:val="28"/>
              </w:rPr>
            </w:pPr>
          </w:p>
          <w:p w:rsidR="003D06F3" w:rsidRPr="00DF1D95" w:rsidRDefault="003D06F3" w:rsidP="003D06F3">
            <w:pPr>
              <w:pStyle w:val="afffa"/>
              <w:jc w:val="right"/>
              <w:rPr>
                <w:sz w:val="28"/>
                <w:szCs w:val="28"/>
              </w:rPr>
            </w:pPr>
            <w:r w:rsidRPr="00DF1D95">
              <w:rPr>
                <w:sz w:val="28"/>
                <w:szCs w:val="28"/>
              </w:rPr>
              <w:t xml:space="preserve">                         </w:t>
            </w:r>
          </w:p>
          <w:p w:rsidR="003D06F3" w:rsidRPr="00DF1D95" w:rsidRDefault="003D06F3" w:rsidP="003D06F3">
            <w:pPr>
              <w:jc w:val="both"/>
              <w:rPr>
                <w:rFonts w:ascii="Times New Roman" w:hAnsi="Times New Roman" w:cs="Times New Roman"/>
                <w:sz w:val="28"/>
                <w:szCs w:val="28"/>
              </w:rPr>
            </w:pPr>
          </w:p>
          <w:p w:rsidR="003D06F3" w:rsidRDefault="003D06F3" w:rsidP="003D06F3">
            <w:pPr>
              <w:jc w:val="both"/>
              <w:rPr>
                <w:rFonts w:ascii="Times New Roman" w:hAnsi="Times New Roman" w:cs="Times New Roman"/>
                <w:sz w:val="28"/>
                <w:szCs w:val="28"/>
              </w:rPr>
            </w:pPr>
          </w:p>
          <w:p w:rsidR="00E91FE9" w:rsidRDefault="00E91FE9" w:rsidP="003D06F3">
            <w:pPr>
              <w:jc w:val="both"/>
              <w:rPr>
                <w:rFonts w:ascii="Times New Roman" w:hAnsi="Times New Roman" w:cs="Times New Roman"/>
                <w:sz w:val="28"/>
                <w:szCs w:val="28"/>
              </w:rPr>
            </w:pPr>
          </w:p>
          <w:p w:rsidR="00E91FE9" w:rsidRDefault="00E91FE9" w:rsidP="003D06F3">
            <w:pPr>
              <w:jc w:val="both"/>
              <w:rPr>
                <w:rFonts w:ascii="Times New Roman" w:hAnsi="Times New Roman" w:cs="Times New Roman"/>
                <w:sz w:val="28"/>
                <w:szCs w:val="28"/>
              </w:rPr>
            </w:pPr>
          </w:p>
          <w:p w:rsidR="00E91FE9" w:rsidRPr="00DF1D95" w:rsidRDefault="00E91FE9" w:rsidP="003D06F3">
            <w:pPr>
              <w:jc w:val="both"/>
              <w:rPr>
                <w:rFonts w:ascii="Times New Roman" w:hAnsi="Times New Roman" w:cs="Times New Roman"/>
                <w:sz w:val="28"/>
                <w:szCs w:val="28"/>
              </w:rPr>
            </w:pPr>
          </w:p>
        </w:tc>
      </w:tr>
      <w:tr w:rsidR="003D06F3" w:rsidRPr="00DF1D95" w:rsidTr="003D06F3">
        <w:tc>
          <w:tcPr>
            <w:tcW w:w="4503" w:type="dxa"/>
            <w:shd w:val="clear" w:color="auto" w:fill="auto"/>
          </w:tcPr>
          <w:p w:rsidR="003D06F3" w:rsidRPr="00DF1D95" w:rsidRDefault="003D06F3" w:rsidP="003D06F3">
            <w:pPr>
              <w:pStyle w:val="afffa"/>
              <w:jc w:val="right"/>
              <w:rPr>
                <w:sz w:val="28"/>
                <w:szCs w:val="28"/>
              </w:rPr>
            </w:pPr>
          </w:p>
          <w:p w:rsidR="003D06F3" w:rsidRPr="00DF1D95" w:rsidRDefault="003D06F3" w:rsidP="003D06F3">
            <w:pPr>
              <w:pStyle w:val="afffa"/>
              <w:jc w:val="right"/>
              <w:rPr>
                <w:sz w:val="28"/>
                <w:szCs w:val="28"/>
              </w:rPr>
            </w:pPr>
          </w:p>
        </w:tc>
        <w:tc>
          <w:tcPr>
            <w:tcW w:w="567" w:type="dxa"/>
            <w:shd w:val="clear" w:color="auto" w:fill="auto"/>
          </w:tcPr>
          <w:p w:rsidR="003D06F3" w:rsidRPr="00DF1D95" w:rsidRDefault="003D06F3" w:rsidP="003D06F3">
            <w:pPr>
              <w:pStyle w:val="afffa"/>
              <w:jc w:val="right"/>
              <w:rPr>
                <w:sz w:val="28"/>
                <w:szCs w:val="28"/>
              </w:rPr>
            </w:pPr>
          </w:p>
        </w:tc>
        <w:tc>
          <w:tcPr>
            <w:tcW w:w="5244" w:type="dxa"/>
            <w:shd w:val="clear" w:color="auto" w:fill="auto"/>
          </w:tcPr>
          <w:p w:rsidR="003D06F3" w:rsidRPr="00DF1D95" w:rsidRDefault="003D06F3" w:rsidP="003D06F3">
            <w:pPr>
              <w:pStyle w:val="afffa"/>
              <w:jc w:val="right"/>
              <w:rPr>
                <w:sz w:val="28"/>
                <w:szCs w:val="28"/>
              </w:rPr>
            </w:pPr>
          </w:p>
        </w:tc>
      </w:tr>
    </w:tbl>
    <w:p w:rsidR="003D06F3" w:rsidRPr="00DF1D95" w:rsidRDefault="003D06F3" w:rsidP="003D06F3">
      <w:pPr>
        <w:ind w:firstLine="709"/>
        <w:rPr>
          <w:rFonts w:ascii="Times New Roman" w:hAnsi="Times New Roman" w:cs="Times New Roman"/>
          <w:sz w:val="28"/>
          <w:szCs w:val="28"/>
        </w:rPr>
      </w:pPr>
    </w:p>
    <w:p w:rsidR="003D06F3" w:rsidRPr="00DF1D95" w:rsidRDefault="003D06F3" w:rsidP="003D06F3">
      <w:pPr>
        <w:ind w:firstLine="360"/>
        <w:rPr>
          <w:rFonts w:ascii="Times New Roman" w:hAnsi="Times New Roman" w:cs="Times New Roman"/>
          <w:sz w:val="28"/>
          <w:szCs w:val="28"/>
        </w:rPr>
      </w:pPr>
      <w:r w:rsidRPr="00DF1D95">
        <w:rPr>
          <w:rFonts w:ascii="Times New Roman" w:hAnsi="Times New Roman" w:cs="Times New Roman"/>
          <w:sz w:val="28"/>
          <w:szCs w:val="28"/>
        </w:rPr>
        <w:lastRenderedPageBreak/>
        <w:t xml:space="preserve">                                                     </w:t>
      </w:r>
      <w:r w:rsidRPr="00DF1D95">
        <w:rPr>
          <w:rFonts w:ascii="Times New Roman" w:hAnsi="Times New Roman" w:cs="Times New Roman"/>
          <w:sz w:val="28"/>
          <w:szCs w:val="28"/>
          <w:lang w:val="en-US"/>
        </w:rPr>
        <w:t xml:space="preserve">     </w:t>
      </w:r>
      <w:r w:rsidRPr="00DF1D95">
        <w:rPr>
          <w:rFonts w:ascii="Times New Roman" w:hAnsi="Times New Roman" w:cs="Times New Roman"/>
          <w:sz w:val="28"/>
          <w:szCs w:val="28"/>
        </w:rPr>
        <w:t xml:space="preserve">   </w:t>
      </w:r>
      <w:r w:rsidRPr="00DF1D95">
        <w:rPr>
          <w:rFonts w:ascii="Times New Roman" w:hAnsi="Times New Roman" w:cs="Times New Roman"/>
          <w:noProof/>
          <w:sz w:val="28"/>
          <w:szCs w:val="28"/>
        </w:rPr>
        <w:drawing>
          <wp:inline distT="0" distB="0" distL="0" distR="0">
            <wp:extent cx="647065" cy="788035"/>
            <wp:effectExtent l="19050" t="0" r="635" b="0"/>
            <wp:docPr id="5"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СОВЕТ</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муниципального образования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lang w:val="en-US"/>
        </w:rPr>
        <w:t>V</w:t>
      </w:r>
      <w:r w:rsidRPr="00DF1D95">
        <w:rPr>
          <w:rFonts w:ascii="Times New Roman" w:hAnsi="Times New Roman" w:cs="Times New Roman"/>
          <w:b/>
          <w:sz w:val="28"/>
          <w:szCs w:val="28"/>
        </w:rPr>
        <w:t xml:space="preserve"> созыва</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РЕШЕНИЕ </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от 26.12.2017 г.     </w:t>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                                                           № 104</w:t>
      </w:r>
      <w:r w:rsidRPr="00DF1D95">
        <w:rPr>
          <w:rFonts w:ascii="Times New Roman" w:hAnsi="Times New Roman" w:cs="Times New Roman"/>
          <w:sz w:val="28"/>
          <w:szCs w:val="28"/>
        </w:rPr>
        <w:tab/>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ab/>
      </w:r>
    </w:p>
    <w:p w:rsidR="003D06F3" w:rsidRPr="00DF1D95" w:rsidRDefault="003D06F3" w:rsidP="003D06F3">
      <w:pPr>
        <w:spacing w:after="1" w:line="220" w:lineRule="atLeast"/>
        <w:jc w:val="center"/>
        <w:rPr>
          <w:rFonts w:ascii="Times New Roman" w:hAnsi="Times New Roman" w:cs="Times New Roman"/>
          <w:b/>
          <w:sz w:val="28"/>
          <w:szCs w:val="28"/>
        </w:rPr>
      </w:pPr>
      <w:r w:rsidRPr="00DF1D95">
        <w:rPr>
          <w:rFonts w:ascii="Times New Roman" w:hAnsi="Times New Roman" w:cs="Times New Roman"/>
          <w:b/>
          <w:sz w:val="28"/>
          <w:szCs w:val="28"/>
        </w:rPr>
        <w:t>Об установлении минимального размера выплаты пенсий</w:t>
      </w:r>
    </w:p>
    <w:p w:rsidR="003D06F3" w:rsidRPr="00DF1D95" w:rsidRDefault="003D06F3" w:rsidP="003D06F3">
      <w:pPr>
        <w:spacing w:after="1" w:line="220" w:lineRule="atLeast"/>
        <w:jc w:val="center"/>
        <w:rPr>
          <w:rFonts w:ascii="Times New Roman" w:hAnsi="Times New Roman" w:cs="Times New Roman"/>
          <w:b/>
          <w:sz w:val="28"/>
          <w:szCs w:val="28"/>
        </w:rPr>
      </w:pPr>
      <w:r w:rsidRPr="00DF1D95">
        <w:rPr>
          <w:rFonts w:ascii="Times New Roman" w:hAnsi="Times New Roman" w:cs="Times New Roman"/>
          <w:b/>
          <w:sz w:val="28"/>
          <w:szCs w:val="28"/>
        </w:rPr>
        <w:t xml:space="preserve"> за выслугу лет лицам, замещавшим должности </w:t>
      </w:r>
    </w:p>
    <w:p w:rsidR="003D06F3" w:rsidRPr="00DF1D95" w:rsidRDefault="003D06F3" w:rsidP="003D06F3">
      <w:pPr>
        <w:spacing w:after="1" w:line="220" w:lineRule="atLeast"/>
        <w:jc w:val="center"/>
        <w:rPr>
          <w:rFonts w:ascii="Times New Roman" w:hAnsi="Times New Roman" w:cs="Times New Roman"/>
          <w:b/>
          <w:sz w:val="28"/>
          <w:szCs w:val="28"/>
        </w:rPr>
      </w:pPr>
      <w:r w:rsidRPr="00DF1D95">
        <w:rPr>
          <w:rFonts w:ascii="Times New Roman" w:hAnsi="Times New Roman" w:cs="Times New Roman"/>
          <w:b/>
          <w:sz w:val="28"/>
          <w:szCs w:val="28"/>
        </w:rPr>
        <w:t xml:space="preserve">муниципальной службы и выборные муниципальные должности </w:t>
      </w:r>
    </w:p>
    <w:p w:rsidR="003D06F3" w:rsidRPr="00DF1D95" w:rsidRDefault="003D06F3" w:rsidP="003D06F3">
      <w:pPr>
        <w:spacing w:after="1" w:line="220" w:lineRule="atLeast"/>
        <w:jc w:val="center"/>
        <w:rPr>
          <w:rFonts w:ascii="Times New Roman" w:hAnsi="Times New Roman" w:cs="Times New Roman"/>
          <w:b/>
          <w:sz w:val="28"/>
          <w:szCs w:val="28"/>
        </w:rPr>
      </w:pPr>
      <w:r w:rsidRPr="00DF1D95">
        <w:rPr>
          <w:rFonts w:ascii="Times New Roman" w:hAnsi="Times New Roman" w:cs="Times New Roman"/>
          <w:b/>
          <w:sz w:val="28"/>
          <w:szCs w:val="28"/>
        </w:rPr>
        <w:t xml:space="preserve">  в муниципальном образовании «Родниковский муниципальный район»</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spacing w:after="1" w:line="220" w:lineRule="atLeast"/>
        <w:ind w:firstLine="708"/>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Федеральным законом от 02.03.2007 № 25-ФЗ «О муниципальной службе в Российской Федерации», Законом Ивановской области от 23.06.2008 № 72-ОЗ «О муниципальной службе Ивановской области», Уставом Родниковского муниципального района (в действующей редакции) и решением Совета муниципального образования «Родниковский  муниципальный  район» от 27.07.2017 № 58 «О пенсионном обеспечении лиц, замещавших должности муниципальной службы и выборные муниципальные должности в муниципальном образовании «Родниковский муниципальный район»,</w:t>
      </w:r>
    </w:p>
    <w:p w:rsidR="003D06F3" w:rsidRPr="00DF1D95" w:rsidRDefault="003D06F3" w:rsidP="003D06F3">
      <w:pPr>
        <w:ind w:firstLine="720"/>
        <w:jc w:val="both"/>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Совет муниципального образования</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РЕШИЛ:</w:t>
      </w:r>
    </w:p>
    <w:p w:rsidR="003D06F3" w:rsidRPr="00DF1D95" w:rsidRDefault="003D06F3" w:rsidP="003D06F3">
      <w:pPr>
        <w:jc w:val="center"/>
        <w:rPr>
          <w:rFonts w:ascii="Times New Roman" w:hAnsi="Times New Roman" w:cs="Times New Roman"/>
          <w:sz w:val="28"/>
          <w:szCs w:val="28"/>
        </w:rPr>
      </w:pPr>
    </w:p>
    <w:p w:rsidR="003D06F3" w:rsidRPr="00DF1D95" w:rsidRDefault="003D06F3" w:rsidP="0059187D">
      <w:pPr>
        <w:numPr>
          <w:ilvl w:val="0"/>
          <w:numId w:val="6"/>
        </w:numPr>
        <w:overflowPunct w:val="0"/>
        <w:autoSpaceDE w:val="0"/>
        <w:autoSpaceDN w:val="0"/>
        <w:adjustRightInd w:val="0"/>
        <w:spacing w:after="1" w:line="220" w:lineRule="atLeast"/>
        <w:ind w:left="0" w:firstLine="708"/>
        <w:jc w:val="both"/>
        <w:textAlignment w:val="baseline"/>
        <w:rPr>
          <w:rFonts w:ascii="Times New Roman" w:hAnsi="Times New Roman" w:cs="Times New Roman"/>
          <w:sz w:val="28"/>
          <w:szCs w:val="28"/>
        </w:rPr>
      </w:pPr>
      <w:r w:rsidRPr="00DF1D95">
        <w:rPr>
          <w:rFonts w:ascii="Times New Roman" w:hAnsi="Times New Roman" w:cs="Times New Roman"/>
          <w:sz w:val="28"/>
          <w:szCs w:val="28"/>
        </w:rPr>
        <w:lastRenderedPageBreak/>
        <w:t xml:space="preserve">Установить минимальный размер пенсии за выслугу лет лицам, замещавшим должности муниципальной службы Родниковского муниципального района Ивановской области в размере 3000,00 рублей. </w:t>
      </w:r>
    </w:p>
    <w:p w:rsidR="003D06F3" w:rsidRPr="00DF1D95" w:rsidRDefault="003D06F3" w:rsidP="003D06F3">
      <w:pPr>
        <w:spacing w:after="1" w:line="220" w:lineRule="atLeast"/>
        <w:ind w:left="708"/>
        <w:jc w:val="both"/>
        <w:rPr>
          <w:rFonts w:ascii="Times New Roman" w:hAnsi="Times New Roman" w:cs="Times New Roman"/>
          <w:sz w:val="28"/>
          <w:szCs w:val="28"/>
        </w:rPr>
      </w:pPr>
    </w:p>
    <w:p w:rsidR="003D06F3" w:rsidRPr="00DF1D95" w:rsidRDefault="003D06F3" w:rsidP="0059187D">
      <w:pPr>
        <w:numPr>
          <w:ilvl w:val="0"/>
          <w:numId w:val="6"/>
        </w:numPr>
        <w:overflowPunct w:val="0"/>
        <w:autoSpaceDE w:val="0"/>
        <w:autoSpaceDN w:val="0"/>
        <w:adjustRightInd w:val="0"/>
        <w:spacing w:after="1" w:line="220" w:lineRule="atLeast"/>
        <w:ind w:left="0" w:firstLine="708"/>
        <w:jc w:val="both"/>
        <w:textAlignment w:val="baseline"/>
        <w:rPr>
          <w:rFonts w:ascii="Times New Roman" w:hAnsi="Times New Roman" w:cs="Times New Roman"/>
          <w:sz w:val="28"/>
          <w:szCs w:val="28"/>
        </w:rPr>
      </w:pPr>
      <w:r w:rsidRPr="00DF1D95">
        <w:rPr>
          <w:rFonts w:ascii="Times New Roman" w:hAnsi="Times New Roman" w:cs="Times New Roman"/>
          <w:sz w:val="28"/>
          <w:szCs w:val="28"/>
        </w:rPr>
        <w:t>Установить минимальный размер пенсии за выслугу лет лицам, замещавшим выборные муниципальные должности на постоянной основе в муниципальном образовании "Родниковский муниципальный район" в размере 8000,00 рублей.</w:t>
      </w:r>
    </w:p>
    <w:p w:rsidR="003D06F3" w:rsidRPr="00DF1D95" w:rsidRDefault="003D06F3" w:rsidP="003D06F3">
      <w:pPr>
        <w:pStyle w:val="aff4"/>
        <w:rPr>
          <w:sz w:val="28"/>
          <w:szCs w:val="28"/>
        </w:rPr>
      </w:pPr>
    </w:p>
    <w:p w:rsidR="003D06F3" w:rsidRPr="00DF1D95" w:rsidRDefault="003D06F3" w:rsidP="0059187D">
      <w:pPr>
        <w:numPr>
          <w:ilvl w:val="0"/>
          <w:numId w:val="6"/>
        </w:numPr>
        <w:overflowPunct w:val="0"/>
        <w:autoSpaceDE w:val="0"/>
        <w:autoSpaceDN w:val="0"/>
        <w:adjustRightInd w:val="0"/>
        <w:spacing w:after="1" w:line="220" w:lineRule="atLeast"/>
        <w:ind w:left="0" w:firstLine="708"/>
        <w:jc w:val="both"/>
        <w:textAlignment w:val="baseline"/>
        <w:rPr>
          <w:rFonts w:ascii="Times New Roman" w:hAnsi="Times New Roman" w:cs="Times New Roman"/>
          <w:sz w:val="28"/>
          <w:szCs w:val="28"/>
        </w:rPr>
      </w:pPr>
      <w:r w:rsidRPr="00DF1D95">
        <w:rPr>
          <w:rFonts w:ascii="Times New Roman" w:hAnsi="Times New Roman" w:cs="Times New Roman"/>
          <w:sz w:val="28"/>
          <w:szCs w:val="28"/>
        </w:rPr>
        <w:t>Настоящее решение вступает в силу с момента принятия и распространяется на правоотношения, возникшие с 01.08.2017 года.</w:t>
      </w:r>
    </w:p>
    <w:p w:rsidR="003D06F3" w:rsidRPr="00DF1D95" w:rsidRDefault="003D06F3" w:rsidP="003D06F3">
      <w:pPr>
        <w:pStyle w:val="aff4"/>
        <w:rPr>
          <w:sz w:val="28"/>
          <w:szCs w:val="28"/>
        </w:rPr>
      </w:pPr>
    </w:p>
    <w:p w:rsidR="003D06F3" w:rsidRPr="00DF1D95" w:rsidRDefault="003D06F3" w:rsidP="003D06F3">
      <w:pPr>
        <w:spacing w:after="1" w:line="220" w:lineRule="atLeast"/>
        <w:ind w:left="708"/>
        <w:jc w:val="both"/>
        <w:rPr>
          <w:rFonts w:ascii="Times New Roman" w:hAnsi="Times New Roman" w:cs="Times New Roman"/>
          <w:sz w:val="28"/>
          <w:szCs w:val="28"/>
        </w:rPr>
      </w:pPr>
    </w:p>
    <w:p w:rsidR="003D06F3" w:rsidRPr="00DF1D95" w:rsidRDefault="003D06F3" w:rsidP="0059187D">
      <w:pPr>
        <w:numPr>
          <w:ilvl w:val="0"/>
          <w:numId w:val="6"/>
        </w:numPr>
        <w:overflowPunct w:val="0"/>
        <w:autoSpaceDE w:val="0"/>
        <w:autoSpaceDN w:val="0"/>
        <w:adjustRightInd w:val="0"/>
        <w:spacing w:after="1" w:line="220" w:lineRule="atLeast"/>
        <w:ind w:left="0" w:firstLine="708"/>
        <w:jc w:val="both"/>
        <w:textAlignment w:val="baseline"/>
        <w:rPr>
          <w:rFonts w:ascii="Times New Roman" w:hAnsi="Times New Roman" w:cs="Times New Roman"/>
          <w:sz w:val="28"/>
          <w:szCs w:val="28"/>
        </w:rPr>
      </w:pPr>
      <w:r w:rsidRPr="00DF1D95">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3D06F3" w:rsidRPr="00DF1D95" w:rsidRDefault="003D06F3" w:rsidP="003D06F3">
      <w:pPr>
        <w:ind w:firstLine="708"/>
        <w:jc w:val="both"/>
        <w:rPr>
          <w:rFonts w:ascii="Times New Roman" w:hAnsi="Times New Roman" w:cs="Times New Roman"/>
          <w:sz w:val="28"/>
          <w:szCs w:val="28"/>
        </w:rPr>
      </w:pPr>
    </w:p>
    <w:p w:rsidR="003D06F3" w:rsidRPr="00DF1D95" w:rsidRDefault="003D06F3" w:rsidP="003D06F3">
      <w:pPr>
        <w:ind w:firstLine="708"/>
        <w:jc w:val="both"/>
        <w:rPr>
          <w:rFonts w:ascii="Times New Roman" w:hAnsi="Times New Roman" w:cs="Times New Roman"/>
          <w:sz w:val="28"/>
          <w:szCs w:val="28"/>
        </w:rPr>
      </w:pPr>
    </w:p>
    <w:p w:rsidR="003D06F3" w:rsidRPr="00DF1D95" w:rsidRDefault="003D06F3" w:rsidP="003D06F3">
      <w:pPr>
        <w:jc w:val="both"/>
        <w:rPr>
          <w:rFonts w:ascii="Times New Roman" w:hAnsi="Times New Roman" w:cs="Times New Roman"/>
          <w:sz w:val="28"/>
          <w:szCs w:val="28"/>
        </w:rPr>
      </w:pPr>
      <w:r w:rsidRPr="00DF1D95">
        <w:rPr>
          <w:rFonts w:ascii="Times New Roman" w:hAnsi="Times New Roman" w:cs="Times New Roman"/>
          <w:sz w:val="28"/>
          <w:szCs w:val="28"/>
        </w:rPr>
        <w:t xml:space="preserve"> Глава муниципального</w:t>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 </w:t>
      </w:r>
      <w:r w:rsidRPr="00DF1D95">
        <w:rPr>
          <w:rFonts w:ascii="Times New Roman" w:hAnsi="Times New Roman" w:cs="Times New Roman"/>
          <w:sz w:val="28"/>
          <w:szCs w:val="28"/>
        </w:rPr>
        <w:tab/>
        <w:t xml:space="preserve">Председатель Совета </w:t>
      </w:r>
    </w:p>
    <w:p w:rsidR="003D06F3" w:rsidRPr="00DF1D95" w:rsidRDefault="003D06F3" w:rsidP="003D06F3">
      <w:pPr>
        <w:jc w:val="both"/>
        <w:rPr>
          <w:rFonts w:ascii="Times New Roman" w:hAnsi="Times New Roman" w:cs="Times New Roman"/>
          <w:sz w:val="28"/>
          <w:szCs w:val="28"/>
        </w:rPr>
      </w:pPr>
      <w:r w:rsidRPr="00DF1D95">
        <w:rPr>
          <w:rFonts w:ascii="Times New Roman" w:hAnsi="Times New Roman" w:cs="Times New Roman"/>
          <w:sz w:val="28"/>
          <w:szCs w:val="28"/>
        </w:rPr>
        <w:t xml:space="preserve"> образования «Родниковский </w:t>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муниципального образования </w:t>
      </w:r>
    </w:p>
    <w:p w:rsidR="003D06F3" w:rsidRPr="00DF1D95" w:rsidRDefault="003D06F3" w:rsidP="003D06F3">
      <w:pPr>
        <w:jc w:val="both"/>
        <w:rPr>
          <w:rFonts w:ascii="Times New Roman" w:hAnsi="Times New Roman" w:cs="Times New Roman"/>
          <w:sz w:val="28"/>
          <w:szCs w:val="28"/>
        </w:rPr>
      </w:pPr>
      <w:r w:rsidRPr="00DF1D95">
        <w:rPr>
          <w:rFonts w:ascii="Times New Roman" w:hAnsi="Times New Roman" w:cs="Times New Roman"/>
          <w:sz w:val="28"/>
          <w:szCs w:val="28"/>
        </w:rPr>
        <w:t xml:space="preserve"> муниципальный  район»</w:t>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«Родниковский</w:t>
      </w:r>
    </w:p>
    <w:p w:rsidR="003D06F3" w:rsidRPr="00DF1D95" w:rsidRDefault="003D06F3" w:rsidP="003D06F3">
      <w:pPr>
        <w:ind w:left="4248" w:firstLine="708"/>
        <w:jc w:val="both"/>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p w:rsidR="003D06F3" w:rsidRPr="00DF1D95" w:rsidRDefault="003D06F3" w:rsidP="003D06F3">
      <w:pPr>
        <w:jc w:val="both"/>
        <w:rPr>
          <w:rFonts w:ascii="Times New Roman" w:hAnsi="Times New Roman" w:cs="Times New Roman"/>
          <w:sz w:val="28"/>
          <w:szCs w:val="28"/>
        </w:rPr>
      </w:pPr>
      <w:r w:rsidRPr="00DF1D95">
        <w:rPr>
          <w:rFonts w:ascii="Times New Roman" w:hAnsi="Times New Roman" w:cs="Times New Roman"/>
          <w:sz w:val="28"/>
          <w:szCs w:val="28"/>
        </w:rPr>
        <w:t xml:space="preserve"> _______________ С.В. Носов</w:t>
      </w:r>
      <w:r w:rsidRPr="00DF1D95">
        <w:rPr>
          <w:rFonts w:ascii="Times New Roman" w:hAnsi="Times New Roman" w:cs="Times New Roman"/>
          <w:sz w:val="28"/>
          <w:szCs w:val="28"/>
        </w:rPr>
        <w:tab/>
      </w:r>
      <w:r w:rsidRPr="00DF1D95">
        <w:rPr>
          <w:rFonts w:ascii="Times New Roman" w:hAnsi="Times New Roman" w:cs="Times New Roman"/>
          <w:sz w:val="28"/>
          <w:szCs w:val="28"/>
        </w:rPr>
        <w:tab/>
        <w:t>________________ Г.Р. Смирнова</w:t>
      </w:r>
    </w:p>
    <w:p w:rsidR="003D06F3" w:rsidRPr="00DF1D95" w:rsidRDefault="003D06F3" w:rsidP="003D06F3">
      <w:pPr>
        <w:jc w:val="right"/>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p>
    <w:p w:rsidR="00E91FE9" w:rsidRDefault="00E91FE9" w:rsidP="003D06F3">
      <w:pPr>
        <w:jc w:val="center"/>
        <w:rPr>
          <w:rFonts w:ascii="Times New Roman" w:hAnsi="Times New Roman" w:cs="Times New Roman"/>
          <w:sz w:val="28"/>
          <w:szCs w:val="28"/>
        </w:rPr>
      </w:pPr>
    </w:p>
    <w:p w:rsidR="0012082B" w:rsidRDefault="0012082B" w:rsidP="003D06F3">
      <w:pPr>
        <w:jc w:val="center"/>
        <w:rPr>
          <w:rFonts w:ascii="Times New Roman" w:hAnsi="Times New Roman" w:cs="Times New Roman"/>
          <w:sz w:val="28"/>
          <w:szCs w:val="28"/>
        </w:rPr>
      </w:pPr>
    </w:p>
    <w:p w:rsidR="0012082B" w:rsidRDefault="0012082B" w:rsidP="003D06F3">
      <w:pPr>
        <w:jc w:val="center"/>
        <w:rPr>
          <w:rFonts w:ascii="Times New Roman" w:hAnsi="Times New Roman" w:cs="Times New Roman"/>
          <w:sz w:val="28"/>
          <w:szCs w:val="28"/>
        </w:rPr>
      </w:pPr>
    </w:p>
    <w:p w:rsidR="00E91FE9" w:rsidRDefault="00E91FE9"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4860"/>
            <wp:effectExtent l="19050" t="0" r="635"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Совет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муниципального образования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«Родниковский муниципальный район»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V созыва</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РЕШЕНИЕ</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от 26.12.2017 г.                                                                                        № 105</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eastAsiaTheme="minorHAnsi" w:hAnsi="Times New Roman" w:cs="Times New Roman"/>
          <w:b/>
          <w:sz w:val="28"/>
          <w:szCs w:val="28"/>
        </w:rPr>
      </w:pPr>
      <w:r w:rsidRPr="00DF1D95">
        <w:rPr>
          <w:rFonts w:ascii="Times New Roman" w:eastAsiaTheme="minorHAnsi" w:hAnsi="Times New Roman" w:cs="Times New Roman"/>
          <w:b/>
          <w:sz w:val="28"/>
          <w:szCs w:val="28"/>
        </w:rPr>
        <w:t xml:space="preserve">О ежегодном дополнительном оплачиваемом отпуске </w:t>
      </w:r>
    </w:p>
    <w:p w:rsidR="003D06F3" w:rsidRPr="00DF1D95" w:rsidRDefault="003D06F3" w:rsidP="003D06F3">
      <w:pPr>
        <w:jc w:val="center"/>
        <w:rPr>
          <w:rFonts w:ascii="Times New Roman" w:eastAsiaTheme="minorHAnsi" w:hAnsi="Times New Roman" w:cs="Times New Roman"/>
          <w:b/>
          <w:sz w:val="28"/>
          <w:szCs w:val="28"/>
        </w:rPr>
      </w:pPr>
      <w:r w:rsidRPr="00DF1D95">
        <w:rPr>
          <w:rFonts w:ascii="Times New Roman" w:eastAsiaTheme="minorHAnsi" w:hAnsi="Times New Roman" w:cs="Times New Roman"/>
          <w:b/>
          <w:sz w:val="28"/>
          <w:szCs w:val="28"/>
        </w:rPr>
        <w:t>за ненормированный рабочий день</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ind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статьями 101, 119, 120 Трудового кодекса Российской Федерации, в целях упорядочения предоставления ежегодного дополнительного оплачиваемого отпуска сотрудникам Совета муниципального образования «Родниковский муниципальный район», </w:t>
      </w:r>
    </w:p>
    <w:p w:rsidR="003D06F3" w:rsidRPr="00DF1D95" w:rsidRDefault="003D06F3" w:rsidP="003D06F3">
      <w:pPr>
        <w:pStyle w:val="ConsNormal"/>
        <w:widowControl/>
        <w:ind w:right="0" w:firstLine="0"/>
        <w:jc w:val="center"/>
        <w:rPr>
          <w:rFonts w:ascii="Times New Roman" w:hAnsi="Times New Roman" w:cs="Times New Roman"/>
          <w:sz w:val="28"/>
          <w:szCs w:val="28"/>
        </w:rPr>
      </w:pP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 xml:space="preserve">Совет муниципального образования </w:t>
      </w: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РЕШИЛ:</w:t>
      </w:r>
    </w:p>
    <w:p w:rsidR="003D06F3" w:rsidRPr="00DF1D95" w:rsidRDefault="003D06F3" w:rsidP="003D06F3">
      <w:pPr>
        <w:pStyle w:val="ConsNormal"/>
        <w:widowControl/>
        <w:ind w:right="0" w:firstLine="709"/>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1. Утвердить Порядок предоставления ежегодного дополнительного оплачиваемого отпуска за ненормированный рабочий день сотрудникам Совета муниципального образования «Родниковский муниципальный район» (Приложение №1).</w:t>
      </w:r>
    </w:p>
    <w:p w:rsidR="003D06F3" w:rsidRPr="00DF1D95" w:rsidRDefault="003D06F3" w:rsidP="003D06F3">
      <w:pPr>
        <w:spacing w:after="1" w:line="280" w:lineRule="atLeast"/>
        <w:ind w:firstLine="709"/>
        <w:jc w:val="both"/>
        <w:rPr>
          <w:rFonts w:ascii="Times New Roman" w:hAnsi="Times New Roman" w:cs="Times New Roman"/>
          <w:sz w:val="28"/>
          <w:szCs w:val="28"/>
        </w:rPr>
      </w:pPr>
    </w:p>
    <w:p w:rsidR="003D06F3" w:rsidRPr="00DF1D95" w:rsidRDefault="003D06F3" w:rsidP="003D06F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2.  Утвердить перечень должностей работников с ненормированным рабочим днем с указанием продолжительности ежегодного дополнительного оплачиваемого отпуска для каждой должности (Приложение №2).</w:t>
      </w:r>
    </w:p>
    <w:p w:rsidR="003D06F3" w:rsidRPr="00DF1D95" w:rsidRDefault="003D06F3" w:rsidP="003D06F3">
      <w:pPr>
        <w:pStyle w:val="ConsPlusNormal"/>
        <w:ind w:firstLine="540"/>
        <w:jc w:val="both"/>
        <w:rPr>
          <w:rFonts w:ascii="Times New Roman" w:hAnsi="Times New Roman" w:cs="Times New Roman"/>
          <w:sz w:val="28"/>
          <w:szCs w:val="28"/>
        </w:rPr>
      </w:pPr>
    </w:p>
    <w:p w:rsidR="003D06F3" w:rsidRPr="00DF1D95" w:rsidRDefault="003D06F3" w:rsidP="003D06F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3. Настоящее решение вступает с 01.01.2018 года.</w:t>
      </w:r>
    </w:p>
    <w:p w:rsidR="003D06F3" w:rsidRPr="00DF1D95" w:rsidRDefault="003D06F3" w:rsidP="003D06F3">
      <w:pPr>
        <w:pStyle w:val="ConsPlusNormal"/>
        <w:ind w:firstLine="540"/>
        <w:jc w:val="both"/>
        <w:rPr>
          <w:rFonts w:ascii="Times New Roman" w:hAnsi="Times New Roman" w:cs="Times New Roman"/>
          <w:sz w:val="28"/>
          <w:szCs w:val="28"/>
        </w:rPr>
      </w:pPr>
    </w:p>
    <w:p w:rsidR="003D06F3" w:rsidRPr="00DF1D95" w:rsidRDefault="003D06F3" w:rsidP="003D06F3">
      <w:pPr>
        <w:pStyle w:val="ConsPlusNormal"/>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3D06F3" w:rsidRPr="00DF1D95" w:rsidTr="003D06F3">
        <w:tc>
          <w:tcPr>
            <w:tcW w:w="4503"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Глава  муниципального образования «Родниковский муниципальный район»</w:t>
            </w:r>
          </w:p>
          <w:p w:rsidR="003D06F3" w:rsidRPr="00DF1D95" w:rsidRDefault="003D06F3" w:rsidP="003D06F3">
            <w:pPr>
              <w:rPr>
                <w:rFonts w:ascii="Times New Roman" w:hAnsi="Times New Roman" w:cs="Times New Roman"/>
                <w:sz w:val="28"/>
                <w:szCs w:val="28"/>
              </w:rPr>
            </w:pPr>
          </w:p>
        </w:tc>
        <w:tc>
          <w:tcPr>
            <w:tcW w:w="567" w:type="dxa"/>
            <w:shd w:val="clear" w:color="auto" w:fill="auto"/>
          </w:tcPr>
          <w:p w:rsidR="003D06F3" w:rsidRPr="00DF1D95" w:rsidRDefault="003D06F3" w:rsidP="003D06F3">
            <w:pPr>
              <w:jc w:val="both"/>
              <w:rPr>
                <w:rFonts w:ascii="Times New Roman" w:hAnsi="Times New Roman" w:cs="Times New Roman"/>
                <w:sz w:val="28"/>
                <w:szCs w:val="28"/>
              </w:rPr>
            </w:pPr>
          </w:p>
        </w:tc>
        <w:tc>
          <w:tcPr>
            <w:tcW w:w="5244"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Председатель Совета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«Родниковский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tc>
      </w:tr>
      <w:tr w:rsidR="003D06F3" w:rsidRPr="00DF1D95" w:rsidTr="003D06F3">
        <w:tc>
          <w:tcPr>
            <w:tcW w:w="4503" w:type="dxa"/>
            <w:shd w:val="clear" w:color="auto" w:fill="auto"/>
          </w:tcPr>
          <w:p w:rsidR="003D06F3" w:rsidRPr="00DF1D95" w:rsidRDefault="003D06F3" w:rsidP="003D06F3">
            <w:pPr>
              <w:pStyle w:val="afffa"/>
              <w:rPr>
                <w:sz w:val="28"/>
                <w:szCs w:val="28"/>
              </w:rPr>
            </w:pPr>
            <w:r w:rsidRPr="00DF1D95">
              <w:rPr>
                <w:sz w:val="28"/>
                <w:szCs w:val="28"/>
              </w:rPr>
              <w:t>_____________________С.В.Носов</w:t>
            </w:r>
          </w:p>
          <w:p w:rsidR="003D06F3" w:rsidRPr="00DF1D95" w:rsidRDefault="003D06F3" w:rsidP="003D06F3">
            <w:pPr>
              <w:pStyle w:val="afffa"/>
              <w:jc w:val="right"/>
              <w:rPr>
                <w:sz w:val="28"/>
                <w:szCs w:val="28"/>
              </w:rPr>
            </w:pPr>
          </w:p>
        </w:tc>
        <w:tc>
          <w:tcPr>
            <w:tcW w:w="567" w:type="dxa"/>
            <w:shd w:val="clear" w:color="auto" w:fill="auto"/>
          </w:tcPr>
          <w:p w:rsidR="003D06F3" w:rsidRPr="00DF1D95" w:rsidRDefault="003D06F3" w:rsidP="003D06F3">
            <w:pPr>
              <w:pStyle w:val="afffa"/>
              <w:jc w:val="right"/>
              <w:rPr>
                <w:sz w:val="28"/>
                <w:szCs w:val="28"/>
              </w:rPr>
            </w:pPr>
          </w:p>
        </w:tc>
        <w:tc>
          <w:tcPr>
            <w:tcW w:w="5244" w:type="dxa"/>
            <w:shd w:val="clear" w:color="auto" w:fill="auto"/>
          </w:tcPr>
          <w:p w:rsidR="003D06F3" w:rsidRPr="00DF1D95" w:rsidRDefault="003D06F3" w:rsidP="003D06F3">
            <w:pPr>
              <w:pStyle w:val="afffa"/>
              <w:rPr>
                <w:sz w:val="28"/>
                <w:szCs w:val="28"/>
              </w:rPr>
            </w:pPr>
            <w:r w:rsidRPr="00DF1D95">
              <w:rPr>
                <w:sz w:val="28"/>
                <w:szCs w:val="28"/>
              </w:rPr>
              <w:t xml:space="preserve">___________________Г.Р. Смирнова </w:t>
            </w:r>
          </w:p>
        </w:tc>
      </w:tr>
    </w:tbl>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Приложение № 1</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от 26.12.2017 г. № 105</w:t>
      </w:r>
    </w:p>
    <w:p w:rsidR="003D06F3" w:rsidRPr="00DF1D95" w:rsidRDefault="003D06F3" w:rsidP="003D06F3">
      <w:pPr>
        <w:ind w:firstLine="709"/>
        <w:jc w:val="right"/>
        <w:rPr>
          <w:rFonts w:ascii="Times New Roman" w:hAnsi="Times New Roman" w:cs="Times New Roman"/>
          <w:sz w:val="28"/>
          <w:szCs w:val="28"/>
        </w:rPr>
      </w:pPr>
    </w:p>
    <w:p w:rsidR="003D06F3" w:rsidRPr="00DF1D95" w:rsidRDefault="003D06F3" w:rsidP="003D06F3">
      <w:pPr>
        <w:ind w:firstLine="709"/>
        <w:jc w:val="right"/>
        <w:rPr>
          <w:rFonts w:ascii="Times New Roman" w:hAnsi="Times New Roman" w:cs="Times New Roman"/>
          <w:sz w:val="28"/>
          <w:szCs w:val="28"/>
        </w:rPr>
      </w:pPr>
    </w:p>
    <w:p w:rsidR="003D06F3" w:rsidRPr="00DF1D95" w:rsidRDefault="003D06F3" w:rsidP="003D06F3">
      <w:pPr>
        <w:ind w:firstLine="709"/>
        <w:jc w:val="center"/>
        <w:rPr>
          <w:rFonts w:ascii="Times New Roman" w:hAnsi="Times New Roman" w:cs="Times New Roman"/>
          <w:sz w:val="28"/>
          <w:szCs w:val="28"/>
        </w:rPr>
      </w:pPr>
      <w:r w:rsidRPr="00DF1D95">
        <w:rPr>
          <w:rFonts w:ascii="Times New Roman" w:hAnsi="Times New Roman" w:cs="Times New Roman"/>
          <w:sz w:val="28"/>
          <w:szCs w:val="28"/>
        </w:rPr>
        <w:t>ПОРЯДОК</w:t>
      </w:r>
    </w:p>
    <w:p w:rsidR="003D06F3" w:rsidRPr="00DF1D95" w:rsidRDefault="003D06F3" w:rsidP="003D06F3">
      <w:pPr>
        <w:ind w:firstLine="709"/>
        <w:jc w:val="center"/>
        <w:rPr>
          <w:rFonts w:ascii="Times New Roman" w:hAnsi="Times New Roman" w:cs="Times New Roman"/>
          <w:sz w:val="28"/>
          <w:szCs w:val="28"/>
        </w:rPr>
      </w:pPr>
      <w:r w:rsidRPr="00DF1D95">
        <w:rPr>
          <w:rFonts w:ascii="Times New Roman" w:hAnsi="Times New Roman" w:cs="Times New Roman"/>
          <w:sz w:val="28"/>
          <w:szCs w:val="28"/>
        </w:rPr>
        <w:t>предоставления ежегодного дополнительного оплачиваемого отпуска за ненормированный рабочий день сотрудникам Совета</w:t>
      </w:r>
    </w:p>
    <w:p w:rsidR="003D06F3" w:rsidRPr="00DF1D95" w:rsidRDefault="003D06F3" w:rsidP="003D06F3">
      <w:pPr>
        <w:ind w:firstLine="709"/>
        <w:jc w:val="center"/>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 «Родниковский муниципальный район»</w:t>
      </w:r>
    </w:p>
    <w:p w:rsidR="003D06F3" w:rsidRPr="00DF1D95" w:rsidRDefault="003D06F3" w:rsidP="003D06F3">
      <w:pPr>
        <w:ind w:firstLine="709"/>
        <w:jc w:val="center"/>
        <w:rPr>
          <w:rFonts w:ascii="Times New Roman" w:hAnsi="Times New Roman" w:cs="Times New Roman"/>
          <w:sz w:val="28"/>
          <w:szCs w:val="28"/>
        </w:rPr>
      </w:pPr>
    </w:p>
    <w:p w:rsidR="003D06F3" w:rsidRPr="00DF1D95" w:rsidRDefault="003D06F3" w:rsidP="0059187D">
      <w:pPr>
        <w:pStyle w:val="aff4"/>
        <w:numPr>
          <w:ilvl w:val="0"/>
          <w:numId w:val="7"/>
        </w:numPr>
        <w:suppressAutoHyphens w:val="0"/>
        <w:contextualSpacing/>
        <w:jc w:val="both"/>
        <w:rPr>
          <w:sz w:val="28"/>
          <w:szCs w:val="28"/>
        </w:rPr>
      </w:pPr>
      <w:r w:rsidRPr="00DF1D95">
        <w:rPr>
          <w:sz w:val="28"/>
          <w:szCs w:val="28"/>
        </w:rPr>
        <w:t xml:space="preserve">Ежегодный дополнительный оплачиваемый отпуск за ненормированный рабочий день (далее – дополнительный отпуск) сотрудникам Совета муниципального образования «Родниковский муниципальный район», предоставляется в качестве компенсации за работу в условиях ненормированного рабочего дня. В перечень должностей работников с ненормированным рабочим днем включаются сотрудники, труд которых в течение рабочего дня не поддается точному учету, лица, которые распределяют рабочее время по своему усмотрению, а также лица, рабочее </w:t>
      </w:r>
      <w:r w:rsidRPr="00DF1D95">
        <w:rPr>
          <w:sz w:val="28"/>
          <w:szCs w:val="28"/>
        </w:rPr>
        <w:lastRenderedPageBreak/>
        <w:t>время которых по характеру работы делится на части неопределенной продолжительности.</w:t>
      </w:r>
    </w:p>
    <w:p w:rsidR="003D06F3" w:rsidRPr="00DF1D95" w:rsidRDefault="003D06F3" w:rsidP="003D06F3">
      <w:pPr>
        <w:pStyle w:val="aff4"/>
        <w:ind w:left="1069"/>
        <w:jc w:val="both"/>
        <w:rPr>
          <w:sz w:val="28"/>
          <w:szCs w:val="28"/>
        </w:rPr>
      </w:pPr>
    </w:p>
    <w:p w:rsidR="003D06F3" w:rsidRPr="00DF1D95" w:rsidRDefault="003D06F3" w:rsidP="0059187D">
      <w:pPr>
        <w:pStyle w:val="aff4"/>
        <w:numPr>
          <w:ilvl w:val="0"/>
          <w:numId w:val="7"/>
        </w:numPr>
        <w:suppressAutoHyphens w:val="0"/>
        <w:contextualSpacing/>
        <w:jc w:val="both"/>
        <w:rPr>
          <w:sz w:val="28"/>
          <w:szCs w:val="28"/>
        </w:rPr>
      </w:pPr>
      <w:r w:rsidRPr="00DF1D95">
        <w:rPr>
          <w:sz w:val="28"/>
          <w:szCs w:val="28"/>
        </w:rPr>
        <w:t>Право на дополнительный отпуск возникает у сотрудника независимо от продолжительности работы в условиях ненормированного рабочего дня.</w:t>
      </w:r>
    </w:p>
    <w:p w:rsidR="003D06F3" w:rsidRPr="00DF1D95" w:rsidRDefault="003D06F3" w:rsidP="003D06F3">
      <w:pPr>
        <w:pStyle w:val="aff4"/>
        <w:rPr>
          <w:sz w:val="28"/>
          <w:szCs w:val="28"/>
        </w:rPr>
      </w:pPr>
    </w:p>
    <w:p w:rsidR="003D06F3" w:rsidRPr="00DF1D95" w:rsidRDefault="003D06F3" w:rsidP="003D06F3">
      <w:pPr>
        <w:pStyle w:val="aff4"/>
        <w:ind w:left="1069"/>
        <w:jc w:val="both"/>
        <w:rPr>
          <w:sz w:val="28"/>
          <w:szCs w:val="28"/>
        </w:rPr>
      </w:pPr>
    </w:p>
    <w:p w:rsidR="003D06F3" w:rsidRPr="00DF1D95" w:rsidRDefault="003D06F3" w:rsidP="0059187D">
      <w:pPr>
        <w:pStyle w:val="aff4"/>
        <w:numPr>
          <w:ilvl w:val="0"/>
          <w:numId w:val="7"/>
        </w:numPr>
        <w:suppressAutoHyphens w:val="0"/>
        <w:contextualSpacing/>
        <w:jc w:val="both"/>
        <w:rPr>
          <w:sz w:val="28"/>
          <w:szCs w:val="28"/>
        </w:rPr>
      </w:pPr>
      <w:r w:rsidRPr="00DF1D95">
        <w:rPr>
          <w:sz w:val="28"/>
          <w:szCs w:val="28"/>
        </w:rPr>
        <w:t>Ненормированный рабочий день сотруднику Совета муниципального образования «Родниковский муниципальный район» устанавливается трудовым договором в соответствии с перечнем должностей работников Совета муниципального образования «Родниковский муниципальный район», которым может быть установлен ненормированный рабочий день, утверждаемым правилами внутреннего трудового распорядка или иным локальным нормативным актом, принимаемым в соответствии с действующим трудовым законодательством.</w:t>
      </w:r>
    </w:p>
    <w:p w:rsidR="003D06F3" w:rsidRPr="00DF1D95" w:rsidRDefault="003D06F3" w:rsidP="003D06F3">
      <w:pPr>
        <w:pStyle w:val="aff4"/>
        <w:ind w:left="1069"/>
        <w:jc w:val="both"/>
        <w:rPr>
          <w:sz w:val="28"/>
          <w:szCs w:val="28"/>
        </w:rPr>
      </w:pPr>
    </w:p>
    <w:p w:rsidR="003D06F3" w:rsidRPr="00DF1D95" w:rsidRDefault="003D06F3" w:rsidP="003D06F3">
      <w:pPr>
        <w:pStyle w:val="aff4"/>
        <w:ind w:left="1069"/>
        <w:jc w:val="both"/>
        <w:rPr>
          <w:sz w:val="28"/>
          <w:szCs w:val="28"/>
        </w:rPr>
      </w:pPr>
    </w:p>
    <w:p w:rsidR="003D06F3" w:rsidRPr="00DF1D95" w:rsidRDefault="003D06F3" w:rsidP="003D06F3">
      <w:pPr>
        <w:pStyle w:val="aff4"/>
        <w:ind w:left="1069"/>
        <w:jc w:val="both"/>
        <w:rPr>
          <w:sz w:val="28"/>
          <w:szCs w:val="28"/>
        </w:rPr>
      </w:pPr>
    </w:p>
    <w:p w:rsidR="003D06F3" w:rsidRPr="00DF1D95" w:rsidRDefault="003D06F3" w:rsidP="003D06F3">
      <w:pPr>
        <w:pStyle w:val="aff4"/>
        <w:ind w:left="1069"/>
        <w:jc w:val="both"/>
        <w:rPr>
          <w:sz w:val="28"/>
          <w:szCs w:val="28"/>
        </w:rPr>
      </w:pPr>
    </w:p>
    <w:p w:rsidR="003D06F3" w:rsidRPr="00DF1D95" w:rsidRDefault="003D06F3" w:rsidP="003D06F3">
      <w:pPr>
        <w:pStyle w:val="aff4"/>
        <w:ind w:left="1069"/>
        <w:jc w:val="both"/>
        <w:rPr>
          <w:sz w:val="28"/>
          <w:szCs w:val="28"/>
        </w:rPr>
      </w:pP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Приложение № 2</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D06F3" w:rsidRPr="00DF1D95" w:rsidRDefault="003D06F3" w:rsidP="003D06F3">
      <w:pPr>
        <w:ind w:firstLine="709"/>
        <w:jc w:val="right"/>
        <w:rPr>
          <w:rFonts w:ascii="Times New Roman" w:hAnsi="Times New Roman" w:cs="Times New Roman"/>
          <w:sz w:val="28"/>
          <w:szCs w:val="28"/>
        </w:rPr>
      </w:pPr>
      <w:r w:rsidRPr="00DF1D95">
        <w:rPr>
          <w:rFonts w:ascii="Times New Roman" w:hAnsi="Times New Roman" w:cs="Times New Roman"/>
          <w:sz w:val="28"/>
          <w:szCs w:val="28"/>
        </w:rPr>
        <w:t>от 26.12.2017 г. № 105</w:t>
      </w:r>
    </w:p>
    <w:p w:rsidR="003D06F3" w:rsidRPr="00DF1D95" w:rsidRDefault="003D06F3" w:rsidP="003D06F3">
      <w:pPr>
        <w:ind w:firstLine="709"/>
        <w:jc w:val="right"/>
        <w:rPr>
          <w:rFonts w:ascii="Times New Roman" w:hAnsi="Times New Roman" w:cs="Times New Roman"/>
          <w:sz w:val="28"/>
          <w:szCs w:val="28"/>
        </w:rPr>
      </w:pPr>
    </w:p>
    <w:p w:rsidR="003D06F3" w:rsidRPr="00DF1D95" w:rsidRDefault="003D06F3" w:rsidP="003D06F3">
      <w:pPr>
        <w:ind w:firstLine="709"/>
        <w:jc w:val="right"/>
        <w:rPr>
          <w:rFonts w:ascii="Times New Roman" w:hAnsi="Times New Roman" w:cs="Times New Roman"/>
          <w:sz w:val="28"/>
          <w:szCs w:val="28"/>
        </w:rPr>
      </w:pPr>
    </w:p>
    <w:p w:rsidR="003D06F3" w:rsidRPr="00DF1D95" w:rsidRDefault="003D06F3" w:rsidP="003D06F3">
      <w:pPr>
        <w:ind w:firstLine="709"/>
        <w:jc w:val="center"/>
        <w:rPr>
          <w:rFonts w:ascii="Times New Roman" w:hAnsi="Times New Roman" w:cs="Times New Roman"/>
          <w:sz w:val="28"/>
          <w:szCs w:val="28"/>
        </w:rPr>
      </w:pPr>
      <w:r w:rsidRPr="00DF1D95">
        <w:rPr>
          <w:rFonts w:ascii="Times New Roman" w:hAnsi="Times New Roman" w:cs="Times New Roman"/>
          <w:sz w:val="28"/>
          <w:szCs w:val="28"/>
        </w:rPr>
        <w:t>Перечень</w:t>
      </w:r>
    </w:p>
    <w:p w:rsidR="003D06F3" w:rsidRPr="00DF1D95" w:rsidRDefault="003D06F3" w:rsidP="003D06F3">
      <w:pPr>
        <w:ind w:firstLine="709"/>
        <w:jc w:val="center"/>
        <w:rPr>
          <w:rFonts w:ascii="Times New Roman" w:hAnsi="Times New Roman" w:cs="Times New Roman"/>
          <w:sz w:val="28"/>
          <w:szCs w:val="28"/>
        </w:rPr>
      </w:pPr>
      <w:r w:rsidRPr="00DF1D95">
        <w:rPr>
          <w:rFonts w:ascii="Times New Roman" w:hAnsi="Times New Roman" w:cs="Times New Roman"/>
          <w:sz w:val="28"/>
          <w:szCs w:val="28"/>
        </w:rPr>
        <w:t>должностей работников Совета</w:t>
      </w:r>
    </w:p>
    <w:p w:rsidR="003D06F3" w:rsidRPr="00DF1D95" w:rsidRDefault="003D06F3" w:rsidP="003D06F3">
      <w:pPr>
        <w:ind w:firstLine="709"/>
        <w:jc w:val="center"/>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 «Родниковский муниципальный район» с ненормированным  рабочим  днем с указанием продолжительности ежегодного дополнительного оплачиваемого отпуска для каждой должности</w:t>
      </w:r>
    </w:p>
    <w:p w:rsidR="003D06F3" w:rsidRPr="00DF1D95" w:rsidRDefault="003D06F3" w:rsidP="003D06F3">
      <w:pPr>
        <w:ind w:firstLine="709"/>
        <w:jc w:val="center"/>
        <w:rPr>
          <w:rFonts w:ascii="Times New Roman" w:hAnsi="Times New Roman" w:cs="Times New Roman"/>
          <w:sz w:val="28"/>
          <w:szCs w:val="28"/>
        </w:rPr>
      </w:pPr>
    </w:p>
    <w:p w:rsidR="003D06F3" w:rsidRPr="00DF1D95" w:rsidRDefault="003D06F3" w:rsidP="0059187D">
      <w:pPr>
        <w:pStyle w:val="aff4"/>
        <w:numPr>
          <w:ilvl w:val="0"/>
          <w:numId w:val="8"/>
        </w:numPr>
        <w:suppressAutoHyphens w:val="0"/>
        <w:contextualSpacing/>
        <w:jc w:val="both"/>
        <w:rPr>
          <w:sz w:val="28"/>
          <w:szCs w:val="28"/>
        </w:rPr>
      </w:pPr>
      <w:r w:rsidRPr="00DF1D95">
        <w:rPr>
          <w:sz w:val="28"/>
          <w:szCs w:val="28"/>
        </w:rPr>
        <w:t>Председатель Совета муниципального образования «Родниковский муниципальный район» - 3 дня;</w:t>
      </w:r>
    </w:p>
    <w:p w:rsidR="003D06F3" w:rsidRPr="00DF1D95" w:rsidRDefault="003D06F3" w:rsidP="0059187D">
      <w:pPr>
        <w:pStyle w:val="aff4"/>
        <w:numPr>
          <w:ilvl w:val="0"/>
          <w:numId w:val="8"/>
        </w:numPr>
        <w:suppressAutoHyphens w:val="0"/>
        <w:contextualSpacing/>
        <w:jc w:val="both"/>
        <w:rPr>
          <w:sz w:val="28"/>
          <w:szCs w:val="28"/>
        </w:rPr>
      </w:pPr>
      <w:r w:rsidRPr="00DF1D95">
        <w:rPr>
          <w:sz w:val="28"/>
          <w:szCs w:val="28"/>
        </w:rPr>
        <w:lastRenderedPageBreak/>
        <w:t>Начальник организационно-правового отдела Совета муниципального образования «Родниковский муниципальный район» - 3 дня.</w:t>
      </w:r>
    </w:p>
    <w:p w:rsidR="003D06F3" w:rsidRPr="00DF1D95" w:rsidRDefault="003D06F3" w:rsidP="003D06F3">
      <w:pPr>
        <w:pStyle w:val="aff4"/>
        <w:ind w:left="1069"/>
        <w:jc w:val="both"/>
        <w:rPr>
          <w:sz w:val="28"/>
          <w:szCs w:val="28"/>
        </w:rPr>
      </w:pPr>
    </w:p>
    <w:p w:rsidR="003D06F3" w:rsidRPr="00DF1D95" w:rsidRDefault="003D06F3" w:rsidP="003D06F3">
      <w:pPr>
        <w:jc w:val="right"/>
        <w:rPr>
          <w:rFonts w:ascii="Times New Roman" w:hAnsi="Times New Roman" w:cs="Times New Roman"/>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47065" cy="784860"/>
            <wp:effectExtent l="19050" t="0" r="635" b="0"/>
            <wp:docPr id="4"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Совет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муниципального образования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«Родниковский муниципальный район» </w:t>
      </w: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V созыва</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jc w:val="center"/>
        <w:rPr>
          <w:rFonts w:ascii="Times New Roman" w:hAnsi="Times New Roman" w:cs="Times New Roman"/>
          <w:b/>
          <w:sz w:val="28"/>
          <w:szCs w:val="28"/>
        </w:rPr>
      </w:pPr>
      <w:r w:rsidRPr="00DF1D95">
        <w:rPr>
          <w:rFonts w:ascii="Times New Roman" w:hAnsi="Times New Roman" w:cs="Times New Roman"/>
          <w:b/>
          <w:sz w:val="28"/>
          <w:szCs w:val="28"/>
        </w:rPr>
        <w:t>РЕШЕНИЕ</w:t>
      </w:r>
    </w:p>
    <w:p w:rsidR="003D06F3" w:rsidRPr="00DF1D95" w:rsidRDefault="003D06F3" w:rsidP="003D06F3">
      <w:pPr>
        <w:jc w:val="center"/>
        <w:rPr>
          <w:rFonts w:ascii="Times New Roman" w:hAnsi="Times New Roman" w:cs="Times New Roman"/>
          <w:b/>
          <w:sz w:val="28"/>
          <w:szCs w:val="28"/>
        </w:rPr>
      </w:pPr>
    </w:p>
    <w:p w:rsidR="003D06F3" w:rsidRPr="00DF1D95" w:rsidRDefault="003D06F3" w:rsidP="003D06F3">
      <w:pPr>
        <w:jc w:val="center"/>
        <w:rPr>
          <w:rFonts w:ascii="Times New Roman" w:hAnsi="Times New Roman" w:cs="Times New Roman"/>
          <w:sz w:val="28"/>
          <w:szCs w:val="28"/>
        </w:rPr>
      </w:pPr>
      <w:r w:rsidRPr="00DF1D95">
        <w:rPr>
          <w:rFonts w:ascii="Times New Roman" w:hAnsi="Times New Roman" w:cs="Times New Roman"/>
          <w:sz w:val="28"/>
          <w:szCs w:val="28"/>
        </w:rPr>
        <w:t>от 26.12.2017 г.                                                                                        № 106</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jc w:val="center"/>
        <w:rPr>
          <w:rFonts w:ascii="Times New Roman" w:eastAsiaTheme="minorHAnsi" w:hAnsi="Times New Roman" w:cs="Times New Roman"/>
          <w:b/>
          <w:sz w:val="28"/>
          <w:szCs w:val="28"/>
        </w:rPr>
      </w:pPr>
      <w:r w:rsidRPr="00DF1D95">
        <w:rPr>
          <w:rFonts w:ascii="Times New Roman" w:eastAsiaTheme="minorHAnsi" w:hAnsi="Times New Roman" w:cs="Times New Roman"/>
          <w:b/>
          <w:sz w:val="28"/>
          <w:szCs w:val="28"/>
        </w:rPr>
        <w:t>О выплате компенсации за неиспользованный отпуск</w:t>
      </w:r>
    </w:p>
    <w:p w:rsidR="003D06F3" w:rsidRPr="00DF1D95" w:rsidRDefault="003D06F3" w:rsidP="003D06F3">
      <w:pPr>
        <w:jc w:val="center"/>
        <w:rPr>
          <w:rFonts w:ascii="Times New Roman" w:hAnsi="Times New Roman" w:cs="Times New Roman"/>
          <w:sz w:val="28"/>
          <w:szCs w:val="28"/>
        </w:rPr>
      </w:pPr>
    </w:p>
    <w:p w:rsidR="003D06F3" w:rsidRPr="00DF1D95" w:rsidRDefault="003D06F3" w:rsidP="003D06F3">
      <w:pPr>
        <w:ind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Законом Ивановской области от 18.03.2009 № 29-ОЗ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Ивановской области», Уставом муниципального  образования «Родниковский муниципальный район», </w:t>
      </w:r>
    </w:p>
    <w:p w:rsidR="003D06F3" w:rsidRPr="00DF1D95" w:rsidRDefault="003D06F3" w:rsidP="003D06F3">
      <w:pPr>
        <w:pStyle w:val="ConsNormal"/>
        <w:widowControl/>
        <w:ind w:right="0" w:firstLine="0"/>
        <w:jc w:val="center"/>
        <w:rPr>
          <w:rFonts w:ascii="Times New Roman" w:hAnsi="Times New Roman" w:cs="Times New Roman"/>
          <w:sz w:val="28"/>
          <w:szCs w:val="28"/>
        </w:rPr>
      </w:pP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 xml:space="preserve">Совет муниципального образования </w:t>
      </w: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p>
    <w:p w:rsidR="003D06F3" w:rsidRPr="00DF1D95" w:rsidRDefault="003D06F3" w:rsidP="003D06F3">
      <w:pPr>
        <w:pStyle w:val="ConsNormal"/>
        <w:widowControl/>
        <w:ind w:right="0" w:firstLine="0"/>
        <w:jc w:val="center"/>
        <w:rPr>
          <w:rFonts w:ascii="Times New Roman" w:hAnsi="Times New Roman" w:cs="Times New Roman"/>
          <w:sz w:val="28"/>
          <w:szCs w:val="28"/>
        </w:rPr>
      </w:pPr>
      <w:r w:rsidRPr="00DF1D95">
        <w:rPr>
          <w:rFonts w:ascii="Times New Roman" w:hAnsi="Times New Roman" w:cs="Times New Roman"/>
          <w:sz w:val="28"/>
          <w:szCs w:val="28"/>
        </w:rPr>
        <w:t>РЕШИЛ:</w:t>
      </w:r>
    </w:p>
    <w:p w:rsidR="003D06F3" w:rsidRPr="00DF1D95" w:rsidRDefault="003D06F3" w:rsidP="003D06F3">
      <w:pPr>
        <w:pStyle w:val="ConsNormal"/>
        <w:widowControl/>
        <w:ind w:right="0" w:firstLine="709"/>
        <w:rPr>
          <w:rFonts w:ascii="Times New Roman" w:hAnsi="Times New Roman" w:cs="Times New Roman"/>
          <w:sz w:val="28"/>
          <w:szCs w:val="28"/>
        </w:rPr>
      </w:pPr>
    </w:p>
    <w:p w:rsidR="003D06F3" w:rsidRPr="00DF1D95" w:rsidRDefault="003D06F3" w:rsidP="003D06F3">
      <w:pPr>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1. Выплатить Председателю Совета муниципального образования «Родниковский муниципальный район» денежную компенсацию взамен </w:t>
      </w:r>
      <w:r w:rsidRPr="00DF1D95">
        <w:rPr>
          <w:rFonts w:ascii="Times New Roman" w:hAnsi="Times New Roman" w:cs="Times New Roman"/>
          <w:sz w:val="28"/>
          <w:szCs w:val="28"/>
        </w:rPr>
        <w:lastRenderedPageBreak/>
        <w:t>предоставления ежегодного дополнительного отпуска в количестве 8 календарных дней за период с 01.10.2016 г. по 30.09.2017 г. за счет экономии по фонду оплаты труда.</w:t>
      </w:r>
    </w:p>
    <w:p w:rsidR="003D06F3" w:rsidRPr="00DF1D95" w:rsidRDefault="003D06F3" w:rsidP="003D06F3">
      <w:pPr>
        <w:spacing w:after="1" w:line="280" w:lineRule="atLeast"/>
        <w:ind w:firstLine="709"/>
        <w:jc w:val="both"/>
        <w:rPr>
          <w:rFonts w:ascii="Times New Roman" w:hAnsi="Times New Roman" w:cs="Times New Roman"/>
          <w:sz w:val="28"/>
          <w:szCs w:val="28"/>
        </w:rPr>
      </w:pPr>
    </w:p>
    <w:p w:rsidR="003D06F3" w:rsidRPr="00DF1D95" w:rsidRDefault="003D06F3" w:rsidP="003D06F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2.  Настоящее решение вступает со дня его принятия.</w:t>
      </w:r>
    </w:p>
    <w:p w:rsidR="003D06F3" w:rsidRPr="00DF1D95" w:rsidRDefault="003D06F3" w:rsidP="003D06F3">
      <w:pPr>
        <w:pStyle w:val="ConsPlusNormal"/>
        <w:ind w:firstLine="540"/>
        <w:jc w:val="both"/>
        <w:rPr>
          <w:rFonts w:ascii="Times New Roman" w:hAnsi="Times New Roman" w:cs="Times New Roman"/>
          <w:sz w:val="28"/>
          <w:szCs w:val="28"/>
        </w:rPr>
      </w:pPr>
    </w:p>
    <w:p w:rsidR="003D06F3" w:rsidRPr="00DF1D95" w:rsidRDefault="003D06F3" w:rsidP="003D06F3">
      <w:pPr>
        <w:pStyle w:val="ConsPlusNormal"/>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3D06F3" w:rsidRPr="00DF1D95" w:rsidTr="003D06F3">
        <w:tc>
          <w:tcPr>
            <w:tcW w:w="4503"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Глава  муниципального образования «Родниковский муниципальный район»</w:t>
            </w:r>
          </w:p>
          <w:p w:rsidR="003D06F3" w:rsidRPr="00DF1D95" w:rsidRDefault="003D06F3" w:rsidP="003D06F3">
            <w:pPr>
              <w:rPr>
                <w:rFonts w:ascii="Times New Roman" w:hAnsi="Times New Roman" w:cs="Times New Roman"/>
                <w:sz w:val="28"/>
                <w:szCs w:val="28"/>
              </w:rPr>
            </w:pPr>
          </w:p>
        </w:tc>
        <w:tc>
          <w:tcPr>
            <w:tcW w:w="567" w:type="dxa"/>
            <w:shd w:val="clear" w:color="auto" w:fill="auto"/>
          </w:tcPr>
          <w:p w:rsidR="003D06F3" w:rsidRPr="00DF1D95" w:rsidRDefault="003D06F3" w:rsidP="003D06F3">
            <w:pPr>
              <w:jc w:val="both"/>
              <w:rPr>
                <w:rFonts w:ascii="Times New Roman" w:hAnsi="Times New Roman" w:cs="Times New Roman"/>
                <w:sz w:val="28"/>
                <w:szCs w:val="28"/>
              </w:rPr>
            </w:pPr>
          </w:p>
        </w:tc>
        <w:tc>
          <w:tcPr>
            <w:tcW w:w="5244" w:type="dxa"/>
            <w:shd w:val="clear" w:color="auto" w:fill="auto"/>
          </w:tcPr>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Председатель Совета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«Родниковский </w:t>
            </w:r>
          </w:p>
          <w:p w:rsidR="003D06F3" w:rsidRPr="00DF1D95" w:rsidRDefault="003D06F3" w:rsidP="003D06F3">
            <w:pPr>
              <w:rPr>
                <w:rFonts w:ascii="Times New Roman" w:hAnsi="Times New Roman" w:cs="Times New Roman"/>
                <w:sz w:val="28"/>
                <w:szCs w:val="28"/>
              </w:rPr>
            </w:pPr>
            <w:r w:rsidRPr="00DF1D95">
              <w:rPr>
                <w:rFonts w:ascii="Times New Roman" w:hAnsi="Times New Roman" w:cs="Times New Roman"/>
                <w:sz w:val="28"/>
                <w:szCs w:val="28"/>
              </w:rPr>
              <w:t>муниципальный район»</w:t>
            </w:r>
          </w:p>
        </w:tc>
      </w:tr>
      <w:tr w:rsidR="003D06F3" w:rsidRPr="00DF1D95" w:rsidTr="003D06F3">
        <w:tc>
          <w:tcPr>
            <w:tcW w:w="4503" w:type="dxa"/>
            <w:shd w:val="clear" w:color="auto" w:fill="auto"/>
          </w:tcPr>
          <w:p w:rsidR="003D06F3" w:rsidRPr="00DF1D95" w:rsidRDefault="003D06F3" w:rsidP="003D06F3">
            <w:pPr>
              <w:pStyle w:val="afffa"/>
              <w:rPr>
                <w:sz w:val="28"/>
                <w:szCs w:val="28"/>
              </w:rPr>
            </w:pPr>
            <w:r w:rsidRPr="00DF1D95">
              <w:rPr>
                <w:sz w:val="28"/>
                <w:szCs w:val="28"/>
              </w:rPr>
              <w:t>_____________________С.В.Носов</w:t>
            </w:r>
          </w:p>
          <w:p w:rsidR="003D06F3" w:rsidRPr="00DF1D95" w:rsidRDefault="003D06F3" w:rsidP="003D06F3">
            <w:pPr>
              <w:pStyle w:val="afffa"/>
              <w:jc w:val="right"/>
              <w:rPr>
                <w:sz w:val="28"/>
                <w:szCs w:val="28"/>
              </w:rPr>
            </w:pPr>
          </w:p>
        </w:tc>
        <w:tc>
          <w:tcPr>
            <w:tcW w:w="567" w:type="dxa"/>
            <w:shd w:val="clear" w:color="auto" w:fill="auto"/>
          </w:tcPr>
          <w:p w:rsidR="003D06F3" w:rsidRPr="00DF1D95" w:rsidRDefault="003D06F3" w:rsidP="003D06F3">
            <w:pPr>
              <w:pStyle w:val="afffa"/>
              <w:jc w:val="right"/>
              <w:rPr>
                <w:sz w:val="28"/>
                <w:szCs w:val="28"/>
              </w:rPr>
            </w:pPr>
          </w:p>
        </w:tc>
        <w:tc>
          <w:tcPr>
            <w:tcW w:w="5244" w:type="dxa"/>
            <w:shd w:val="clear" w:color="auto" w:fill="auto"/>
          </w:tcPr>
          <w:p w:rsidR="003D06F3" w:rsidRPr="00DF1D95" w:rsidRDefault="003D06F3" w:rsidP="003D06F3">
            <w:pPr>
              <w:pStyle w:val="afffa"/>
              <w:rPr>
                <w:sz w:val="28"/>
                <w:szCs w:val="28"/>
              </w:rPr>
            </w:pPr>
            <w:r w:rsidRPr="00DF1D95">
              <w:rPr>
                <w:sz w:val="28"/>
                <w:szCs w:val="28"/>
              </w:rPr>
              <w:t xml:space="preserve">___________________Г.Р. Смирнова </w:t>
            </w:r>
          </w:p>
        </w:tc>
      </w:tr>
    </w:tbl>
    <w:p w:rsidR="003D06F3" w:rsidRPr="00DF1D95" w:rsidRDefault="003D06F3" w:rsidP="003D06F3">
      <w:pPr>
        <w:ind w:firstLine="709"/>
        <w:rPr>
          <w:rFonts w:ascii="Times New Roman" w:hAnsi="Times New Roman" w:cs="Times New Roman"/>
          <w:sz w:val="28"/>
          <w:szCs w:val="28"/>
        </w:rPr>
      </w:pPr>
    </w:p>
    <w:p w:rsidR="003D06F3" w:rsidRPr="00DF1D95" w:rsidRDefault="003D06F3" w:rsidP="003D06F3">
      <w:pPr>
        <w:jc w:val="right"/>
        <w:rPr>
          <w:rFonts w:ascii="Times New Roman" w:hAnsi="Times New Roman" w:cs="Times New Roman"/>
          <w:sz w:val="28"/>
          <w:szCs w:val="28"/>
        </w:rPr>
      </w:pPr>
    </w:p>
    <w:p w:rsidR="009D3FA4" w:rsidRPr="00DF1D95" w:rsidRDefault="009D3FA4" w:rsidP="009D3FA4">
      <w:pPr>
        <w:jc w:val="center"/>
        <w:rPr>
          <w:rFonts w:ascii="Times New Roman" w:hAnsi="Times New Roman" w:cs="Times New Roman"/>
          <w:b/>
          <w:sz w:val="28"/>
          <w:szCs w:val="28"/>
        </w:rPr>
      </w:pPr>
    </w:p>
    <w:p w:rsidR="009D3FA4" w:rsidRPr="00DF1D95" w:rsidRDefault="009D3FA4" w:rsidP="009D3F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noProof/>
          <w:sz w:val="28"/>
          <w:szCs w:val="28"/>
        </w:rPr>
        <w:drawing>
          <wp:inline distT="0" distB="0" distL="0" distR="0">
            <wp:extent cx="647065" cy="788035"/>
            <wp:effectExtent l="19050" t="0" r="635"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9D3FA4" w:rsidRPr="00DF1D95" w:rsidRDefault="009D3FA4" w:rsidP="009D3F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9D3FA4" w:rsidRPr="00DF1D95" w:rsidRDefault="009D3FA4" w:rsidP="009D3FA4">
      <w:pPr>
        <w:jc w:val="center"/>
        <w:rPr>
          <w:rFonts w:ascii="Times New Roman" w:hAnsi="Times New Roman" w:cs="Times New Roman"/>
          <w:b/>
          <w:i/>
          <w:sz w:val="28"/>
          <w:szCs w:val="28"/>
        </w:rPr>
      </w:pPr>
    </w:p>
    <w:p w:rsidR="009D3FA4" w:rsidRPr="00DF1D95" w:rsidRDefault="009D3FA4" w:rsidP="009D3FA4">
      <w:pPr>
        <w:jc w:val="center"/>
        <w:rPr>
          <w:rFonts w:ascii="Times New Roman" w:hAnsi="Times New Roman" w:cs="Times New Roman"/>
          <w:sz w:val="28"/>
          <w:szCs w:val="28"/>
        </w:rPr>
      </w:pPr>
      <w:r w:rsidRPr="00DF1D95">
        <w:rPr>
          <w:rFonts w:ascii="Times New Roman" w:hAnsi="Times New Roman" w:cs="Times New Roman"/>
          <w:sz w:val="28"/>
          <w:szCs w:val="28"/>
        </w:rPr>
        <w:t>От 04.12.2017 № 1669</w:t>
      </w: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ind w:left="2127" w:right="1274"/>
        <w:rPr>
          <w:rFonts w:ascii="Times New Roman" w:hAnsi="Times New Roman" w:cs="Times New Roman"/>
          <w:b/>
          <w:sz w:val="28"/>
          <w:szCs w:val="28"/>
        </w:rPr>
      </w:pPr>
      <w:r w:rsidRPr="00DF1D95">
        <w:rPr>
          <w:rFonts w:ascii="Times New Roman" w:hAnsi="Times New Roman" w:cs="Times New Roman"/>
          <w:b/>
          <w:color w:val="000000"/>
          <w:spacing w:val="-1"/>
          <w:sz w:val="28"/>
          <w:szCs w:val="28"/>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Pr="00DF1D95">
        <w:rPr>
          <w:rFonts w:ascii="Times New Roman" w:hAnsi="Times New Roman" w:cs="Times New Roman"/>
          <w:b/>
          <w:bCs/>
          <w:sz w:val="28"/>
          <w:szCs w:val="28"/>
        </w:rPr>
        <w:t xml:space="preserve"> расположенного по адресу: </w:t>
      </w:r>
      <w:r w:rsidRPr="00DF1D95">
        <w:rPr>
          <w:rFonts w:ascii="Times New Roman" w:hAnsi="Times New Roman" w:cs="Times New Roman"/>
          <w:b/>
          <w:bCs/>
          <w:sz w:val="28"/>
          <w:szCs w:val="28"/>
        </w:rPr>
        <w:lastRenderedPageBreak/>
        <w:t>Ивановская область, г. Родники, мкр. Машиностроитель, д. 6</w:t>
      </w: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Руководствуясь статьей 40 Градостроительного кодекса Российской Федерации, в соответствии </w:t>
      </w:r>
      <w:r w:rsidRPr="00DF1D95">
        <w:rPr>
          <w:rFonts w:ascii="Times New Roman" w:hAnsi="Times New Roman" w:cs="Times New Roman"/>
          <w:color w:val="000000"/>
          <w:spacing w:val="-3"/>
          <w:sz w:val="28"/>
          <w:szCs w:val="28"/>
        </w:rPr>
        <w:t xml:space="preserve">с Федеральным законом «Об общих принципах организации местного </w:t>
      </w:r>
      <w:r w:rsidRPr="00DF1D95">
        <w:rPr>
          <w:rFonts w:ascii="Times New Roman" w:hAnsi="Times New Roman" w:cs="Times New Roman"/>
          <w:color w:val="000000"/>
          <w:spacing w:val="-5"/>
          <w:sz w:val="28"/>
          <w:szCs w:val="28"/>
        </w:rPr>
        <w:t>самоуправления в Российской Федерации» от 06.10.2003 г.   № 131-ФЗ</w:t>
      </w:r>
      <w:r w:rsidRPr="00DF1D95">
        <w:rPr>
          <w:rFonts w:ascii="Times New Roman" w:hAnsi="Times New Roman" w:cs="Times New Roman"/>
          <w:sz w:val="28"/>
          <w:szCs w:val="28"/>
        </w:rPr>
        <w:t xml:space="preserve">, на основании административного регламента предоставления муниципальной услуги «Предоставление разрешения </w:t>
      </w:r>
      <w:r w:rsidRPr="00DF1D95">
        <w:rPr>
          <w:rFonts w:ascii="Times New Roman" w:hAnsi="Times New Roman" w:cs="Times New Roman"/>
          <w:color w:val="000000"/>
          <w:spacing w:val="-1"/>
          <w:sz w:val="28"/>
          <w:szCs w:val="28"/>
        </w:rPr>
        <w:t>на отклонение от предельных параметров разрешенного строительства, реконструкции объектов капитального строительства</w:t>
      </w:r>
      <w:r w:rsidRPr="00DF1D95">
        <w:rPr>
          <w:rFonts w:ascii="Times New Roman" w:hAnsi="Times New Roman" w:cs="Times New Roman"/>
          <w:sz w:val="28"/>
          <w:szCs w:val="28"/>
        </w:rPr>
        <w:t>», утвержденного постановлением администрации муниципального образования «Родниковский муниципальный район» Ивановской области от 14.06.2016 №782  и на основании протокола заседания комиссии по землепользованию и застройке от 01.12.2017г.,</w:t>
      </w:r>
    </w:p>
    <w:p w:rsidR="009D3FA4" w:rsidRPr="00DF1D95" w:rsidRDefault="009D3FA4" w:rsidP="009D3FA4">
      <w:pPr>
        <w:rPr>
          <w:rFonts w:ascii="Times New Roman" w:hAnsi="Times New Roman" w:cs="Times New Roman"/>
          <w:b/>
          <w:sz w:val="28"/>
          <w:szCs w:val="28"/>
        </w:rPr>
      </w:pPr>
    </w:p>
    <w:p w:rsidR="009D3FA4" w:rsidRPr="00DF1D95" w:rsidRDefault="009D3FA4" w:rsidP="009D3FA4">
      <w:pPr>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9D3FA4" w:rsidRPr="00DF1D95" w:rsidRDefault="009D3FA4" w:rsidP="009D3FA4">
      <w:pPr>
        <w:jc w:val="center"/>
        <w:rPr>
          <w:rFonts w:ascii="Times New Roman" w:hAnsi="Times New Roman" w:cs="Times New Roman"/>
          <w:sz w:val="28"/>
          <w:szCs w:val="28"/>
        </w:rPr>
      </w:pPr>
    </w:p>
    <w:p w:rsidR="009D3FA4" w:rsidRPr="00DF1D95" w:rsidRDefault="009D3FA4" w:rsidP="0059187D">
      <w:pPr>
        <w:numPr>
          <w:ilvl w:val="0"/>
          <w:numId w:val="9"/>
        </w:numPr>
        <w:tabs>
          <w:tab w:val="left" w:pos="1797"/>
        </w:tabs>
        <w:spacing w:after="0" w:line="240" w:lineRule="auto"/>
        <w:ind w:left="57" w:right="57"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Предоставить разрешение на </w:t>
      </w:r>
      <w:r w:rsidRPr="00DF1D95">
        <w:rPr>
          <w:rFonts w:ascii="Times New Roman" w:hAnsi="Times New Roman" w:cs="Times New Roman"/>
          <w:color w:val="000000"/>
          <w:spacing w:val="-1"/>
          <w:sz w:val="28"/>
          <w:szCs w:val="28"/>
        </w:rPr>
        <w:t>отклонение от предельных параметров разрешенного строительства, реконструкции объекта капитального строительства – нежилого здания с кадастровым номером 37:15:013307:962, расположенного на земельном участке с кадастровым номером 37:15:013307:14, площадью 802 кв.м., находящегося по адресу:  Ивановская область, г. Родники, мкр. Машиностроитель, д. 6, в части:</w:t>
      </w:r>
    </w:p>
    <w:p w:rsidR="009D3FA4" w:rsidRPr="00DF1D95" w:rsidRDefault="009D3FA4" w:rsidP="009D3FA4">
      <w:pPr>
        <w:ind w:right="57"/>
        <w:jc w:val="both"/>
        <w:rPr>
          <w:rFonts w:ascii="Times New Roman" w:hAnsi="Times New Roman" w:cs="Times New Roman"/>
          <w:sz w:val="28"/>
          <w:szCs w:val="28"/>
        </w:rPr>
      </w:pPr>
      <w:r w:rsidRPr="00DF1D95">
        <w:rPr>
          <w:rFonts w:ascii="Times New Roman" w:hAnsi="Times New Roman" w:cs="Times New Roman"/>
          <w:sz w:val="28"/>
          <w:szCs w:val="28"/>
        </w:rPr>
        <w:t>- сокращения минимальных отступов от границ земельного участка, смежных с землями, государственной собственности на которые не разграничена до объекта капитального строительства до 0,7 метра.</w:t>
      </w:r>
    </w:p>
    <w:p w:rsidR="009D3FA4" w:rsidRPr="00DF1D95" w:rsidRDefault="009D3FA4" w:rsidP="0059187D">
      <w:pPr>
        <w:widowControl w:val="0"/>
        <w:numPr>
          <w:ilvl w:val="0"/>
          <w:numId w:val="9"/>
        </w:numPr>
        <w:shd w:val="clear" w:color="auto" w:fill="FFFFFF"/>
        <w:autoSpaceDE w:val="0"/>
        <w:autoSpaceDN w:val="0"/>
        <w:adjustRightInd w:val="0"/>
        <w:spacing w:after="0" w:line="240" w:lineRule="auto"/>
        <w:ind w:left="57" w:right="57" w:firstLine="709"/>
        <w:jc w:val="both"/>
        <w:rPr>
          <w:rFonts w:ascii="Times New Roman" w:hAnsi="Times New Roman" w:cs="Times New Roman"/>
          <w:bCs/>
          <w:color w:val="000000"/>
          <w:sz w:val="28"/>
          <w:szCs w:val="28"/>
        </w:rPr>
      </w:pPr>
      <w:r w:rsidRPr="00DF1D95">
        <w:rPr>
          <w:rFonts w:ascii="Times New Roman" w:hAnsi="Times New Roman" w:cs="Times New Roman"/>
          <w:kern w:val="24"/>
          <w:sz w:val="28"/>
          <w:szCs w:val="28"/>
        </w:rPr>
        <w:t xml:space="preserve">Опубликовать настоящее Постановление в информационном бюллетене «Сборник нормативных актов Родниковского района» </w:t>
      </w:r>
      <w:r w:rsidRPr="00DF1D95">
        <w:rPr>
          <w:rFonts w:ascii="Times New Roman" w:hAnsi="Times New Roman" w:cs="Times New Roman"/>
          <w:color w:val="000000"/>
          <w:spacing w:val="-5"/>
          <w:sz w:val="28"/>
          <w:szCs w:val="28"/>
        </w:rPr>
        <w:t xml:space="preserve">и на официальном сайте Родниковского муниципального района </w:t>
      </w:r>
      <w:hyperlink r:id="rId9" w:history="1">
        <w:r w:rsidRPr="00DF1D95">
          <w:rPr>
            <w:rStyle w:val="ab"/>
            <w:rFonts w:ascii="Times New Roman" w:hAnsi="Times New Roman" w:cs="Times New Roman"/>
            <w:spacing w:val="-5"/>
            <w:sz w:val="28"/>
            <w:szCs w:val="28"/>
          </w:rPr>
          <w:t>http://www.rodniki-37.ru</w:t>
        </w:r>
      </w:hyperlink>
      <w:r w:rsidRPr="00DF1D95">
        <w:rPr>
          <w:rFonts w:ascii="Times New Roman" w:hAnsi="Times New Roman" w:cs="Times New Roman"/>
          <w:color w:val="000000"/>
          <w:spacing w:val="-5"/>
          <w:sz w:val="28"/>
          <w:szCs w:val="28"/>
        </w:rPr>
        <w:t xml:space="preserve"> в подразделе «ПУБЛИЧНЫЕ СЛУШАНИЯ».</w:t>
      </w:r>
    </w:p>
    <w:p w:rsidR="009D3FA4" w:rsidRPr="00DF1D95" w:rsidRDefault="009D3FA4" w:rsidP="0059187D">
      <w:pPr>
        <w:widowControl w:val="0"/>
        <w:numPr>
          <w:ilvl w:val="0"/>
          <w:numId w:val="9"/>
        </w:numPr>
        <w:shd w:val="clear" w:color="auto" w:fill="FFFFFF"/>
        <w:autoSpaceDE w:val="0"/>
        <w:autoSpaceDN w:val="0"/>
        <w:adjustRightInd w:val="0"/>
        <w:spacing w:after="0" w:line="240" w:lineRule="auto"/>
        <w:ind w:left="57" w:right="57" w:firstLine="709"/>
        <w:jc w:val="both"/>
        <w:rPr>
          <w:rFonts w:ascii="Times New Roman" w:hAnsi="Times New Roman" w:cs="Times New Roman"/>
          <w:bCs/>
          <w:color w:val="000000"/>
          <w:sz w:val="28"/>
          <w:szCs w:val="28"/>
        </w:rPr>
      </w:pPr>
      <w:r w:rsidRPr="00DF1D95">
        <w:rPr>
          <w:rFonts w:ascii="Times New Roman" w:hAnsi="Times New Roman" w:cs="Times New Roman"/>
          <w:sz w:val="28"/>
          <w:szCs w:val="28"/>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Белянину Л.В.</w:t>
      </w:r>
    </w:p>
    <w:p w:rsidR="009D3FA4" w:rsidRPr="00DF1D95" w:rsidRDefault="009D3FA4" w:rsidP="009D3FA4">
      <w:pPr>
        <w:widowControl w:val="0"/>
        <w:shd w:val="clear" w:color="auto" w:fill="FFFFFF"/>
        <w:autoSpaceDE w:val="0"/>
        <w:autoSpaceDN w:val="0"/>
        <w:adjustRightInd w:val="0"/>
        <w:ind w:right="57"/>
        <w:jc w:val="both"/>
        <w:rPr>
          <w:rFonts w:ascii="Times New Roman" w:hAnsi="Times New Roman" w:cs="Times New Roman"/>
          <w:bCs/>
          <w:color w:val="000000"/>
          <w:sz w:val="28"/>
          <w:szCs w:val="28"/>
        </w:rPr>
      </w:pPr>
    </w:p>
    <w:p w:rsidR="009D3FA4" w:rsidRPr="00DF1D95" w:rsidRDefault="009D3FA4" w:rsidP="009D3FA4">
      <w:pPr>
        <w:widowControl w:val="0"/>
        <w:shd w:val="clear" w:color="auto" w:fill="FFFFFF"/>
        <w:autoSpaceDE w:val="0"/>
        <w:autoSpaceDN w:val="0"/>
        <w:adjustRightInd w:val="0"/>
        <w:ind w:right="57"/>
        <w:jc w:val="both"/>
        <w:rPr>
          <w:rFonts w:ascii="Times New Roman" w:hAnsi="Times New Roman" w:cs="Times New Roman"/>
          <w:bCs/>
          <w:color w:val="000000"/>
          <w:sz w:val="28"/>
          <w:szCs w:val="28"/>
        </w:rPr>
      </w:pPr>
    </w:p>
    <w:p w:rsidR="009D3FA4" w:rsidRPr="00DF1D95" w:rsidRDefault="009D3FA4" w:rsidP="009D3FA4">
      <w:pPr>
        <w:widowControl w:val="0"/>
        <w:shd w:val="clear" w:color="auto" w:fill="FFFFFF"/>
        <w:autoSpaceDE w:val="0"/>
        <w:autoSpaceDN w:val="0"/>
        <w:adjustRightInd w:val="0"/>
        <w:ind w:right="57"/>
        <w:jc w:val="both"/>
        <w:rPr>
          <w:rFonts w:ascii="Times New Roman" w:hAnsi="Times New Roman" w:cs="Times New Roman"/>
          <w:bCs/>
          <w:color w:val="000000"/>
          <w:sz w:val="28"/>
          <w:szCs w:val="28"/>
        </w:rPr>
      </w:pPr>
    </w:p>
    <w:p w:rsidR="009D3FA4" w:rsidRPr="00DF1D95" w:rsidRDefault="009D3FA4" w:rsidP="009D3FA4">
      <w:pPr>
        <w:rPr>
          <w:rFonts w:ascii="Times New Roman" w:hAnsi="Times New Roman" w:cs="Times New Roman"/>
          <w:b/>
          <w:sz w:val="28"/>
          <w:szCs w:val="28"/>
        </w:rPr>
      </w:pPr>
      <w:r w:rsidRPr="00DF1D95">
        <w:rPr>
          <w:rFonts w:ascii="Times New Roman" w:hAnsi="Times New Roman" w:cs="Times New Roman"/>
          <w:b/>
          <w:sz w:val="28"/>
          <w:szCs w:val="28"/>
        </w:rPr>
        <w:lastRenderedPageBreak/>
        <w:t>Глава муниципального образования</w:t>
      </w:r>
    </w:p>
    <w:p w:rsidR="009D3FA4" w:rsidRPr="00DF1D95" w:rsidRDefault="009D3FA4" w:rsidP="009D3FA4">
      <w:pPr>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                                                   С.В. Носов</w:t>
      </w:r>
    </w:p>
    <w:p w:rsidR="009D3FA4" w:rsidRPr="00DF1D95" w:rsidRDefault="009D3FA4" w:rsidP="009D3FA4">
      <w:pPr>
        <w:jc w:val="right"/>
        <w:rPr>
          <w:rFonts w:ascii="Times New Roman" w:hAnsi="Times New Roman" w:cs="Times New Roman"/>
          <w:b/>
          <w:sz w:val="28"/>
          <w:szCs w:val="28"/>
        </w:rPr>
      </w:pPr>
      <w:r w:rsidRPr="00DF1D95">
        <w:rPr>
          <w:rFonts w:ascii="Times New Roman" w:hAnsi="Times New Roman" w:cs="Times New Roman"/>
          <w:b/>
          <w:sz w:val="28"/>
          <w:szCs w:val="28"/>
        </w:rPr>
        <w:tab/>
      </w:r>
      <w:r w:rsidRPr="00DF1D95">
        <w:rPr>
          <w:rFonts w:ascii="Times New Roman" w:hAnsi="Times New Roman" w:cs="Times New Roman"/>
          <w:b/>
          <w:sz w:val="28"/>
          <w:szCs w:val="28"/>
        </w:rPr>
        <w:tab/>
      </w:r>
    </w:p>
    <w:p w:rsidR="009D3FA4" w:rsidRPr="00DF1D95" w:rsidRDefault="009D3FA4" w:rsidP="009D3FA4">
      <w:pPr>
        <w:rPr>
          <w:rFonts w:ascii="Times New Roman" w:hAnsi="Times New Roman" w:cs="Times New Roman"/>
          <w:color w:val="000000"/>
          <w:sz w:val="28"/>
          <w:szCs w:val="28"/>
        </w:rPr>
      </w:pPr>
    </w:p>
    <w:p w:rsidR="003D06F3" w:rsidRPr="00DF1D95" w:rsidRDefault="003D06F3" w:rsidP="003D06F3">
      <w:pPr>
        <w:rPr>
          <w:rFonts w:ascii="Times New Roman" w:hAnsi="Times New Roman" w:cs="Times New Roman"/>
          <w:sz w:val="28"/>
          <w:szCs w:val="28"/>
        </w:rPr>
      </w:pPr>
    </w:p>
    <w:p w:rsidR="009D3FA4" w:rsidRPr="00DF1D95" w:rsidRDefault="009D3FA4" w:rsidP="009D3FA4">
      <w:pPr>
        <w:rPr>
          <w:rFonts w:ascii="Times New Roman" w:hAnsi="Times New Roman" w:cs="Times New Roman"/>
          <w:sz w:val="28"/>
          <w:szCs w:val="28"/>
        </w:rPr>
      </w:pPr>
      <w:r w:rsidRPr="00DF1D95">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column">
              <wp:posOffset>2971800</wp:posOffset>
            </wp:positionH>
            <wp:positionV relativeFrom="paragraph">
              <wp:posOffset>0</wp:posOffset>
            </wp:positionV>
            <wp:extent cx="647700" cy="790575"/>
            <wp:effectExtent l="19050" t="0" r="0" b="0"/>
            <wp:wrapSquare wrapText="left"/>
            <wp:docPr id="6"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br w:type="textWrapping" w:clear="all"/>
      </w:r>
    </w:p>
    <w:p w:rsidR="009D3FA4" w:rsidRPr="00DF1D95" w:rsidRDefault="009D3FA4" w:rsidP="009D3F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9D3FA4" w:rsidRPr="00DF1D95" w:rsidRDefault="009D3FA4" w:rsidP="009D3FA4">
      <w:pPr>
        <w:ind w:left="360" w:hanging="360"/>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jc w:val="center"/>
        <w:rPr>
          <w:rFonts w:ascii="Times New Roman" w:hAnsi="Times New Roman" w:cs="Times New Roman"/>
          <w:sz w:val="28"/>
          <w:szCs w:val="28"/>
        </w:rPr>
      </w:pPr>
    </w:p>
    <w:p w:rsidR="009D3FA4" w:rsidRPr="00DF1D95" w:rsidRDefault="00E44D6B" w:rsidP="009D3FA4">
      <w:pPr>
        <w:jc w:val="center"/>
        <w:rPr>
          <w:rFonts w:ascii="Times New Roman" w:hAnsi="Times New Roman" w:cs="Times New Roman"/>
          <w:sz w:val="28"/>
          <w:szCs w:val="28"/>
        </w:rPr>
      </w:pPr>
      <w:r w:rsidRPr="00DF1D95">
        <w:rPr>
          <w:rFonts w:ascii="Times New Roman" w:hAnsi="Times New Roman" w:cs="Times New Roman"/>
          <w:sz w:val="28"/>
          <w:szCs w:val="28"/>
        </w:rPr>
        <w:t>О</w:t>
      </w:r>
      <w:r w:rsidR="009D3FA4" w:rsidRPr="00DF1D95">
        <w:rPr>
          <w:rFonts w:ascii="Times New Roman" w:hAnsi="Times New Roman" w:cs="Times New Roman"/>
          <w:sz w:val="28"/>
          <w:szCs w:val="28"/>
        </w:rPr>
        <w:t>т</w:t>
      </w:r>
      <w:r>
        <w:rPr>
          <w:rFonts w:ascii="Times New Roman" w:hAnsi="Times New Roman" w:cs="Times New Roman"/>
          <w:sz w:val="28"/>
          <w:szCs w:val="28"/>
        </w:rPr>
        <w:t xml:space="preserve"> 04.12.2017 </w:t>
      </w:r>
      <w:r w:rsidR="009D3FA4" w:rsidRPr="00DF1D95">
        <w:rPr>
          <w:rFonts w:ascii="Times New Roman" w:hAnsi="Times New Roman" w:cs="Times New Roman"/>
          <w:sz w:val="28"/>
          <w:szCs w:val="28"/>
        </w:rPr>
        <w:t>№</w:t>
      </w:r>
      <w:r>
        <w:rPr>
          <w:rFonts w:ascii="Times New Roman" w:hAnsi="Times New Roman" w:cs="Times New Roman"/>
          <w:sz w:val="28"/>
          <w:szCs w:val="28"/>
        </w:rPr>
        <w:t xml:space="preserve"> 1663</w:t>
      </w: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ind w:firstLine="360"/>
        <w:jc w:val="center"/>
        <w:rPr>
          <w:rFonts w:ascii="Times New Roman" w:hAnsi="Times New Roman" w:cs="Times New Roman"/>
          <w:b/>
          <w:bCs/>
          <w:sz w:val="28"/>
          <w:szCs w:val="28"/>
        </w:rPr>
      </w:pPr>
      <w:r w:rsidRPr="00DF1D95">
        <w:rPr>
          <w:rFonts w:ascii="Times New Roman" w:hAnsi="Times New Roman" w:cs="Times New Roman"/>
          <w:b/>
          <w:sz w:val="28"/>
          <w:szCs w:val="28"/>
        </w:rPr>
        <w:t>Об итогах аукциона по продаже имущества</w:t>
      </w:r>
      <w:r w:rsidRPr="00DF1D95">
        <w:rPr>
          <w:rFonts w:ascii="Times New Roman" w:hAnsi="Times New Roman" w:cs="Times New Roman"/>
          <w:b/>
          <w:bCs/>
          <w:sz w:val="28"/>
          <w:szCs w:val="28"/>
        </w:rPr>
        <w:t xml:space="preserve">, </w:t>
      </w:r>
    </w:p>
    <w:p w:rsidR="009D3FA4" w:rsidRPr="00DF1D95" w:rsidRDefault="009D3FA4" w:rsidP="009D3FA4">
      <w:pPr>
        <w:ind w:firstLine="360"/>
        <w:jc w:val="center"/>
        <w:rPr>
          <w:rFonts w:ascii="Times New Roman" w:hAnsi="Times New Roman" w:cs="Times New Roman"/>
          <w:b/>
          <w:bCs/>
          <w:sz w:val="28"/>
          <w:szCs w:val="28"/>
        </w:rPr>
      </w:pPr>
      <w:r w:rsidRPr="00DF1D95">
        <w:rPr>
          <w:rFonts w:ascii="Times New Roman" w:hAnsi="Times New Roman" w:cs="Times New Roman"/>
          <w:b/>
          <w:bCs/>
          <w:sz w:val="28"/>
          <w:szCs w:val="28"/>
        </w:rPr>
        <w:t xml:space="preserve">находящегося в собственности муниципального образования </w:t>
      </w:r>
    </w:p>
    <w:p w:rsidR="009D3FA4" w:rsidRPr="00DF1D95" w:rsidRDefault="009D3FA4" w:rsidP="009D3FA4">
      <w:pPr>
        <w:ind w:firstLine="360"/>
        <w:jc w:val="center"/>
        <w:rPr>
          <w:rFonts w:ascii="Times New Roman" w:hAnsi="Times New Roman" w:cs="Times New Roman"/>
          <w:b/>
          <w:bCs/>
          <w:sz w:val="28"/>
          <w:szCs w:val="28"/>
        </w:rPr>
      </w:pPr>
      <w:r w:rsidRPr="00DF1D95">
        <w:rPr>
          <w:rFonts w:ascii="Times New Roman" w:hAnsi="Times New Roman" w:cs="Times New Roman"/>
          <w:b/>
          <w:bCs/>
          <w:sz w:val="28"/>
          <w:szCs w:val="28"/>
        </w:rPr>
        <w:t>«</w:t>
      </w: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bCs/>
          <w:sz w:val="28"/>
          <w:szCs w:val="28"/>
        </w:rPr>
        <w:t>»</w:t>
      </w:r>
    </w:p>
    <w:p w:rsidR="009D3FA4" w:rsidRPr="00DF1D95" w:rsidRDefault="009D3FA4" w:rsidP="009D3FA4">
      <w:pPr>
        <w:ind w:left="2124"/>
        <w:jc w:val="center"/>
        <w:rPr>
          <w:rFonts w:ascii="Times New Roman" w:hAnsi="Times New Roman" w:cs="Times New Roman"/>
          <w:sz w:val="28"/>
          <w:szCs w:val="28"/>
        </w:rPr>
      </w:pPr>
    </w:p>
    <w:p w:rsidR="009D3FA4" w:rsidRPr="00DF1D95" w:rsidRDefault="009D3FA4" w:rsidP="009D3FA4">
      <w:pPr>
        <w:rPr>
          <w:rFonts w:ascii="Times New Roman" w:hAnsi="Times New Roman" w:cs="Times New Roman"/>
          <w:b/>
          <w:sz w:val="28"/>
          <w:szCs w:val="28"/>
        </w:rPr>
      </w:pPr>
      <w:r w:rsidRPr="00DF1D95">
        <w:rPr>
          <w:rFonts w:ascii="Times New Roman" w:hAnsi="Times New Roman" w:cs="Times New Roman"/>
          <w:b/>
          <w:sz w:val="28"/>
          <w:szCs w:val="28"/>
        </w:rPr>
        <w:t xml:space="preserve">                                            </w:t>
      </w:r>
    </w:p>
    <w:p w:rsidR="009D3FA4" w:rsidRPr="00DF1D95" w:rsidRDefault="009D3FA4" w:rsidP="009D3FA4">
      <w:pPr>
        <w:rPr>
          <w:rFonts w:ascii="Times New Roman" w:hAnsi="Times New Roman" w:cs="Times New Roman"/>
          <w:b/>
          <w:sz w:val="28"/>
          <w:szCs w:val="28"/>
        </w:rPr>
      </w:pPr>
    </w:p>
    <w:p w:rsidR="009D3FA4" w:rsidRPr="00DF1D95" w:rsidRDefault="009D3FA4" w:rsidP="009D3FA4">
      <w:pPr>
        <w:jc w:val="both"/>
        <w:rPr>
          <w:rFonts w:ascii="Times New Roman" w:hAnsi="Times New Roman" w:cs="Times New Roman"/>
          <w:sz w:val="28"/>
          <w:szCs w:val="28"/>
        </w:rPr>
      </w:pPr>
      <w:r w:rsidRPr="00DF1D95">
        <w:rPr>
          <w:rFonts w:ascii="Times New Roman" w:hAnsi="Times New Roman" w:cs="Times New Roman"/>
          <w:sz w:val="28"/>
          <w:szCs w:val="28"/>
        </w:rPr>
        <w:t xml:space="preserve">       На основании протокола заседания  комиссии  по приватизации муниципального имущества от 28.11.2017г. и руководствуясь п.п. 10,11 ст. 15 Федерального закона от 21.12.2001г. № 178-ФЗ «О приватизации государственного и муниципального имущества» </w:t>
      </w:r>
    </w:p>
    <w:p w:rsidR="009D3FA4" w:rsidRPr="00DF1D95" w:rsidRDefault="009D3FA4" w:rsidP="009D3FA4">
      <w:pPr>
        <w:tabs>
          <w:tab w:val="left" w:pos="1140"/>
        </w:tabs>
        <w:jc w:val="center"/>
        <w:rPr>
          <w:rFonts w:ascii="Times New Roman" w:hAnsi="Times New Roman" w:cs="Times New Roman"/>
          <w:b/>
          <w:sz w:val="28"/>
          <w:szCs w:val="28"/>
        </w:rPr>
      </w:pPr>
    </w:p>
    <w:p w:rsidR="009D3FA4" w:rsidRPr="00DF1D95" w:rsidRDefault="009D3FA4" w:rsidP="009D3FA4">
      <w:pPr>
        <w:tabs>
          <w:tab w:val="left" w:pos="1140"/>
        </w:tabs>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9D3FA4" w:rsidRPr="00DF1D95" w:rsidRDefault="009D3FA4" w:rsidP="009D3FA4">
      <w:pPr>
        <w:tabs>
          <w:tab w:val="left" w:pos="1140"/>
        </w:tabs>
        <w:jc w:val="center"/>
        <w:rPr>
          <w:rFonts w:ascii="Times New Roman" w:hAnsi="Times New Roman" w:cs="Times New Roman"/>
          <w:sz w:val="28"/>
          <w:szCs w:val="28"/>
        </w:rPr>
      </w:pPr>
    </w:p>
    <w:p w:rsidR="009D3FA4" w:rsidRPr="00DF1D95" w:rsidRDefault="009D3FA4" w:rsidP="009D3FA4">
      <w:pPr>
        <w:ind w:firstLine="360"/>
        <w:jc w:val="both"/>
        <w:rPr>
          <w:rFonts w:ascii="Times New Roman" w:hAnsi="Times New Roman" w:cs="Times New Roman"/>
          <w:sz w:val="28"/>
          <w:szCs w:val="28"/>
        </w:rPr>
      </w:pPr>
      <w:r w:rsidRPr="00DF1D95">
        <w:rPr>
          <w:rFonts w:ascii="Times New Roman" w:hAnsi="Times New Roman" w:cs="Times New Roman"/>
          <w:sz w:val="28"/>
          <w:szCs w:val="28"/>
        </w:rPr>
        <w:t xml:space="preserve">   Опубликовать информационное сообщение об итогах аукциона по продаже имущества, находящегося в собственности муниципального образования «Родниковский муниципальный район»  в информационном бюллетене «Сборник нормативных актов Родниковского района» (прилагается).</w:t>
      </w: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rPr>
          <w:rFonts w:ascii="Times New Roman" w:hAnsi="Times New Roman" w:cs="Times New Roman"/>
          <w:sz w:val="28"/>
          <w:szCs w:val="28"/>
        </w:rPr>
      </w:pPr>
    </w:p>
    <w:p w:rsidR="009D3FA4" w:rsidRPr="00DF1D95" w:rsidRDefault="009D3FA4" w:rsidP="009D3FA4">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9D3FA4" w:rsidRPr="00E91FE9" w:rsidRDefault="009D3FA4" w:rsidP="00E91FE9">
      <w:pPr>
        <w:jc w:val="both"/>
        <w:rPr>
          <w:rFonts w:ascii="Times New Roman" w:hAnsi="Times New Roman" w:cs="Times New Roman"/>
          <w:sz w:val="28"/>
          <w:szCs w:val="28"/>
        </w:rPr>
      </w:pP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sz w:val="28"/>
          <w:szCs w:val="28"/>
        </w:rPr>
        <w:tab/>
        <w:t xml:space="preserve">                                         С.В.Носов</w:t>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t xml:space="preserve">                                             </w:t>
      </w:r>
    </w:p>
    <w:p w:rsidR="00E44D6B" w:rsidRDefault="00E44D6B" w:rsidP="00E91FE9">
      <w:pPr>
        <w:rPr>
          <w:rFonts w:ascii="Times New Roman" w:hAnsi="Times New Roman" w:cs="Times New Roman"/>
          <w:b/>
          <w:sz w:val="28"/>
          <w:szCs w:val="28"/>
        </w:rPr>
      </w:pPr>
    </w:p>
    <w:p w:rsidR="009D3FA4" w:rsidRPr="00E44D6B" w:rsidRDefault="009D3FA4" w:rsidP="00E44D6B">
      <w:pPr>
        <w:ind w:left="4248" w:firstLine="708"/>
        <w:jc w:val="right"/>
        <w:rPr>
          <w:rFonts w:ascii="Times New Roman" w:hAnsi="Times New Roman" w:cs="Times New Roman"/>
          <w:sz w:val="28"/>
          <w:szCs w:val="28"/>
        </w:rPr>
      </w:pPr>
      <w:r w:rsidRPr="00E44D6B">
        <w:rPr>
          <w:rFonts w:ascii="Times New Roman" w:hAnsi="Times New Roman" w:cs="Times New Roman"/>
          <w:sz w:val="28"/>
          <w:szCs w:val="28"/>
        </w:rPr>
        <w:t xml:space="preserve">Приложение </w:t>
      </w:r>
    </w:p>
    <w:p w:rsidR="009D3FA4" w:rsidRPr="00E44D6B" w:rsidRDefault="009D3FA4" w:rsidP="00E44D6B">
      <w:pPr>
        <w:ind w:left="4956"/>
        <w:jc w:val="right"/>
        <w:rPr>
          <w:rFonts w:ascii="Times New Roman" w:hAnsi="Times New Roman" w:cs="Times New Roman"/>
          <w:sz w:val="28"/>
          <w:szCs w:val="28"/>
        </w:rPr>
      </w:pPr>
      <w:r w:rsidRPr="00E44D6B">
        <w:rPr>
          <w:rFonts w:ascii="Times New Roman" w:hAnsi="Times New Roman" w:cs="Times New Roman"/>
          <w:sz w:val="28"/>
          <w:szCs w:val="28"/>
        </w:rPr>
        <w:t xml:space="preserve">к постановлению администрации муниципального образования </w:t>
      </w:r>
    </w:p>
    <w:p w:rsidR="009D3FA4" w:rsidRPr="00E44D6B" w:rsidRDefault="009D3FA4" w:rsidP="00E44D6B">
      <w:pPr>
        <w:ind w:left="4248" w:firstLine="708"/>
        <w:jc w:val="right"/>
        <w:rPr>
          <w:rFonts w:ascii="Times New Roman" w:hAnsi="Times New Roman" w:cs="Times New Roman"/>
          <w:sz w:val="28"/>
          <w:szCs w:val="28"/>
        </w:rPr>
      </w:pPr>
      <w:r w:rsidRPr="00E44D6B">
        <w:rPr>
          <w:rFonts w:ascii="Times New Roman" w:hAnsi="Times New Roman" w:cs="Times New Roman"/>
          <w:sz w:val="28"/>
          <w:szCs w:val="28"/>
        </w:rPr>
        <w:t>«Родниковский муниципальный район»</w:t>
      </w:r>
    </w:p>
    <w:p w:rsidR="00E44D6B" w:rsidRPr="00DF1D95" w:rsidRDefault="00E44D6B" w:rsidP="00E44D6B">
      <w:pPr>
        <w:jc w:val="right"/>
        <w:rPr>
          <w:rFonts w:ascii="Times New Roman" w:hAnsi="Times New Roman" w:cs="Times New Roman"/>
          <w:sz w:val="28"/>
          <w:szCs w:val="28"/>
        </w:rPr>
      </w:pPr>
      <w:r w:rsidRPr="00DF1D95">
        <w:rPr>
          <w:rFonts w:ascii="Times New Roman" w:hAnsi="Times New Roman" w:cs="Times New Roman"/>
          <w:sz w:val="28"/>
          <w:szCs w:val="28"/>
        </w:rPr>
        <w:t>От</w:t>
      </w:r>
      <w:r>
        <w:rPr>
          <w:rFonts w:ascii="Times New Roman" w:hAnsi="Times New Roman" w:cs="Times New Roman"/>
          <w:sz w:val="28"/>
          <w:szCs w:val="28"/>
        </w:rPr>
        <w:t xml:space="preserve"> 04.12.2017 </w:t>
      </w:r>
      <w:r w:rsidRPr="00DF1D95">
        <w:rPr>
          <w:rFonts w:ascii="Times New Roman" w:hAnsi="Times New Roman" w:cs="Times New Roman"/>
          <w:sz w:val="28"/>
          <w:szCs w:val="28"/>
        </w:rPr>
        <w:t>№</w:t>
      </w:r>
      <w:r>
        <w:rPr>
          <w:rFonts w:ascii="Times New Roman" w:hAnsi="Times New Roman" w:cs="Times New Roman"/>
          <w:sz w:val="28"/>
          <w:szCs w:val="28"/>
        </w:rPr>
        <w:t xml:space="preserve"> 1663</w:t>
      </w:r>
    </w:p>
    <w:p w:rsidR="009D3FA4" w:rsidRPr="00DF1D95" w:rsidRDefault="009D3FA4" w:rsidP="009D3FA4">
      <w:pPr>
        <w:jc w:val="center"/>
        <w:rPr>
          <w:rFonts w:ascii="Times New Roman" w:hAnsi="Times New Roman" w:cs="Times New Roman"/>
          <w:b/>
          <w:sz w:val="28"/>
          <w:szCs w:val="28"/>
        </w:rPr>
      </w:pPr>
    </w:p>
    <w:p w:rsidR="009D3FA4" w:rsidRPr="00DF1D95" w:rsidRDefault="009D3FA4" w:rsidP="009D3FA4">
      <w:pPr>
        <w:jc w:val="center"/>
        <w:rPr>
          <w:rFonts w:ascii="Times New Roman" w:hAnsi="Times New Roman" w:cs="Times New Roman"/>
          <w:b/>
          <w:sz w:val="28"/>
          <w:szCs w:val="28"/>
        </w:rPr>
      </w:pPr>
    </w:p>
    <w:p w:rsidR="009D3FA4" w:rsidRPr="00DF1D95" w:rsidRDefault="009D3FA4" w:rsidP="009D3FA4">
      <w:pPr>
        <w:jc w:val="center"/>
        <w:rPr>
          <w:rFonts w:ascii="Times New Roman" w:hAnsi="Times New Roman" w:cs="Times New Roman"/>
          <w:b/>
          <w:bCs/>
          <w:sz w:val="28"/>
          <w:szCs w:val="28"/>
        </w:rPr>
      </w:pPr>
      <w:r w:rsidRPr="00DF1D95">
        <w:rPr>
          <w:rFonts w:ascii="Times New Roman" w:hAnsi="Times New Roman" w:cs="Times New Roman"/>
          <w:b/>
          <w:sz w:val="28"/>
          <w:szCs w:val="28"/>
        </w:rPr>
        <w:t>Информационное сообщение об итогах аукциона по продаже имущества</w:t>
      </w:r>
      <w:r w:rsidRPr="00DF1D95">
        <w:rPr>
          <w:rFonts w:ascii="Times New Roman" w:hAnsi="Times New Roman" w:cs="Times New Roman"/>
          <w:b/>
          <w:bCs/>
          <w:sz w:val="28"/>
          <w:szCs w:val="28"/>
        </w:rPr>
        <w:t>, находящегося в собственности муниципального образования</w:t>
      </w:r>
    </w:p>
    <w:p w:rsidR="009D3FA4" w:rsidRPr="00DF1D95" w:rsidRDefault="009D3FA4" w:rsidP="009D3FA4">
      <w:pPr>
        <w:jc w:val="center"/>
        <w:rPr>
          <w:rFonts w:ascii="Times New Roman" w:hAnsi="Times New Roman" w:cs="Times New Roman"/>
          <w:b/>
          <w:bCs/>
          <w:sz w:val="28"/>
          <w:szCs w:val="28"/>
        </w:rPr>
      </w:pPr>
      <w:r w:rsidRPr="00DF1D95">
        <w:rPr>
          <w:rFonts w:ascii="Times New Roman" w:hAnsi="Times New Roman" w:cs="Times New Roman"/>
          <w:b/>
          <w:bCs/>
          <w:sz w:val="28"/>
          <w:szCs w:val="28"/>
        </w:rPr>
        <w:t xml:space="preserve"> «</w:t>
      </w: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bCs/>
          <w:sz w:val="28"/>
          <w:szCs w:val="28"/>
        </w:rPr>
        <w:t>»</w:t>
      </w:r>
    </w:p>
    <w:p w:rsidR="009D3FA4" w:rsidRPr="00DF1D95" w:rsidRDefault="009D3FA4" w:rsidP="009D3FA4">
      <w:pPr>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0"/>
        <w:gridCol w:w="5996"/>
      </w:tblGrid>
      <w:tr w:rsidR="009D3FA4" w:rsidRPr="00DF1D95" w:rsidTr="00D629A4">
        <w:tc>
          <w:tcPr>
            <w:tcW w:w="4503" w:type="dxa"/>
          </w:tcPr>
          <w:p w:rsidR="009D3FA4" w:rsidRPr="00DF1D95" w:rsidRDefault="009D3FA4" w:rsidP="00D629A4">
            <w:pPr>
              <w:overflowPunct w:val="0"/>
              <w:autoSpaceDE w:val="0"/>
              <w:autoSpaceDN w:val="0"/>
              <w:adjustRightInd w:val="0"/>
              <w:jc w:val="center"/>
              <w:textAlignment w:val="baseline"/>
              <w:rPr>
                <w:rFonts w:ascii="Times New Roman" w:hAnsi="Times New Roman" w:cs="Times New Roman"/>
                <w:b/>
                <w:bCs/>
                <w:sz w:val="28"/>
                <w:szCs w:val="28"/>
              </w:rPr>
            </w:pPr>
            <w:r w:rsidRPr="00DF1D95">
              <w:rPr>
                <w:rFonts w:ascii="Times New Roman" w:hAnsi="Times New Roman" w:cs="Times New Roman"/>
                <w:sz w:val="28"/>
                <w:szCs w:val="28"/>
              </w:rPr>
              <w:lastRenderedPageBreak/>
              <w:t>Наименование имущества</w:t>
            </w:r>
          </w:p>
        </w:tc>
        <w:tc>
          <w:tcPr>
            <w:tcW w:w="6031" w:type="dxa"/>
          </w:tcPr>
          <w:p w:rsidR="009D3FA4" w:rsidRPr="00DF1D95" w:rsidRDefault="009D3FA4" w:rsidP="00D629A4">
            <w:pPr>
              <w:pStyle w:val="ConsNormal"/>
              <w:tabs>
                <w:tab w:val="left" w:pos="900"/>
              </w:tabs>
              <w:overflowPunct w:val="0"/>
              <w:ind w:right="0" w:firstLine="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нежилое  помещение с кадастровым номером 37:15:030210:411 площадью 39,0  кв.м., расположенное по адресу: Ивановская область, Родниковский район, с. Пригородное, Вичугский проезд, д. 22</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Дата и место проведения торгов</w:t>
            </w:r>
          </w:p>
        </w:tc>
        <w:tc>
          <w:tcPr>
            <w:tcW w:w="6031" w:type="dxa"/>
          </w:tcPr>
          <w:p w:rsidR="009D3FA4" w:rsidRPr="00DF1D95" w:rsidRDefault="009D3FA4" w:rsidP="00D629A4">
            <w:pPr>
              <w:pStyle w:val="ConsNormal"/>
              <w:tabs>
                <w:tab w:val="left" w:pos="900"/>
              </w:tabs>
              <w:overflowPunct w:val="0"/>
              <w:ind w:right="0" w:firstLine="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Ивановская область, г. Родники, ул. Советская, д. 8, каб. 9</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Наименование продавца имущества</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sz w:val="28"/>
                <w:szCs w:val="28"/>
              </w:rPr>
              <w:t>комитет  по  управлению имуществом администрации Родниковского муниципального района, действующий от имени муниципального образования «Родниковский муниципальный район»</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Количество поданных заявок</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Cs/>
                <w:sz w:val="28"/>
                <w:szCs w:val="28"/>
              </w:rPr>
            </w:pPr>
            <w:r w:rsidRPr="00DF1D95">
              <w:rPr>
                <w:rFonts w:ascii="Times New Roman" w:hAnsi="Times New Roman" w:cs="Times New Roman"/>
                <w:bCs/>
                <w:sz w:val="28"/>
                <w:szCs w:val="28"/>
              </w:rPr>
              <w:t>2</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Количество отозванных заявок</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b/>
                <w:bCs/>
                <w:sz w:val="28"/>
                <w:szCs w:val="28"/>
              </w:rPr>
              <w:t>-</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Лица, признанные участниками торгов</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Смирнова Татьяна Николаевна </w:t>
            </w:r>
          </w:p>
          <w:p w:rsidR="009D3FA4" w:rsidRPr="00DF1D95" w:rsidRDefault="009D3FA4" w:rsidP="00D629A4">
            <w:pPr>
              <w:overflowPunct w:val="0"/>
              <w:autoSpaceDE w:val="0"/>
              <w:autoSpaceDN w:val="0"/>
              <w:adjustRightInd w:val="0"/>
              <w:textAlignment w:val="baseline"/>
              <w:rPr>
                <w:rFonts w:ascii="Times New Roman" w:hAnsi="Times New Roman" w:cs="Times New Roman"/>
                <w:sz w:val="28"/>
                <w:szCs w:val="28"/>
              </w:rPr>
            </w:pPr>
            <w:r w:rsidRPr="00DF1D95">
              <w:rPr>
                <w:rFonts w:ascii="Times New Roman" w:hAnsi="Times New Roman" w:cs="Times New Roman"/>
                <w:sz w:val="28"/>
                <w:szCs w:val="28"/>
              </w:rPr>
              <w:t>Цаплина Яна Николаевна</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Цена сделки приватизации</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sz w:val="28"/>
                <w:szCs w:val="28"/>
              </w:rPr>
              <w:t>305 000,00 (триста  пять тысяч) рублей 00 копеек</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Имя покупателя</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sz w:val="28"/>
                <w:szCs w:val="28"/>
              </w:rPr>
              <w:t>Смирнова Татьяна Николаевна</w:t>
            </w:r>
          </w:p>
        </w:tc>
      </w:tr>
    </w:tbl>
    <w:p w:rsidR="009D3FA4" w:rsidRPr="00DF1D95" w:rsidRDefault="009D3FA4" w:rsidP="009D3FA4">
      <w:pPr>
        <w:jc w:val="center"/>
        <w:rPr>
          <w:rFonts w:ascii="Times New Roman" w:hAnsi="Times New Roman" w:cs="Times New Roman"/>
          <w:b/>
          <w:bCs/>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E91FE9" w:rsidRDefault="00E91FE9" w:rsidP="009D3FA4">
      <w:pPr>
        <w:rPr>
          <w:rFonts w:ascii="Times New Roman" w:hAnsi="Times New Roman" w:cs="Times New Roman"/>
          <w:sz w:val="28"/>
          <w:szCs w:val="28"/>
        </w:rPr>
      </w:pPr>
    </w:p>
    <w:p w:rsidR="009D3FA4" w:rsidRPr="00DF1D95" w:rsidRDefault="009D3FA4" w:rsidP="009D3FA4">
      <w:pP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anchor distT="0" distB="0" distL="114300" distR="114300" simplePos="0" relativeHeight="251662336" behindDoc="0" locked="0" layoutInCell="1" allowOverlap="1">
            <wp:simplePos x="0" y="0"/>
            <wp:positionH relativeFrom="column">
              <wp:posOffset>2971800</wp:posOffset>
            </wp:positionH>
            <wp:positionV relativeFrom="paragraph">
              <wp:posOffset>0</wp:posOffset>
            </wp:positionV>
            <wp:extent cx="647700" cy="790575"/>
            <wp:effectExtent l="19050" t="0" r="0" b="0"/>
            <wp:wrapSquare wrapText="left"/>
            <wp:docPr id="9"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DF1D95">
        <w:rPr>
          <w:rFonts w:ascii="Times New Roman" w:hAnsi="Times New Roman" w:cs="Times New Roman"/>
          <w:sz w:val="28"/>
          <w:szCs w:val="28"/>
        </w:rPr>
        <w:br w:type="textWrapping" w:clear="all"/>
      </w:r>
    </w:p>
    <w:p w:rsidR="009D3FA4" w:rsidRPr="00DF1D95" w:rsidRDefault="009D3FA4" w:rsidP="009D3F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9D3FA4" w:rsidRPr="00DF1D95" w:rsidRDefault="009D3FA4" w:rsidP="009D3FA4">
      <w:pPr>
        <w:ind w:left="360" w:hanging="360"/>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9D3FA4" w:rsidRPr="00DF1D95" w:rsidRDefault="009D3FA4" w:rsidP="009D3FA4">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jc w:val="center"/>
        <w:rPr>
          <w:rFonts w:ascii="Times New Roman" w:hAnsi="Times New Roman" w:cs="Times New Roman"/>
          <w:sz w:val="28"/>
          <w:szCs w:val="28"/>
        </w:rPr>
      </w:pPr>
      <w:r w:rsidRPr="00DF1D95">
        <w:rPr>
          <w:rFonts w:ascii="Times New Roman" w:hAnsi="Times New Roman" w:cs="Times New Roman"/>
          <w:sz w:val="28"/>
          <w:szCs w:val="28"/>
        </w:rPr>
        <w:t>О</w:t>
      </w:r>
      <w:r w:rsidR="00E44D6B">
        <w:rPr>
          <w:rFonts w:ascii="Times New Roman" w:hAnsi="Times New Roman" w:cs="Times New Roman"/>
          <w:sz w:val="28"/>
          <w:szCs w:val="28"/>
        </w:rPr>
        <w:t xml:space="preserve">т  04.12.2017 №  </w:t>
      </w:r>
      <w:r w:rsidRPr="00DF1D95">
        <w:rPr>
          <w:rFonts w:ascii="Times New Roman" w:hAnsi="Times New Roman" w:cs="Times New Roman"/>
          <w:sz w:val="28"/>
          <w:szCs w:val="28"/>
        </w:rPr>
        <w:t>1665</w:t>
      </w: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jc w:val="center"/>
        <w:rPr>
          <w:rFonts w:ascii="Times New Roman" w:hAnsi="Times New Roman" w:cs="Times New Roman"/>
          <w:sz w:val="28"/>
          <w:szCs w:val="28"/>
        </w:rPr>
      </w:pPr>
    </w:p>
    <w:p w:rsidR="009D3FA4" w:rsidRPr="00DF1D95" w:rsidRDefault="009D3FA4" w:rsidP="009D3FA4">
      <w:pPr>
        <w:ind w:firstLine="360"/>
        <w:jc w:val="center"/>
        <w:rPr>
          <w:rFonts w:ascii="Times New Roman" w:hAnsi="Times New Roman" w:cs="Times New Roman"/>
          <w:b/>
          <w:sz w:val="28"/>
          <w:szCs w:val="28"/>
        </w:rPr>
      </w:pPr>
      <w:r w:rsidRPr="00DF1D95">
        <w:rPr>
          <w:rFonts w:ascii="Times New Roman" w:hAnsi="Times New Roman" w:cs="Times New Roman"/>
          <w:b/>
          <w:sz w:val="28"/>
          <w:szCs w:val="28"/>
        </w:rPr>
        <w:t>Об итогах продажи посредство публичного предложения</w:t>
      </w:r>
    </w:p>
    <w:p w:rsidR="009D3FA4" w:rsidRPr="00DF1D95" w:rsidRDefault="009D3FA4" w:rsidP="009D3FA4">
      <w:pPr>
        <w:ind w:firstLine="360"/>
        <w:jc w:val="center"/>
        <w:rPr>
          <w:rFonts w:ascii="Times New Roman" w:hAnsi="Times New Roman" w:cs="Times New Roman"/>
          <w:b/>
          <w:bCs/>
          <w:sz w:val="28"/>
          <w:szCs w:val="28"/>
        </w:rPr>
      </w:pPr>
      <w:r w:rsidRPr="00DF1D95">
        <w:rPr>
          <w:rFonts w:ascii="Times New Roman" w:hAnsi="Times New Roman" w:cs="Times New Roman"/>
          <w:b/>
          <w:sz w:val="28"/>
          <w:szCs w:val="28"/>
        </w:rPr>
        <w:t xml:space="preserve"> имущества</w:t>
      </w:r>
      <w:r w:rsidRPr="00DF1D95">
        <w:rPr>
          <w:rFonts w:ascii="Times New Roman" w:hAnsi="Times New Roman" w:cs="Times New Roman"/>
          <w:b/>
          <w:bCs/>
          <w:sz w:val="28"/>
          <w:szCs w:val="28"/>
        </w:rPr>
        <w:t>, находящегося в собственности муниципального образования «</w:t>
      </w: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bCs/>
          <w:sz w:val="28"/>
          <w:szCs w:val="28"/>
        </w:rPr>
        <w:t>»</w:t>
      </w:r>
    </w:p>
    <w:p w:rsidR="009D3FA4" w:rsidRPr="00DF1D95" w:rsidRDefault="009D3FA4" w:rsidP="009D3FA4">
      <w:pPr>
        <w:ind w:left="2124"/>
        <w:jc w:val="center"/>
        <w:rPr>
          <w:rFonts w:ascii="Times New Roman" w:hAnsi="Times New Roman" w:cs="Times New Roman"/>
          <w:sz w:val="28"/>
          <w:szCs w:val="28"/>
        </w:rPr>
      </w:pPr>
    </w:p>
    <w:p w:rsidR="009D3FA4" w:rsidRPr="00DF1D95" w:rsidRDefault="009D3FA4" w:rsidP="009D3FA4">
      <w:pPr>
        <w:rPr>
          <w:rFonts w:ascii="Times New Roman" w:hAnsi="Times New Roman" w:cs="Times New Roman"/>
          <w:b/>
          <w:sz w:val="28"/>
          <w:szCs w:val="28"/>
        </w:rPr>
      </w:pPr>
      <w:r w:rsidRPr="00DF1D95">
        <w:rPr>
          <w:rFonts w:ascii="Times New Roman" w:hAnsi="Times New Roman" w:cs="Times New Roman"/>
          <w:b/>
          <w:sz w:val="28"/>
          <w:szCs w:val="28"/>
        </w:rPr>
        <w:t xml:space="preserve">                                            </w:t>
      </w:r>
    </w:p>
    <w:p w:rsidR="009D3FA4" w:rsidRPr="00DF1D95" w:rsidRDefault="009D3FA4" w:rsidP="009D3FA4">
      <w:pPr>
        <w:rPr>
          <w:rFonts w:ascii="Times New Roman" w:hAnsi="Times New Roman" w:cs="Times New Roman"/>
          <w:b/>
          <w:sz w:val="28"/>
          <w:szCs w:val="28"/>
        </w:rPr>
      </w:pPr>
    </w:p>
    <w:p w:rsidR="009D3FA4" w:rsidRPr="00DF1D95" w:rsidRDefault="009D3FA4" w:rsidP="009D3FA4">
      <w:pPr>
        <w:jc w:val="both"/>
        <w:rPr>
          <w:rFonts w:ascii="Times New Roman" w:hAnsi="Times New Roman" w:cs="Times New Roman"/>
          <w:sz w:val="28"/>
          <w:szCs w:val="28"/>
        </w:rPr>
      </w:pPr>
      <w:r w:rsidRPr="00DF1D95">
        <w:rPr>
          <w:rFonts w:ascii="Times New Roman" w:hAnsi="Times New Roman" w:cs="Times New Roman"/>
          <w:sz w:val="28"/>
          <w:szCs w:val="28"/>
        </w:rPr>
        <w:t xml:space="preserve">       На основании протокола заседания  комиссии  по приватизации муниципального имущества от 13.11.2017г. и руководствуясь п.п. 10,11 ст. 15 Федерального закона от 21.12.2001г. № 178-ФЗ «О приватизации государственного и муниципального имущества» </w:t>
      </w:r>
    </w:p>
    <w:p w:rsidR="009D3FA4" w:rsidRPr="00DF1D95" w:rsidRDefault="009D3FA4" w:rsidP="009D3FA4">
      <w:pPr>
        <w:tabs>
          <w:tab w:val="left" w:pos="1140"/>
        </w:tabs>
        <w:jc w:val="center"/>
        <w:rPr>
          <w:rFonts w:ascii="Times New Roman" w:hAnsi="Times New Roman" w:cs="Times New Roman"/>
          <w:b/>
          <w:sz w:val="28"/>
          <w:szCs w:val="28"/>
        </w:rPr>
      </w:pPr>
    </w:p>
    <w:p w:rsidR="009D3FA4" w:rsidRPr="00DF1D95" w:rsidRDefault="009D3FA4" w:rsidP="009D3FA4">
      <w:pPr>
        <w:tabs>
          <w:tab w:val="left" w:pos="1140"/>
        </w:tabs>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9D3FA4" w:rsidRPr="00DF1D95" w:rsidRDefault="009D3FA4" w:rsidP="009D3FA4">
      <w:pPr>
        <w:tabs>
          <w:tab w:val="left" w:pos="1140"/>
        </w:tabs>
        <w:jc w:val="center"/>
        <w:rPr>
          <w:rFonts w:ascii="Times New Roman" w:hAnsi="Times New Roman" w:cs="Times New Roman"/>
          <w:sz w:val="28"/>
          <w:szCs w:val="28"/>
        </w:rPr>
      </w:pPr>
    </w:p>
    <w:p w:rsidR="009D3FA4" w:rsidRPr="00DF1D95" w:rsidRDefault="009D3FA4" w:rsidP="009D3FA4">
      <w:pPr>
        <w:ind w:firstLine="360"/>
        <w:jc w:val="both"/>
        <w:rPr>
          <w:rFonts w:ascii="Times New Roman" w:hAnsi="Times New Roman" w:cs="Times New Roman"/>
          <w:sz w:val="28"/>
          <w:szCs w:val="28"/>
        </w:rPr>
      </w:pPr>
      <w:r w:rsidRPr="00DF1D95">
        <w:rPr>
          <w:rFonts w:ascii="Times New Roman" w:hAnsi="Times New Roman" w:cs="Times New Roman"/>
          <w:sz w:val="28"/>
          <w:szCs w:val="28"/>
        </w:rPr>
        <w:t xml:space="preserve">   Опубликовать информационное сообщение об итогах продажи посредством публичного предложения имущества, находящегося в собственности </w:t>
      </w:r>
      <w:r w:rsidRPr="00DF1D95">
        <w:rPr>
          <w:rFonts w:ascii="Times New Roman" w:hAnsi="Times New Roman" w:cs="Times New Roman"/>
          <w:sz w:val="28"/>
          <w:szCs w:val="28"/>
        </w:rPr>
        <w:lastRenderedPageBreak/>
        <w:t>муниципального образования «Родниковский муниципальный район»  в информационном бюллетене «Сборник нормативных актов Родниковского района» (прилагается).</w:t>
      </w: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sz w:val="28"/>
          <w:szCs w:val="28"/>
        </w:rPr>
      </w:pPr>
    </w:p>
    <w:p w:rsidR="009D3FA4" w:rsidRPr="00DF1D95" w:rsidRDefault="009D3FA4" w:rsidP="009D3FA4">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9D3FA4" w:rsidRPr="00DF1D95" w:rsidRDefault="009D3FA4" w:rsidP="009D3FA4">
      <w:pPr>
        <w:jc w:val="both"/>
        <w:rPr>
          <w:rFonts w:ascii="Times New Roman" w:hAnsi="Times New Roman" w:cs="Times New Roman"/>
          <w:sz w:val="28"/>
          <w:szCs w:val="28"/>
        </w:rPr>
      </w:pP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sz w:val="28"/>
          <w:szCs w:val="28"/>
        </w:rPr>
        <w:tab/>
        <w:t xml:space="preserve">                                         С.В.Носов</w:t>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t xml:space="preserve">                                              </w:t>
      </w: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b/>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b/>
          <w:sz w:val="28"/>
          <w:szCs w:val="28"/>
        </w:rPr>
      </w:pPr>
    </w:p>
    <w:p w:rsidR="009D3FA4" w:rsidRPr="00DF1D95" w:rsidRDefault="009D3FA4" w:rsidP="009D3FA4">
      <w:pPr>
        <w:overflowPunct w:val="0"/>
        <w:autoSpaceDE w:val="0"/>
        <w:autoSpaceDN w:val="0"/>
        <w:adjustRightInd w:val="0"/>
        <w:jc w:val="both"/>
        <w:textAlignment w:val="baseline"/>
        <w:rPr>
          <w:rFonts w:ascii="Times New Roman" w:hAnsi="Times New Roman" w:cs="Times New Roman"/>
          <w:b/>
          <w:sz w:val="28"/>
          <w:szCs w:val="28"/>
        </w:rPr>
      </w:pPr>
    </w:p>
    <w:p w:rsidR="009D3FA4" w:rsidRPr="003417B2" w:rsidRDefault="009D3FA4" w:rsidP="003417B2">
      <w:pPr>
        <w:overflowPunct w:val="0"/>
        <w:autoSpaceDE w:val="0"/>
        <w:autoSpaceDN w:val="0"/>
        <w:adjustRightInd w:val="0"/>
        <w:jc w:val="right"/>
        <w:textAlignment w:val="baseline"/>
        <w:rPr>
          <w:rFonts w:ascii="Times New Roman" w:hAnsi="Times New Roman" w:cs="Times New Roman"/>
          <w:sz w:val="28"/>
          <w:szCs w:val="28"/>
        </w:rPr>
      </w:pPr>
    </w:p>
    <w:p w:rsidR="009D3FA4" w:rsidRPr="003417B2" w:rsidRDefault="009D3FA4" w:rsidP="003417B2">
      <w:pPr>
        <w:ind w:left="4248" w:firstLine="708"/>
        <w:jc w:val="right"/>
        <w:rPr>
          <w:rFonts w:ascii="Times New Roman" w:hAnsi="Times New Roman" w:cs="Times New Roman"/>
          <w:sz w:val="28"/>
          <w:szCs w:val="28"/>
        </w:rPr>
      </w:pPr>
      <w:r w:rsidRPr="003417B2">
        <w:rPr>
          <w:rFonts w:ascii="Times New Roman" w:hAnsi="Times New Roman" w:cs="Times New Roman"/>
          <w:sz w:val="28"/>
          <w:szCs w:val="28"/>
        </w:rPr>
        <w:t xml:space="preserve">Приложение </w:t>
      </w:r>
    </w:p>
    <w:p w:rsidR="009D3FA4" w:rsidRPr="003417B2" w:rsidRDefault="009D3FA4" w:rsidP="003417B2">
      <w:pPr>
        <w:ind w:left="4956"/>
        <w:jc w:val="right"/>
        <w:rPr>
          <w:rFonts w:ascii="Times New Roman" w:hAnsi="Times New Roman" w:cs="Times New Roman"/>
          <w:sz w:val="28"/>
          <w:szCs w:val="28"/>
        </w:rPr>
      </w:pPr>
      <w:r w:rsidRPr="003417B2">
        <w:rPr>
          <w:rFonts w:ascii="Times New Roman" w:hAnsi="Times New Roman" w:cs="Times New Roman"/>
          <w:sz w:val="28"/>
          <w:szCs w:val="28"/>
        </w:rPr>
        <w:t xml:space="preserve">к постановлению администрации муниципального образования </w:t>
      </w:r>
    </w:p>
    <w:p w:rsidR="009D3FA4" w:rsidRPr="003417B2" w:rsidRDefault="009D3FA4" w:rsidP="003417B2">
      <w:pPr>
        <w:ind w:left="4248" w:firstLine="708"/>
        <w:jc w:val="right"/>
        <w:rPr>
          <w:rFonts w:ascii="Times New Roman" w:hAnsi="Times New Roman" w:cs="Times New Roman"/>
          <w:sz w:val="28"/>
          <w:szCs w:val="28"/>
        </w:rPr>
      </w:pPr>
      <w:r w:rsidRPr="003417B2">
        <w:rPr>
          <w:rFonts w:ascii="Times New Roman" w:hAnsi="Times New Roman" w:cs="Times New Roman"/>
          <w:sz w:val="28"/>
          <w:szCs w:val="28"/>
        </w:rPr>
        <w:t>«Родниковский муниципальный район»</w:t>
      </w:r>
    </w:p>
    <w:p w:rsidR="003417B2" w:rsidRPr="003417B2" w:rsidRDefault="003417B2" w:rsidP="003417B2">
      <w:pPr>
        <w:jc w:val="right"/>
        <w:rPr>
          <w:rFonts w:ascii="Times New Roman" w:hAnsi="Times New Roman" w:cs="Times New Roman"/>
          <w:sz w:val="28"/>
          <w:szCs w:val="28"/>
        </w:rPr>
      </w:pPr>
      <w:r w:rsidRPr="003417B2">
        <w:rPr>
          <w:rFonts w:ascii="Times New Roman" w:hAnsi="Times New Roman" w:cs="Times New Roman"/>
          <w:sz w:val="28"/>
          <w:szCs w:val="28"/>
        </w:rPr>
        <w:t>От  04.12.2017 №  1665</w:t>
      </w:r>
    </w:p>
    <w:p w:rsidR="009D3FA4" w:rsidRPr="00DF1D95" w:rsidRDefault="009D3FA4" w:rsidP="009D3FA4">
      <w:pPr>
        <w:jc w:val="center"/>
        <w:rPr>
          <w:rFonts w:ascii="Times New Roman" w:hAnsi="Times New Roman" w:cs="Times New Roman"/>
          <w:b/>
          <w:sz w:val="28"/>
          <w:szCs w:val="28"/>
        </w:rPr>
      </w:pPr>
    </w:p>
    <w:p w:rsidR="009D3FA4" w:rsidRPr="00DF1D95" w:rsidRDefault="009D3FA4" w:rsidP="009D3FA4">
      <w:pPr>
        <w:jc w:val="center"/>
        <w:rPr>
          <w:rFonts w:ascii="Times New Roman" w:hAnsi="Times New Roman" w:cs="Times New Roman"/>
          <w:b/>
          <w:bCs/>
          <w:sz w:val="28"/>
          <w:szCs w:val="28"/>
        </w:rPr>
      </w:pPr>
      <w:r w:rsidRPr="00DF1D95">
        <w:rPr>
          <w:rFonts w:ascii="Times New Roman" w:hAnsi="Times New Roman" w:cs="Times New Roman"/>
          <w:b/>
          <w:sz w:val="28"/>
          <w:szCs w:val="28"/>
        </w:rPr>
        <w:t>Информационное сообщение об итогах продажи посредством публичного предложения имущества</w:t>
      </w:r>
      <w:r w:rsidRPr="00DF1D95">
        <w:rPr>
          <w:rFonts w:ascii="Times New Roman" w:hAnsi="Times New Roman" w:cs="Times New Roman"/>
          <w:b/>
          <w:bCs/>
          <w:sz w:val="28"/>
          <w:szCs w:val="28"/>
        </w:rPr>
        <w:t>, находящегося в собственности муниципального образования «</w:t>
      </w: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bCs/>
          <w:sz w:val="28"/>
          <w:szCs w:val="28"/>
        </w:rPr>
        <w:t>»</w:t>
      </w:r>
    </w:p>
    <w:p w:rsidR="009D3FA4" w:rsidRPr="00DF1D95" w:rsidRDefault="009D3FA4" w:rsidP="009D3FA4">
      <w:pPr>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0"/>
        <w:gridCol w:w="5996"/>
      </w:tblGrid>
      <w:tr w:rsidR="009D3FA4" w:rsidRPr="00DF1D95" w:rsidTr="00D629A4">
        <w:tc>
          <w:tcPr>
            <w:tcW w:w="4503" w:type="dxa"/>
          </w:tcPr>
          <w:p w:rsidR="009D3FA4" w:rsidRPr="00DF1D95" w:rsidRDefault="009D3FA4" w:rsidP="00D629A4">
            <w:pPr>
              <w:overflowPunct w:val="0"/>
              <w:autoSpaceDE w:val="0"/>
              <w:autoSpaceDN w:val="0"/>
              <w:adjustRightInd w:val="0"/>
              <w:jc w:val="center"/>
              <w:textAlignment w:val="baseline"/>
              <w:rPr>
                <w:rFonts w:ascii="Times New Roman" w:hAnsi="Times New Roman" w:cs="Times New Roman"/>
                <w:b/>
                <w:bCs/>
                <w:sz w:val="28"/>
                <w:szCs w:val="28"/>
              </w:rPr>
            </w:pPr>
            <w:r w:rsidRPr="00DF1D95">
              <w:rPr>
                <w:rFonts w:ascii="Times New Roman" w:hAnsi="Times New Roman" w:cs="Times New Roman"/>
                <w:sz w:val="28"/>
                <w:szCs w:val="28"/>
              </w:rPr>
              <w:t>Наименование имущества</w:t>
            </w:r>
          </w:p>
        </w:tc>
        <w:tc>
          <w:tcPr>
            <w:tcW w:w="6031" w:type="dxa"/>
          </w:tcPr>
          <w:p w:rsidR="009D3FA4" w:rsidRPr="00DF1D95" w:rsidRDefault="009D3FA4" w:rsidP="00D629A4">
            <w:pPr>
              <w:pStyle w:val="ConsNormal"/>
              <w:tabs>
                <w:tab w:val="left" w:pos="900"/>
              </w:tabs>
              <w:overflowPunct w:val="0"/>
              <w:ind w:right="0" w:firstLine="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Малые Ломы, д. 1А</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Дата и место проведения торгов</w:t>
            </w:r>
          </w:p>
        </w:tc>
        <w:tc>
          <w:tcPr>
            <w:tcW w:w="6031" w:type="dxa"/>
          </w:tcPr>
          <w:p w:rsidR="009D3FA4" w:rsidRPr="00DF1D95" w:rsidRDefault="009D3FA4" w:rsidP="00D629A4">
            <w:pPr>
              <w:pStyle w:val="ConsNormal"/>
              <w:tabs>
                <w:tab w:val="left" w:pos="900"/>
              </w:tabs>
              <w:overflowPunct w:val="0"/>
              <w:ind w:right="0" w:firstLine="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Ивановская область, г. Родники, ул. Советская, д. 8, каб. 9</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lastRenderedPageBreak/>
              <w:t>Наименование продавца имущества</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sz w:val="28"/>
                <w:szCs w:val="28"/>
              </w:rPr>
              <w:t>комитет  по  управлению имуществом администрации Родниковского муниципального района, действующий от имени муниципального образования «Родниковский муниципальный район»</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Количество поданных заявок</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Cs/>
                <w:sz w:val="28"/>
                <w:szCs w:val="28"/>
              </w:rPr>
            </w:pPr>
            <w:r w:rsidRPr="00DF1D95">
              <w:rPr>
                <w:rFonts w:ascii="Times New Roman" w:hAnsi="Times New Roman" w:cs="Times New Roman"/>
                <w:bCs/>
                <w:sz w:val="28"/>
                <w:szCs w:val="28"/>
              </w:rPr>
              <w:t>2</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Количество отозванных заявок</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b/>
                <w:bCs/>
                <w:sz w:val="28"/>
                <w:szCs w:val="28"/>
              </w:rPr>
              <w:t>-</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Лица, признанные участниками торгов</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Соков Андрей Николаевич </w:t>
            </w:r>
          </w:p>
          <w:p w:rsidR="009D3FA4" w:rsidRPr="00DF1D95" w:rsidRDefault="009D3FA4" w:rsidP="00D629A4">
            <w:pPr>
              <w:overflowPunct w:val="0"/>
              <w:autoSpaceDE w:val="0"/>
              <w:autoSpaceDN w:val="0"/>
              <w:adjustRightInd w:val="0"/>
              <w:textAlignment w:val="baseline"/>
              <w:rPr>
                <w:rFonts w:ascii="Times New Roman" w:hAnsi="Times New Roman" w:cs="Times New Roman"/>
                <w:sz w:val="28"/>
                <w:szCs w:val="28"/>
              </w:rPr>
            </w:pPr>
            <w:r w:rsidRPr="00DF1D95">
              <w:rPr>
                <w:rFonts w:ascii="Times New Roman" w:hAnsi="Times New Roman" w:cs="Times New Roman"/>
                <w:sz w:val="28"/>
                <w:szCs w:val="28"/>
              </w:rPr>
              <w:t>Колобов Роман Валентинович</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Цена сделки приватизации</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sz w:val="28"/>
                <w:szCs w:val="28"/>
              </w:rPr>
              <w:t>100 500,00 (сто тысяч пятьсот) рублей 00 копеек</w:t>
            </w:r>
          </w:p>
        </w:tc>
      </w:tr>
      <w:tr w:rsidR="009D3FA4" w:rsidRPr="00DF1D95" w:rsidTr="00D629A4">
        <w:tc>
          <w:tcPr>
            <w:tcW w:w="4503" w:type="dxa"/>
          </w:tcPr>
          <w:p w:rsidR="009D3FA4" w:rsidRPr="00DF1D95" w:rsidRDefault="009D3FA4" w:rsidP="00D629A4">
            <w:pPr>
              <w:pStyle w:val="af"/>
              <w:overflowPunct w:val="0"/>
              <w:autoSpaceDE w:val="0"/>
              <w:autoSpaceDN w:val="0"/>
              <w:adjustRightInd w:val="0"/>
              <w:textAlignment w:val="baseline"/>
              <w:rPr>
                <w:sz w:val="28"/>
                <w:szCs w:val="28"/>
              </w:rPr>
            </w:pPr>
            <w:r w:rsidRPr="00DF1D95">
              <w:rPr>
                <w:sz w:val="28"/>
                <w:szCs w:val="28"/>
              </w:rPr>
              <w:t>Имя покупателя</w:t>
            </w:r>
          </w:p>
        </w:tc>
        <w:tc>
          <w:tcPr>
            <w:tcW w:w="6031" w:type="dxa"/>
          </w:tcPr>
          <w:p w:rsidR="009D3FA4" w:rsidRPr="00DF1D95" w:rsidRDefault="009D3FA4" w:rsidP="00D629A4">
            <w:pPr>
              <w:overflowPunct w:val="0"/>
              <w:autoSpaceDE w:val="0"/>
              <w:autoSpaceDN w:val="0"/>
              <w:adjustRightInd w:val="0"/>
              <w:textAlignment w:val="baseline"/>
              <w:rPr>
                <w:rFonts w:ascii="Times New Roman" w:hAnsi="Times New Roman" w:cs="Times New Roman"/>
                <w:b/>
                <w:bCs/>
                <w:sz w:val="28"/>
                <w:szCs w:val="28"/>
              </w:rPr>
            </w:pPr>
            <w:r w:rsidRPr="00DF1D95">
              <w:rPr>
                <w:rFonts w:ascii="Times New Roman" w:hAnsi="Times New Roman" w:cs="Times New Roman"/>
                <w:sz w:val="28"/>
                <w:szCs w:val="28"/>
              </w:rPr>
              <w:t>Колобов Роман Валентинович</w:t>
            </w:r>
          </w:p>
        </w:tc>
      </w:tr>
    </w:tbl>
    <w:p w:rsidR="003417B2" w:rsidRDefault="003417B2" w:rsidP="009D3FA4">
      <w:pPr>
        <w:ind w:right="-185"/>
        <w:jc w:val="center"/>
        <w:rPr>
          <w:rFonts w:ascii="Times New Roman" w:hAnsi="Times New Roman" w:cs="Times New Roman"/>
          <w:sz w:val="28"/>
          <w:szCs w:val="28"/>
        </w:rPr>
      </w:pPr>
    </w:p>
    <w:p w:rsidR="003417B2" w:rsidRDefault="003417B2" w:rsidP="009D3FA4">
      <w:pPr>
        <w:ind w:right="-185"/>
        <w:jc w:val="center"/>
        <w:rPr>
          <w:rFonts w:ascii="Times New Roman" w:hAnsi="Times New Roman" w:cs="Times New Roman"/>
          <w:sz w:val="28"/>
          <w:szCs w:val="28"/>
        </w:rPr>
      </w:pPr>
    </w:p>
    <w:p w:rsidR="009D3FA4" w:rsidRPr="00DF1D95" w:rsidRDefault="009D3FA4" w:rsidP="009D3FA4">
      <w:pPr>
        <w:ind w:right="-185"/>
        <w:jc w:val="center"/>
        <w:rPr>
          <w:rFonts w:ascii="Times New Roman" w:hAnsi="Times New Roman" w:cs="Times New Roman"/>
          <w:sz w:val="28"/>
          <w:szCs w:val="28"/>
        </w:rPr>
      </w:pPr>
      <w:r w:rsidRPr="00DF1D95">
        <w:rPr>
          <w:rFonts w:ascii="Times New Roman" w:hAnsi="Times New Roman" w:cs="Times New Roman"/>
          <w:noProof/>
          <w:sz w:val="28"/>
          <w:szCs w:val="28"/>
        </w:rPr>
        <w:drawing>
          <wp:anchor distT="0" distB="0" distL="114300" distR="114300" simplePos="0" relativeHeight="251664384" behindDoc="1" locked="0" layoutInCell="1" allowOverlap="1">
            <wp:simplePos x="0" y="0"/>
            <wp:positionH relativeFrom="column">
              <wp:posOffset>2647950</wp:posOffset>
            </wp:positionH>
            <wp:positionV relativeFrom="paragraph">
              <wp:posOffset>78740</wp:posOffset>
            </wp:positionV>
            <wp:extent cx="638175" cy="819150"/>
            <wp:effectExtent l="19050" t="0" r="9525" b="0"/>
            <wp:wrapTight wrapText="bothSides">
              <wp:wrapPolygon edited="0">
                <wp:start x="-645" y="0"/>
                <wp:lineTo x="-645" y="21098"/>
                <wp:lineTo x="21922" y="21098"/>
                <wp:lineTo x="21922" y="0"/>
                <wp:lineTo x="-645" y="0"/>
              </wp:wrapPolygon>
            </wp:wrapTight>
            <wp:docPr id="1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819150"/>
                    </a:xfrm>
                    <a:prstGeom prst="rect">
                      <a:avLst/>
                    </a:prstGeom>
                    <a:noFill/>
                    <a:ln>
                      <a:noFill/>
                    </a:ln>
                  </pic:spPr>
                </pic:pic>
              </a:graphicData>
            </a:graphic>
          </wp:anchor>
        </w:drawing>
      </w:r>
    </w:p>
    <w:p w:rsidR="009D3FA4" w:rsidRPr="00DF1D95" w:rsidRDefault="009D3FA4" w:rsidP="009D3FA4">
      <w:pPr>
        <w:ind w:left="-540" w:right="-185"/>
        <w:jc w:val="center"/>
        <w:rPr>
          <w:rFonts w:ascii="Times New Roman" w:hAnsi="Times New Roman" w:cs="Times New Roman"/>
          <w:sz w:val="28"/>
          <w:szCs w:val="28"/>
        </w:rPr>
      </w:pPr>
    </w:p>
    <w:p w:rsidR="009D3FA4" w:rsidRPr="00DF1D95" w:rsidRDefault="009D3FA4" w:rsidP="009D3FA4">
      <w:pPr>
        <w:ind w:left="-540" w:right="-185"/>
        <w:jc w:val="center"/>
        <w:rPr>
          <w:rFonts w:ascii="Times New Roman" w:hAnsi="Times New Roman" w:cs="Times New Roman"/>
          <w:b/>
          <w:sz w:val="28"/>
          <w:szCs w:val="28"/>
        </w:rPr>
      </w:pPr>
    </w:p>
    <w:p w:rsidR="009D3FA4" w:rsidRPr="00DF1D95" w:rsidRDefault="009D3FA4" w:rsidP="009D3FA4">
      <w:pPr>
        <w:pStyle w:val="afffa"/>
        <w:tabs>
          <w:tab w:val="left" w:pos="0"/>
          <w:tab w:val="left" w:pos="142"/>
        </w:tabs>
        <w:jc w:val="center"/>
        <w:rPr>
          <w:b/>
          <w:i/>
          <w:sz w:val="28"/>
          <w:szCs w:val="28"/>
        </w:rPr>
      </w:pPr>
    </w:p>
    <w:p w:rsidR="009D3FA4" w:rsidRPr="00DF1D95" w:rsidRDefault="009D3FA4" w:rsidP="009D3FA4">
      <w:pPr>
        <w:pStyle w:val="afffa"/>
        <w:tabs>
          <w:tab w:val="left" w:pos="0"/>
          <w:tab w:val="left" w:pos="142"/>
        </w:tabs>
        <w:jc w:val="center"/>
        <w:rPr>
          <w:b/>
          <w:i/>
          <w:sz w:val="28"/>
          <w:szCs w:val="28"/>
        </w:rPr>
      </w:pPr>
      <w:r w:rsidRPr="00DF1D95">
        <w:rPr>
          <w:b/>
          <w:i/>
          <w:sz w:val="28"/>
          <w:szCs w:val="28"/>
        </w:rPr>
        <w:t>ПОСТАНОВЛЕНИЕ</w:t>
      </w:r>
    </w:p>
    <w:p w:rsidR="009D3FA4" w:rsidRPr="00DF1D95" w:rsidRDefault="009D3FA4" w:rsidP="009D3FA4">
      <w:pPr>
        <w:pStyle w:val="afffa"/>
        <w:jc w:val="center"/>
        <w:rPr>
          <w:sz w:val="28"/>
          <w:szCs w:val="28"/>
        </w:rPr>
      </w:pPr>
    </w:p>
    <w:p w:rsidR="009D3FA4" w:rsidRPr="00DF1D95" w:rsidRDefault="009D3FA4" w:rsidP="009D3FA4">
      <w:pPr>
        <w:pStyle w:val="afffa"/>
        <w:jc w:val="center"/>
        <w:rPr>
          <w:b/>
          <w:i/>
          <w:sz w:val="28"/>
          <w:szCs w:val="28"/>
        </w:rPr>
      </w:pPr>
      <w:r w:rsidRPr="00DF1D95">
        <w:rPr>
          <w:b/>
          <w:i/>
          <w:sz w:val="28"/>
          <w:szCs w:val="28"/>
        </w:rPr>
        <w:t>Администрации</w:t>
      </w:r>
    </w:p>
    <w:p w:rsidR="009D3FA4" w:rsidRPr="00DF1D95" w:rsidRDefault="009D3FA4" w:rsidP="009D3FA4">
      <w:pPr>
        <w:pStyle w:val="afffa"/>
        <w:ind w:left="-426" w:right="-143"/>
        <w:jc w:val="center"/>
        <w:rPr>
          <w:b/>
          <w:i/>
          <w:sz w:val="28"/>
          <w:szCs w:val="28"/>
        </w:rPr>
      </w:pPr>
      <w:r w:rsidRPr="00DF1D95">
        <w:rPr>
          <w:b/>
          <w:i/>
          <w:sz w:val="28"/>
          <w:szCs w:val="28"/>
        </w:rPr>
        <w:t>муниципального образования «Родниковский муниципальный район»</w:t>
      </w:r>
    </w:p>
    <w:p w:rsidR="009D3FA4" w:rsidRPr="00DF1D95" w:rsidRDefault="009D3FA4" w:rsidP="009D3FA4">
      <w:pPr>
        <w:pStyle w:val="afffa"/>
        <w:jc w:val="center"/>
        <w:rPr>
          <w:b/>
          <w:i/>
          <w:sz w:val="28"/>
          <w:szCs w:val="28"/>
        </w:rPr>
      </w:pPr>
      <w:r w:rsidRPr="00DF1D95">
        <w:rPr>
          <w:b/>
          <w:i/>
          <w:sz w:val="28"/>
          <w:szCs w:val="28"/>
        </w:rPr>
        <w:t>Ивановской области</w:t>
      </w:r>
    </w:p>
    <w:p w:rsidR="009D3FA4" w:rsidRPr="00DF1D95" w:rsidRDefault="009D3FA4" w:rsidP="009D3FA4">
      <w:pPr>
        <w:pStyle w:val="afffa"/>
        <w:jc w:val="center"/>
        <w:rPr>
          <w:sz w:val="28"/>
          <w:szCs w:val="28"/>
        </w:rPr>
      </w:pPr>
    </w:p>
    <w:p w:rsidR="009D3FA4" w:rsidRPr="00DF1D95" w:rsidRDefault="009D3FA4" w:rsidP="009D3FA4">
      <w:pPr>
        <w:pStyle w:val="afffa"/>
        <w:jc w:val="center"/>
        <w:rPr>
          <w:sz w:val="28"/>
          <w:szCs w:val="28"/>
        </w:rPr>
      </w:pPr>
      <w:r w:rsidRPr="00DF1D95">
        <w:rPr>
          <w:sz w:val="28"/>
          <w:szCs w:val="28"/>
        </w:rPr>
        <w:t xml:space="preserve">от </w:t>
      </w:r>
      <w:r w:rsidR="003417B2">
        <w:rPr>
          <w:sz w:val="28"/>
          <w:szCs w:val="28"/>
        </w:rPr>
        <w:t xml:space="preserve">08.12.2017 </w:t>
      </w:r>
      <w:bookmarkStart w:id="16" w:name="_GoBack"/>
      <w:bookmarkEnd w:id="16"/>
      <w:r w:rsidRPr="00DF1D95">
        <w:rPr>
          <w:sz w:val="28"/>
          <w:szCs w:val="28"/>
        </w:rPr>
        <w:t xml:space="preserve"> №</w:t>
      </w:r>
      <w:r w:rsidR="003417B2">
        <w:rPr>
          <w:sz w:val="28"/>
          <w:szCs w:val="28"/>
        </w:rPr>
        <w:t xml:space="preserve"> 1691</w:t>
      </w:r>
    </w:p>
    <w:p w:rsidR="009D3FA4" w:rsidRPr="00DF1D95" w:rsidRDefault="009D3FA4" w:rsidP="009D3FA4">
      <w:pPr>
        <w:autoSpaceDE w:val="0"/>
        <w:autoSpaceDN w:val="0"/>
        <w:adjustRightInd w:val="0"/>
        <w:spacing w:after="0" w:line="240" w:lineRule="auto"/>
        <w:ind w:firstLine="540"/>
        <w:jc w:val="both"/>
        <w:rPr>
          <w:rFonts w:ascii="Times New Roman" w:hAnsi="Times New Roman" w:cs="Times New Roman"/>
          <w:sz w:val="28"/>
          <w:szCs w:val="28"/>
        </w:rPr>
      </w:pPr>
    </w:p>
    <w:p w:rsidR="009D3FA4" w:rsidRPr="00DF1D95" w:rsidRDefault="009D3FA4" w:rsidP="009D3FA4">
      <w:pPr>
        <w:spacing w:after="0" w:line="240" w:lineRule="auto"/>
        <w:jc w:val="center"/>
        <w:rPr>
          <w:rFonts w:ascii="Times New Roman" w:hAnsi="Times New Roman" w:cs="Times New Roman"/>
          <w:b/>
          <w:sz w:val="28"/>
          <w:szCs w:val="28"/>
        </w:rPr>
      </w:pPr>
    </w:p>
    <w:p w:rsidR="009D3FA4" w:rsidRPr="00DF1D95" w:rsidRDefault="009D3FA4" w:rsidP="009D3FA4">
      <w:pPr>
        <w:spacing w:after="0" w:line="240" w:lineRule="auto"/>
        <w:jc w:val="center"/>
        <w:rPr>
          <w:rFonts w:ascii="Times New Roman" w:hAnsi="Times New Roman" w:cs="Times New Roman"/>
          <w:b/>
          <w:sz w:val="28"/>
          <w:szCs w:val="28"/>
        </w:rPr>
      </w:pPr>
      <w:r w:rsidRPr="00DF1D9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27.12.2013 № 1701 «Об утверждении административного регламента предоставления муниципальной услуги «Зачисление в общеобразовательное учреждение»</w:t>
      </w:r>
    </w:p>
    <w:p w:rsidR="009D3FA4" w:rsidRPr="00DF1D95" w:rsidRDefault="009D3FA4" w:rsidP="009D3FA4">
      <w:pPr>
        <w:spacing w:after="0" w:line="240" w:lineRule="auto"/>
        <w:rPr>
          <w:rFonts w:ascii="Times New Roman" w:hAnsi="Times New Roman" w:cs="Times New Roman"/>
          <w:sz w:val="28"/>
          <w:szCs w:val="28"/>
        </w:rPr>
      </w:pP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В целях приведения муниципальных нормативных правовых актов в соответствие с действующим законодательством, руководствуясь Федеральными </w:t>
      </w:r>
      <w:r w:rsidRPr="00DF1D95">
        <w:rPr>
          <w:rFonts w:ascii="Times New Roman" w:hAnsi="Times New Roman" w:cs="Times New Roman"/>
          <w:sz w:val="28"/>
          <w:szCs w:val="28"/>
        </w:rPr>
        <w:lastRenderedPageBreak/>
        <w:t>законами от 27.07.2010 №210-ФЗ "Об организации предоставления государственных и муниципальных услуг", от 29.12.2012 № 273-ФЗ «Об образовании в Российской Федерации», приказом Минобрнауки России от 22.01.2014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9D3FA4" w:rsidRPr="00DF1D95" w:rsidRDefault="009D3FA4" w:rsidP="009D3FA4">
      <w:pPr>
        <w:spacing w:after="0" w:line="240" w:lineRule="auto"/>
        <w:ind w:firstLine="709"/>
        <w:jc w:val="both"/>
        <w:rPr>
          <w:rFonts w:ascii="Times New Roman" w:hAnsi="Times New Roman" w:cs="Times New Roman"/>
          <w:b/>
          <w:sz w:val="28"/>
          <w:szCs w:val="28"/>
        </w:rPr>
      </w:pPr>
    </w:p>
    <w:p w:rsidR="009D3FA4" w:rsidRPr="00DF1D95" w:rsidRDefault="009D3FA4" w:rsidP="009D3FA4">
      <w:pPr>
        <w:spacing w:after="0" w:line="240" w:lineRule="auto"/>
        <w:ind w:firstLine="709"/>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9D3FA4" w:rsidRPr="00DF1D95" w:rsidRDefault="009D3FA4" w:rsidP="009D3FA4">
      <w:pPr>
        <w:spacing w:after="0" w:line="240" w:lineRule="auto"/>
        <w:ind w:firstLine="709"/>
        <w:jc w:val="both"/>
        <w:rPr>
          <w:rFonts w:ascii="Times New Roman" w:hAnsi="Times New Roman" w:cs="Times New Roman"/>
          <w:sz w:val="28"/>
          <w:szCs w:val="28"/>
        </w:rPr>
      </w:pP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27.12.2013 № 1701 «Об утверждении административного регламента предоставления муниципальной услуги «Зачисление в общеобразовательное учреждение» следующие изменения: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1.1. Пункт 2.6.1. Административного регламента предоставления муниципальной услуги «Зачисление в общеобразовательное учреждение» изложить в новой редакции: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«2.6.1. При зачислении в первый класс общеобразовательного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заявление родителя (законного представителя) о зачислении ребенка в общеобразовательное учреждение по формам согласно Приложению №2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оригинала </w:t>
      </w:r>
      <w:hyperlink r:id="rId10" w:history="1">
        <w:r w:rsidRPr="00DF1D95">
          <w:rPr>
            <w:rStyle w:val="ab"/>
            <w:rFonts w:ascii="Times New Roman" w:hAnsi="Times New Roman" w:cs="Times New Roman"/>
            <w:color w:val="auto"/>
            <w:sz w:val="28"/>
            <w:szCs w:val="28"/>
          </w:rPr>
          <w:t>документа</w:t>
        </w:r>
      </w:hyperlink>
      <w:r w:rsidRPr="00DF1D95">
        <w:rPr>
          <w:rFonts w:ascii="Times New Roman" w:hAnsi="Times New Roman" w:cs="Times New Roman"/>
          <w:sz w:val="28"/>
          <w:szCs w:val="28"/>
        </w:rPr>
        <w:t xml:space="preserve">,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w:t>
      </w:r>
      <w:hyperlink r:id="rId11" w:history="1">
        <w:r w:rsidRPr="00DF1D95">
          <w:rPr>
            <w:rStyle w:val="ab"/>
            <w:rFonts w:ascii="Times New Roman" w:hAnsi="Times New Roman" w:cs="Times New Roman"/>
            <w:color w:val="auto"/>
            <w:sz w:val="28"/>
            <w:szCs w:val="28"/>
          </w:rPr>
          <w:t>статьей 10</w:t>
        </w:r>
      </w:hyperlink>
      <w:r w:rsidRPr="00DF1D95">
        <w:rPr>
          <w:rFonts w:ascii="Times New Roman" w:hAnsi="Times New Roman" w:cs="Times New Roman"/>
          <w:sz w:val="28"/>
          <w:szCs w:val="28"/>
        </w:rPr>
        <w:t xml:space="preserve"> Федерального закона от 25 июля 2002 г.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свидетельства о рождении ребенка или документ, подтверждающий родство заявителя;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документ, подтверждающий льготу ребенка.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Родители </w:t>
      </w:r>
      <w:hyperlink r:id="rId12" w:history="1">
        <w:r w:rsidRPr="00DF1D95">
          <w:rPr>
            <w:rStyle w:val="ab"/>
            <w:rFonts w:ascii="Times New Roman" w:hAnsi="Times New Roman" w:cs="Times New Roman"/>
            <w:color w:val="auto"/>
            <w:sz w:val="28"/>
            <w:szCs w:val="28"/>
          </w:rPr>
          <w:t>(законные представители)</w:t>
        </w:r>
      </w:hyperlink>
      <w:r w:rsidRPr="00DF1D95">
        <w:rPr>
          <w:rFonts w:ascii="Times New Roman" w:hAnsi="Times New Roman" w:cs="Times New Roman"/>
          <w:sz w:val="28"/>
          <w:szCs w:val="28"/>
        </w:rPr>
        <w:t xml:space="preserve"> детей имеют право по своему усмотрению представлять другие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1.2. Пункт 2.6.2. Административного регламента предоставления муниципальной услуги «Зачисление в общеобразовательное учреждение» изложить в новой редакции: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«2.6.2. При зачислении в первый – девятый классы общеобразовательного учреждения в течение учебного года: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заявление родителя (законного представителя) о зачислении ребенка в общеобразовательное учреждение по форме согласно Приложению № 2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оригинала </w:t>
      </w:r>
      <w:hyperlink r:id="rId13" w:history="1">
        <w:r w:rsidRPr="00DF1D95">
          <w:rPr>
            <w:rStyle w:val="ab"/>
            <w:rFonts w:ascii="Times New Roman" w:hAnsi="Times New Roman" w:cs="Times New Roman"/>
            <w:color w:val="auto"/>
            <w:sz w:val="28"/>
            <w:szCs w:val="28"/>
          </w:rPr>
          <w:t>документа</w:t>
        </w:r>
      </w:hyperlink>
      <w:r w:rsidRPr="00DF1D95">
        <w:rPr>
          <w:rFonts w:ascii="Times New Roman" w:hAnsi="Times New Roman" w:cs="Times New Roman"/>
          <w:sz w:val="28"/>
          <w:szCs w:val="28"/>
        </w:rPr>
        <w:t xml:space="preserve">,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w:t>
      </w:r>
      <w:r w:rsidRPr="00DF1D95">
        <w:rPr>
          <w:rFonts w:ascii="Times New Roman" w:hAnsi="Times New Roman" w:cs="Times New Roman"/>
          <w:sz w:val="28"/>
          <w:szCs w:val="28"/>
        </w:rPr>
        <w:lastRenderedPageBreak/>
        <w:t xml:space="preserve">соответствии со </w:t>
      </w:r>
      <w:hyperlink r:id="rId14" w:history="1">
        <w:r w:rsidRPr="00DF1D95">
          <w:rPr>
            <w:rStyle w:val="ab"/>
            <w:rFonts w:ascii="Times New Roman" w:hAnsi="Times New Roman" w:cs="Times New Roman"/>
            <w:color w:val="auto"/>
            <w:sz w:val="28"/>
            <w:szCs w:val="28"/>
          </w:rPr>
          <w:t>статьей 10</w:t>
        </w:r>
      </w:hyperlink>
      <w:r w:rsidRPr="00DF1D95">
        <w:rPr>
          <w:rFonts w:ascii="Times New Roman" w:hAnsi="Times New Roman" w:cs="Times New Roman"/>
          <w:sz w:val="28"/>
          <w:szCs w:val="28"/>
        </w:rPr>
        <w:t xml:space="preserve"> Федерального закона от 25 июля 2002 г.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личное дело обучающегося, выданное учреждением, в котором он обучался ранее.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Родители </w:t>
      </w:r>
      <w:hyperlink r:id="rId15" w:history="1">
        <w:r w:rsidRPr="00DF1D95">
          <w:rPr>
            <w:rStyle w:val="ab"/>
            <w:rFonts w:ascii="Times New Roman" w:hAnsi="Times New Roman" w:cs="Times New Roman"/>
            <w:color w:val="auto"/>
            <w:sz w:val="28"/>
            <w:szCs w:val="28"/>
          </w:rPr>
          <w:t>(законные представители)</w:t>
        </w:r>
      </w:hyperlink>
      <w:r w:rsidRPr="00DF1D95">
        <w:rPr>
          <w:rFonts w:ascii="Times New Roman" w:hAnsi="Times New Roman" w:cs="Times New Roman"/>
          <w:sz w:val="28"/>
          <w:szCs w:val="28"/>
        </w:rPr>
        <w:t xml:space="preserve"> детей имеют право по своему усмотрению представлять другие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1.3. Пункт 2.6.3. Административного регламента предоставления муниципальной услуги «Зачисление в общеобразовательное учреждение» изложить в новой редакции: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«2.6.3. При зачислении в десятый – одиннадцатый классы общеобразовательного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заявление родителя (законного представителя) о зачислении ребенка в общеобразовательное учреждение по форме согласно Приложению № 2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оригинала </w:t>
      </w:r>
      <w:hyperlink r:id="rId16" w:history="1">
        <w:r w:rsidRPr="00DF1D95">
          <w:rPr>
            <w:rStyle w:val="ab"/>
            <w:rFonts w:ascii="Times New Roman" w:hAnsi="Times New Roman" w:cs="Times New Roman"/>
            <w:color w:val="auto"/>
            <w:sz w:val="28"/>
            <w:szCs w:val="28"/>
          </w:rPr>
          <w:t>документа</w:t>
        </w:r>
      </w:hyperlink>
      <w:r w:rsidRPr="00DF1D95">
        <w:rPr>
          <w:rFonts w:ascii="Times New Roman" w:hAnsi="Times New Roman" w:cs="Times New Roman"/>
          <w:sz w:val="28"/>
          <w:szCs w:val="28"/>
        </w:rPr>
        <w:t xml:space="preserve">,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w:t>
      </w:r>
      <w:hyperlink r:id="rId17" w:history="1">
        <w:r w:rsidRPr="00DF1D95">
          <w:rPr>
            <w:rStyle w:val="ab"/>
            <w:rFonts w:ascii="Times New Roman" w:hAnsi="Times New Roman" w:cs="Times New Roman"/>
            <w:color w:val="auto"/>
            <w:sz w:val="28"/>
            <w:szCs w:val="28"/>
          </w:rPr>
          <w:t>статьей 10</w:t>
        </w:r>
      </w:hyperlink>
      <w:r w:rsidRPr="00DF1D95">
        <w:rPr>
          <w:rFonts w:ascii="Times New Roman" w:hAnsi="Times New Roman" w:cs="Times New Roman"/>
          <w:sz w:val="28"/>
          <w:szCs w:val="28"/>
        </w:rPr>
        <w:t xml:space="preserve"> Федерального закона от 25 июля 2002 г.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паспорта ребенка;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 (в случае подачи заявления до 1 июля текущего года);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документа государственного образца об основном общем образовании.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Родители </w:t>
      </w:r>
      <w:hyperlink r:id="rId18" w:history="1">
        <w:r w:rsidRPr="00DF1D95">
          <w:rPr>
            <w:rStyle w:val="ab"/>
            <w:rFonts w:ascii="Times New Roman" w:hAnsi="Times New Roman" w:cs="Times New Roman"/>
            <w:color w:val="auto"/>
            <w:sz w:val="28"/>
            <w:szCs w:val="28"/>
          </w:rPr>
          <w:t>(законные представители)</w:t>
        </w:r>
      </w:hyperlink>
      <w:r w:rsidRPr="00DF1D95">
        <w:rPr>
          <w:rFonts w:ascii="Times New Roman" w:hAnsi="Times New Roman" w:cs="Times New Roman"/>
          <w:sz w:val="28"/>
          <w:szCs w:val="28"/>
        </w:rPr>
        <w:t xml:space="preserve"> детей имеют право по своему усмотрению представлять другие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1.4. Пункт 2.6.4 Административного регламента предоставления муниципальной услуги «Зачисление в общеобразовательное учреждение» изложить в новой редакции:</w:t>
      </w:r>
    </w:p>
    <w:p w:rsidR="009D3FA4" w:rsidRPr="00DF1D95" w:rsidRDefault="009D3FA4" w:rsidP="009D3FA4">
      <w:pPr>
        <w:autoSpaceDE w:val="0"/>
        <w:autoSpaceDN w:val="0"/>
        <w:adjustRightInd w:val="0"/>
        <w:spacing w:after="0" w:line="240" w:lineRule="auto"/>
        <w:ind w:firstLine="540"/>
        <w:jc w:val="both"/>
        <w:rPr>
          <w:rFonts w:ascii="Times New Roman" w:hAnsi="Times New Roman" w:cs="Times New Roman"/>
          <w:sz w:val="28"/>
          <w:szCs w:val="28"/>
        </w:rPr>
      </w:pPr>
      <w:r w:rsidRPr="00DF1D95">
        <w:rPr>
          <w:rFonts w:ascii="Times New Roman" w:hAnsi="Times New Roman" w:cs="Times New Roman"/>
          <w:sz w:val="28"/>
          <w:szCs w:val="28"/>
        </w:rPr>
        <w:t>«2.6.4.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rsidR="009D3FA4" w:rsidRPr="00DF1D95" w:rsidRDefault="009D3FA4" w:rsidP="009D3FA4">
      <w:pPr>
        <w:autoSpaceDE w:val="0"/>
        <w:autoSpaceDN w:val="0"/>
        <w:adjustRightInd w:val="0"/>
        <w:spacing w:after="0" w:line="240" w:lineRule="auto"/>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Иностранные граждане и лица без гражданства все документы представляют на русском языке или вместе с заверенным в установленном </w:t>
      </w:r>
      <w:hyperlink r:id="rId19" w:history="1">
        <w:r w:rsidRPr="00DF1D95">
          <w:rPr>
            <w:rFonts w:ascii="Times New Roman" w:hAnsi="Times New Roman" w:cs="Times New Roman"/>
            <w:sz w:val="28"/>
            <w:szCs w:val="28"/>
          </w:rPr>
          <w:t>порядке</w:t>
        </w:r>
      </w:hyperlink>
      <w:r w:rsidRPr="00DF1D95">
        <w:rPr>
          <w:rFonts w:ascii="Times New Roman" w:hAnsi="Times New Roman" w:cs="Times New Roman"/>
          <w:sz w:val="28"/>
          <w:szCs w:val="28"/>
        </w:rPr>
        <w:t xml:space="preserve"> переводом на русский язык.»</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 Руководителю аппарата администрации муниципального образования "Родниковский муниципальный район" Малковой Н.А.: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 Обеспечить опубликование настоящего постановления в информационном бюллетене «Сборник нормативных актов Родниковского района».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2.2. Обеспечить размещение текса настоящего постановления на официальном сайте Родниковского муниципального района.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 Настоящее постановление вступает в силу со дня его официального опубликования.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9D3FA4" w:rsidRPr="00DF1D95" w:rsidRDefault="009D3FA4" w:rsidP="009D3FA4">
      <w:pPr>
        <w:widowControl w:val="0"/>
        <w:autoSpaceDE w:val="0"/>
        <w:autoSpaceDN w:val="0"/>
        <w:adjustRightInd w:val="0"/>
        <w:jc w:val="both"/>
        <w:rPr>
          <w:rFonts w:ascii="Times New Roman" w:eastAsia="Calibri" w:hAnsi="Times New Roman" w:cs="Times New Roman"/>
          <w:sz w:val="28"/>
          <w:szCs w:val="28"/>
          <w:lang w:eastAsia="en-US"/>
        </w:rPr>
      </w:pPr>
    </w:p>
    <w:p w:rsidR="009D3FA4" w:rsidRPr="00DF1D95" w:rsidRDefault="009D3FA4" w:rsidP="009D3FA4">
      <w:pPr>
        <w:pStyle w:val="afffa"/>
        <w:rPr>
          <w:b/>
          <w:sz w:val="28"/>
          <w:szCs w:val="28"/>
        </w:rPr>
      </w:pPr>
      <w:r w:rsidRPr="00DF1D95">
        <w:rPr>
          <w:b/>
          <w:sz w:val="28"/>
          <w:szCs w:val="28"/>
        </w:rPr>
        <w:t>Глава муниципального образования</w:t>
      </w:r>
    </w:p>
    <w:p w:rsidR="009D3FA4" w:rsidRPr="00DF1D95" w:rsidRDefault="009D3FA4" w:rsidP="009D3FA4">
      <w:pPr>
        <w:pStyle w:val="afffa"/>
        <w:rPr>
          <w:b/>
          <w:sz w:val="28"/>
          <w:szCs w:val="28"/>
        </w:rPr>
      </w:pPr>
      <w:r w:rsidRPr="00DF1D95">
        <w:rPr>
          <w:b/>
          <w:sz w:val="28"/>
          <w:szCs w:val="28"/>
        </w:rPr>
        <w:t>«Родниковский муниципальный район»                                    С.В. Носов</w:t>
      </w:r>
    </w:p>
    <w:p w:rsidR="009D3FA4" w:rsidRPr="00DF1D95" w:rsidRDefault="009D3FA4" w:rsidP="009D3FA4">
      <w:pPr>
        <w:spacing w:after="0" w:line="240" w:lineRule="auto"/>
        <w:jc w:val="center"/>
        <w:rPr>
          <w:rFonts w:ascii="Times New Roman" w:eastAsia="Calibri" w:hAnsi="Times New Roman" w:cs="Times New Roman"/>
          <w:sz w:val="28"/>
          <w:szCs w:val="28"/>
          <w:lang w:eastAsia="en-US"/>
        </w:rPr>
      </w:pPr>
      <w:r w:rsidRPr="00DF1D95">
        <w:rPr>
          <w:rFonts w:ascii="Times New Roman" w:eastAsia="Calibri" w:hAnsi="Times New Roman" w:cs="Times New Roman"/>
          <w:sz w:val="28"/>
          <w:szCs w:val="28"/>
          <w:lang w:eastAsia="en-US"/>
        </w:rPr>
        <w:br w:type="page"/>
      </w:r>
    </w:p>
    <w:p w:rsidR="009D3FA4" w:rsidRPr="00DF1D95" w:rsidRDefault="009D3FA4" w:rsidP="009D3FA4">
      <w:pPr>
        <w:spacing w:after="0" w:line="240" w:lineRule="auto"/>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Административный регламент предоставления муниципальной услуги</w:t>
      </w:r>
    </w:p>
    <w:p w:rsidR="00E91FE9" w:rsidRPr="00E91FE9" w:rsidRDefault="009D3FA4" w:rsidP="00E91FE9">
      <w:pPr>
        <w:pStyle w:val="afffa"/>
        <w:jc w:val="center"/>
        <w:rPr>
          <w:b/>
          <w:sz w:val="28"/>
          <w:szCs w:val="28"/>
        </w:rPr>
      </w:pPr>
      <w:r w:rsidRPr="00DF1D95">
        <w:rPr>
          <w:b/>
          <w:sz w:val="28"/>
          <w:szCs w:val="28"/>
        </w:rPr>
        <w:t>«Зачисление в общеобразовательное учреждение»</w:t>
      </w:r>
      <w:r w:rsidR="00E91FE9">
        <w:rPr>
          <w:b/>
          <w:sz w:val="28"/>
          <w:szCs w:val="28"/>
        </w:rPr>
        <w:t xml:space="preserve"> </w:t>
      </w:r>
      <w:r w:rsidR="00E91FE9" w:rsidRPr="00E91FE9">
        <w:rPr>
          <w:b/>
          <w:sz w:val="28"/>
          <w:szCs w:val="28"/>
        </w:rPr>
        <w:t>от 08.12.2017  № 1691</w:t>
      </w:r>
    </w:p>
    <w:p w:rsidR="009D3FA4" w:rsidRPr="00DF1D95" w:rsidRDefault="009D3FA4" w:rsidP="009D3FA4">
      <w:pPr>
        <w:spacing w:after="0" w:line="240" w:lineRule="auto"/>
        <w:jc w:val="center"/>
        <w:rPr>
          <w:rFonts w:ascii="Times New Roman" w:hAnsi="Times New Roman" w:cs="Times New Roman"/>
          <w:b/>
          <w:sz w:val="28"/>
          <w:szCs w:val="28"/>
        </w:rPr>
      </w:pPr>
    </w:p>
    <w:p w:rsidR="009D3FA4" w:rsidRPr="00DF1D95" w:rsidRDefault="009D3FA4" w:rsidP="009D3FA4">
      <w:pPr>
        <w:spacing w:after="0" w:line="240" w:lineRule="auto"/>
        <w:ind w:firstLine="709"/>
        <w:jc w:val="both"/>
        <w:rPr>
          <w:rFonts w:ascii="Times New Roman" w:hAnsi="Times New Roman" w:cs="Times New Roman"/>
          <w:sz w:val="28"/>
          <w:szCs w:val="28"/>
        </w:rPr>
      </w:pPr>
    </w:p>
    <w:p w:rsidR="009D3FA4" w:rsidRPr="00DF1D95" w:rsidRDefault="009D3FA4" w:rsidP="009D3FA4">
      <w:pPr>
        <w:spacing w:after="0" w:line="240" w:lineRule="auto"/>
        <w:jc w:val="center"/>
        <w:rPr>
          <w:rFonts w:ascii="Times New Roman" w:hAnsi="Times New Roman" w:cs="Times New Roman"/>
          <w:b/>
          <w:sz w:val="28"/>
          <w:szCs w:val="28"/>
        </w:rPr>
      </w:pPr>
      <w:r w:rsidRPr="00DF1D95">
        <w:rPr>
          <w:rFonts w:ascii="Times New Roman" w:hAnsi="Times New Roman" w:cs="Times New Roman"/>
          <w:b/>
          <w:sz w:val="28"/>
          <w:szCs w:val="28"/>
        </w:rPr>
        <w:t>1. Общие положения</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1.1. Предмет регулирования регламента.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Предметом регулирования настоящего административного регламента являются отношения, возникающие между физическими лицами – родителями (законными представителями) несовершеннолетних граждан, иностранными гражданами, лицами без гражданства (далее - Заявитель) и общеобразовательным учреждением муниципального образования «Родниковский муниципальный район» Ивановской области, реализующим программы начального общего, основного общего, среднего (полного) общего образования (далее – общеобразовательное учреждение), связанные с предоставлением образовательным учреждением муниципальной услуги по зачислению в общеобразовательное учреждение (далее – муниципальная услуга).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Настоящий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правила предоставления муниципальной услуги, в том числе сроки и последовательность административных действий и административных процедур при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1.2. Лица, имеющие право на получение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Получателями муниципальной услуги могут быть физические лица – родители (законные представители) несовершеннолетних граждан, иностранные граждане, лица без гражданства.</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1.3. Порядок информирования о правилах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1.3.1 Информация о порядке предоставления муниципальной услуги, о местонахождении общеобразовательных учреждений, графиках работы и телефонах для справок является открытой и предоставляется путем:</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размещения в помещениях общеобразовательных учреждений, на информационных стендах;</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размещения на интернет-сайте общеобразовательных учреждений;</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размещения на официальном интернет – сайте Управления образования муниципального образования «Родниковский муниципальный район» (далее - МОУО);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размещения на едином портале государственных и муниципальных услуг по адресу: http:/www.gosuslugi.ru/ и (или) региональном интернет-портале Департамента образования Ивановской области, и (или) на Региональном портале государственных и муниципальных услуг (функций) Ивановской области (далее - Порталы);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проведения консультаций сотрудниками общеобразовательного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1.3.2. Сведения о местонахождении общеобразовательных учреждений, предоставляющих муниципальную услугу (Приложение № 1 к настоящему Регламенту).</w:t>
      </w:r>
    </w:p>
    <w:p w:rsidR="009D3FA4" w:rsidRPr="00DF1D95" w:rsidRDefault="009D3FA4" w:rsidP="009D3FA4">
      <w:pPr>
        <w:spacing w:after="0" w:line="240" w:lineRule="auto"/>
        <w:jc w:val="center"/>
        <w:rPr>
          <w:rFonts w:ascii="Times New Roman" w:hAnsi="Times New Roman" w:cs="Times New Roman"/>
          <w:b/>
          <w:sz w:val="28"/>
          <w:szCs w:val="28"/>
        </w:rPr>
      </w:pPr>
      <w:r w:rsidRPr="00DF1D95">
        <w:rPr>
          <w:rFonts w:ascii="Times New Roman" w:hAnsi="Times New Roman" w:cs="Times New Roman"/>
          <w:b/>
          <w:sz w:val="28"/>
          <w:szCs w:val="28"/>
        </w:rPr>
        <w:t>2. Стандарт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2.1. Наименование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Муниципальная услуга, предоставление которой регулируется настоящим административным регламентом, именуется: «Зачисление в общеобразовательное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2.2. Наименование органа, предоставляющего муниципальную услугу.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Муниципальная услуга предоставляется непосредственно общеобразовательными учреждениями (Приложение № 1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Должностными лицами, ответственными за предоставление муниципальной услуги, являются сотрудники общеобразовательных учреждений (далее - уполномоченный сотрудник).</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Муниципальная услуга может быть предоставлена через МБУ «МФЦ Родниковского муниципального района» «Мои документы» (далее - МФЦ).</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2.3. Результат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Результатом предоставления муниципальной услуги Заявителю является зачисление физического лица в общеобразовательное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2.4. Срок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Зачисление физического лица в общеобразовательное учреждение осуществляется в течение 7 рабочих дней после регистрации заявления при наличии свободных мест.</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2.5. Перечень нормативных правовых актов, непосредственно регулирующих отношения, возникающие в связи с предоставлением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Конвенция о правах ребенка, одобренная Генеральной Ассамблеей ООН 20.11.1989;</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Конституция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Федеральный закон от 29.12.2012 № 273-ФЗ «Об образовании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Федеральный закон от 27.07.2010 № 210-ФЗ «Об организации предоставления государственных и муниципальный услуг»;</w:t>
      </w:r>
    </w:p>
    <w:p w:rsidR="009D3FA4" w:rsidRPr="00DF1D95" w:rsidRDefault="009D3FA4" w:rsidP="009D3FA4">
      <w:pPr>
        <w:spacing w:after="0" w:line="240" w:lineRule="auto"/>
        <w:ind w:firstLine="709"/>
        <w:jc w:val="both"/>
        <w:rPr>
          <w:rFonts w:ascii="Times New Roman" w:hAnsi="Times New Roman" w:cs="Times New Roman"/>
          <w:sz w:val="28"/>
          <w:szCs w:val="28"/>
        </w:rPr>
      </w:pPr>
      <w:bookmarkStart w:id="17" w:name="sub_1037"/>
      <w:r w:rsidRPr="00DF1D95">
        <w:rPr>
          <w:rFonts w:ascii="Times New Roman" w:hAnsi="Times New Roman" w:cs="Times New Roman"/>
          <w:sz w:val="28"/>
          <w:szCs w:val="28"/>
        </w:rPr>
        <w:t>- Федеральный закон от 27.07.2006 № 152-ФЗ «О персональных данных»;</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Федеральный закон от 02.05.2006 № 59-ФЗ «О порядке рассмотрения обращений граждан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Федеральный закон от 25.07.2002 №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Федеральный </w:t>
      </w:r>
      <w:hyperlink r:id="rId20" w:history="1">
        <w:r w:rsidRPr="00DF1D95">
          <w:rPr>
            <w:rStyle w:val="ab"/>
            <w:rFonts w:ascii="Times New Roman" w:hAnsi="Times New Roman" w:cs="Times New Roman"/>
            <w:sz w:val="28"/>
            <w:szCs w:val="28"/>
          </w:rPr>
          <w:t>закон</w:t>
        </w:r>
      </w:hyperlink>
      <w:r w:rsidRPr="00DF1D95">
        <w:rPr>
          <w:rFonts w:ascii="Times New Roman" w:hAnsi="Times New Roman" w:cs="Times New Roman"/>
          <w:sz w:val="28"/>
          <w:szCs w:val="28"/>
        </w:rPr>
        <w:t xml:space="preserve"> от 24.11.1995 N 181-ФЗ «О социальной защите инвалидов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Федеральный </w:t>
      </w:r>
      <w:hyperlink r:id="rId21" w:history="1">
        <w:r w:rsidRPr="00DF1D95">
          <w:rPr>
            <w:rStyle w:val="ab"/>
            <w:rFonts w:ascii="Times New Roman" w:hAnsi="Times New Roman" w:cs="Times New Roman"/>
            <w:sz w:val="28"/>
            <w:szCs w:val="28"/>
          </w:rPr>
          <w:t>закон</w:t>
        </w:r>
      </w:hyperlink>
      <w:r w:rsidRPr="00DF1D95">
        <w:rPr>
          <w:rFonts w:ascii="Times New Roman" w:hAnsi="Times New Roman" w:cs="Times New Roman"/>
          <w:sz w:val="28"/>
          <w:szCs w:val="28"/>
        </w:rPr>
        <w:t xml:space="preserve"> от 01.12.2014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 постановление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bookmarkEnd w:id="17"/>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приказ Министерства образования и науки Российской Федерации от 22.01.2014 г. №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приказ Министерства образования и науки Российской Федерации от 30.08.2013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Закон Ивановской области от 05.07.2013 N 66-ОЗ «Об образовании в Ивановской области»;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постановление администрации муниципального образования «Родниковский муниципальный район» от 28.06.2013 N 783 «О закреплении за общеобразовательными учреждениями Родниковского муниципального района определенных территорий с целью учета детей, подлежащих обучению»;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настоящий Регламент;</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иные нормативные правовые акты.</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2.6. Перечень документов, необходимых для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Для получения муниципальной услуги предоставляется: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2.6.1. При зачислении в первый класс общеобразовательного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заявление родителя (законного представителя) о зачислении ребенка в общеобразовательное учреждение по формам согласно Приложению №2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оригинала </w:t>
      </w:r>
      <w:hyperlink r:id="rId22" w:history="1">
        <w:r w:rsidRPr="00DF1D95">
          <w:rPr>
            <w:rStyle w:val="ab"/>
            <w:rFonts w:ascii="Times New Roman" w:hAnsi="Times New Roman" w:cs="Times New Roman"/>
            <w:color w:val="auto"/>
            <w:sz w:val="28"/>
            <w:szCs w:val="28"/>
          </w:rPr>
          <w:t>документа</w:t>
        </w:r>
      </w:hyperlink>
      <w:r w:rsidRPr="00DF1D95">
        <w:rPr>
          <w:rFonts w:ascii="Times New Roman" w:hAnsi="Times New Roman" w:cs="Times New Roman"/>
          <w:sz w:val="28"/>
          <w:szCs w:val="28"/>
        </w:rPr>
        <w:t xml:space="preserve">,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w:t>
      </w:r>
      <w:hyperlink r:id="rId23" w:history="1">
        <w:r w:rsidRPr="00DF1D95">
          <w:rPr>
            <w:rStyle w:val="ab"/>
            <w:rFonts w:ascii="Times New Roman" w:hAnsi="Times New Roman" w:cs="Times New Roman"/>
            <w:color w:val="auto"/>
            <w:sz w:val="28"/>
            <w:szCs w:val="28"/>
          </w:rPr>
          <w:t>статьей 10</w:t>
        </w:r>
      </w:hyperlink>
      <w:r w:rsidRPr="00DF1D95">
        <w:rPr>
          <w:rFonts w:ascii="Times New Roman" w:hAnsi="Times New Roman" w:cs="Times New Roman"/>
          <w:sz w:val="28"/>
          <w:szCs w:val="28"/>
        </w:rPr>
        <w:t xml:space="preserve"> Федерального закона от 25 июля 2002 г.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свидетельства о рождении ребенка или документ, подтверждающий родство заявителя;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документ, подтверждающий льготу ребенка.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Родители </w:t>
      </w:r>
      <w:hyperlink r:id="rId24" w:history="1">
        <w:r w:rsidRPr="00DF1D95">
          <w:rPr>
            <w:rStyle w:val="ab"/>
            <w:rFonts w:ascii="Times New Roman" w:hAnsi="Times New Roman" w:cs="Times New Roman"/>
            <w:color w:val="auto"/>
            <w:sz w:val="28"/>
            <w:szCs w:val="28"/>
          </w:rPr>
          <w:t>(законные представители)</w:t>
        </w:r>
      </w:hyperlink>
      <w:r w:rsidRPr="00DF1D95">
        <w:rPr>
          <w:rFonts w:ascii="Times New Roman" w:hAnsi="Times New Roman" w:cs="Times New Roman"/>
          <w:sz w:val="28"/>
          <w:szCs w:val="28"/>
        </w:rPr>
        <w:t xml:space="preserve"> детей имеют право по своему усмотрению представлять другие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2.6.2. При зачислении в первый – девятый классы общеобразовательного учреждения в течение учебного года: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заявление родителя (законного представителя) о зачислении ребенка в общеобразовательное учреждение по форме согласно Приложению № 2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оригинала </w:t>
      </w:r>
      <w:hyperlink r:id="rId25" w:history="1">
        <w:r w:rsidRPr="00DF1D95">
          <w:rPr>
            <w:rStyle w:val="ab"/>
            <w:rFonts w:ascii="Times New Roman" w:hAnsi="Times New Roman" w:cs="Times New Roman"/>
            <w:color w:val="auto"/>
            <w:sz w:val="28"/>
            <w:szCs w:val="28"/>
          </w:rPr>
          <w:t>документа</w:t>
        </w:r>
      </w:hyperlink>
      <w:r w:rsidRPr="00DF1D95">
        <w:rPr>
          <w:rFonts w:ascii="Times New Roman" w:hAnsi="Times New Roman" w:cs="Times New Roman"/>
          <w:sz w:val="28"/>
          <w:szCs w:val="28"/>
        </w:rPr>
        <w:t xml:space="preserve">,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w:t>
      </w:r>
      <w:hyperlink r:id="rId26" w:history="1">
        <w:r w:rsidRPr="00DF1D95">
          <w:rPr>
            <w:rStyle w:val="ab"/>
            <w:rFonts w:ascii="Times New Roman" w:hAnsi="Times New Roman" w:cs="Times New Roman"/>
            <w:color w:val="auto"/>
            <w:sz w:val="28"/>
            <w:szCs w:val="28"/>
          </w:rPr>
          <w:t>статьей 10</w:t>
        </w:r>
      </w:hyperlink>
      <w:r w:rsidRPr="00DF1D95">
        <w:rPr>
          <w:rFonts w:ascii="Times New Roman" w:hAnsi="Times New Roman" w:cs="Times New Roman"/>
          <w:sz w:val="28"/>
          <w:szCs w:val="28"/>
        </w:rPr>
        <w:t xml:space="preserve"> Федерального закона от 25 июля 2002 г.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личное дело обучающегося, выданное учреждением, в котором он обучался ранее.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Родители </w:t>
      </w:r>
      <w:hyperlink r:id="rId27" w:history="1">
        <w:r w:rsidRPr="00DF1D95">
          <w:rPr>
            <w:rStyle w:val="ab"/>
            <w:rFonts w:ascii="Times New Roman" w:hAnsi="Times New Roman" w:cs="Times New Roman"/>
            <w:color w:val="auto"/>
            <w:sz w:val="28"/>
            <w:szCs w:val="28"/>
          </w:rPr>
          <w:t>(законные представители)</w:t>
        </w:r>
      </w:hyperlink>
      <w:r w:rsidRPr="00DF1D95">
        <w:rPr>
          <w:rFonts w:ascii="Times New Roman" w:hAnsi="Times New Roman" w:cs="Times New Roman"/>
          <w:sz w:val="28"/>
          <w:szCs w:val="28"/>
        </w:rPr>
        <w:t xml:space="preserve"> детей имеют право по своему усмотрению представлять другие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2.6.3. При зачислении в десятый – одиннадцатый классы общеобразовательного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заявление родителя (законного представителя) о зачислении ребенка в общеобразовательное учреждение по форме согласно Приложению № 2 к настоящему Регламенту;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оригинала </w:t>
      </w:r>
      <w:hyperlink r:id="rId28" w:history="1">
        <w:r w:rsidRPr="00DF1D95">
          <w:rPr>
            <w:rStyle w:val="ab"/>
            <w:rFonts w:ascii="Times New Roman" w:hAnsi="Times New Roman" w:cs="Times New Roman"/>
            <w:color w:val="auto"/>
            <w:sz w:val="28"/>
            <w:szCs w:val="28"/>
          </w:rPr>
          <w:t>документа</w:t>
        </w:r>
      </w:hyperlink>
      <w:r w:rsidRPr="00DF1D95">
        <w:rPr>
          <w:rFonts w:ascii="Times New Roman" w:hAnsi="Times New Roman" w:cs="Times New Roman"/>
          <w:sz w:val="28"/>
          <w:szCs w:val="28"/>
        </w:rPr>
        <w:t xml:space="preserve">,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w:t>
      </w:r>
      <w:hyperlink r:id="rId29" w:history="1">
        <w:r w:rsidRPr="00DF1D95">
          <w:rPr>
            <w:rStyle w:val="ab"/>
            <w:rFonts w:ascii="Times New Roman" w:hAnsi="Times New Roman" w:cs="Times New Roman"/>
            <w:color w:val="auto"/>
            <w:sz w:val="28"/>
            <w:szCs w:val="28"/>
          </w:rPr>
          <w:t>статьей 10</w:t>
        </w:r>
      </w:hyperlink>
      <w:r w:rsidRPr="00DF1D95">
        <w:rPr>
          <w:rFonts w:ascii="Times New Roman" w:hAnsi="Times New Roman" w:cs="Times New Roman"/>
          <w:sz w:val="28"/>
          <w:szCs w:val="28"/>
        </w:rPr>
        <w:t xml:space="preserve"> Федерального закона от 25 июля 2002 г. №115-ФЗ "О правовом положении иностранных граждан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паспорта ребенка;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 (в случае подачи заявления до 1 июля текущего года);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оригинал документа государственного образца об основном общем образовании.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Родители </w:t>
      </w:r>
      <w:hyperlink r:id="rId30" w:history="1">
        <w:r w:rsidRPr="00DF1D95">
          <w:rPr>
            <w:rStyle w:val="ab"/>
            <w:rFonts w:ascii="Times New Roman" w:hAnsi="Times New Roman" w:cs="Times New Roman"/>
            <w:color w:val="auto"/>
            <w:sz w:val="28"/>
            <w:szCs w:val="28"/>
          </w:rPr>
          <w:t>(законные представители)</w:t>
        </w:r>
      </w:hyperlink>
      <w:r w:rsidRPr="00DF1D95">
        <w:rPr>
          <w:rFonts w:ascii="Times New Roman" w:hAnsi="Times New Roman" w:cs="Times New Roman"/>
          <w:sz w:val="28"/>
          <w:szCs w:val="28"/>
        </w:rPr>
        <w:t xml:space="preserve"> детей имеют право по своему усмотрению представлять другие документы.</w:t>
      </w:r>
    </w:p>
    <w:p w:rsidR="009D3FA4" w:rsidRPr="00DF1D95" w:rsidRDefault="009D3FA4" w:rsidP="009D3FA4">
      <w:pPr>
        <w:autoSpaceDE w:val="0"/>
        <w:autoSpaceDN w:val="0"/>
        <w:adjustRightInd w:val="0"/>
        <w:spacing w:after="0" w:line="240" w:lineRule="auto"/>
        <w:ind w:firstLine="540"/>
        <w:jc w:val="both"/>
        <w:rPr>
          <w:rFonts w:ascii="Times New Roman" w:hAnsi="Times New Roman" w:cs="Times New Roman"/>
          <w:sz w:val="28"/>
          <w:szCs w:val="28"/>
        </w:rPr>
      </w:pPr>
      <w:r w:rsidRPr="00DF1D95">
        <w:rPr>
          <w:rFonts w:ascii="Times New Roman" w:hAnsi="Times New Roman" w:cs="Times New Roman"/>
          <w:sz w:val="28"/>
          <w:szCs w:val="28"/>
        </w:rPr>
        <w:t>2.6.4.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Иностранные граждане и лица без гражданства все документы представляют на русском языке или вместе с заверенным в установленном </w:t>
      </w:r>
      <w:hyperlink r:id="rId31" w:history="1">
        <w:r w:rsidRPr="00DF1D95">
          <w:rPr>
            <w:rFonts w:ascii="Times New Roman" w:hAnsi="Times New Roman" w:cs="Times New Roman"/>
            <w:sz w:val="28"/>
            <w:szCs w:val="28"/>
          </w:rPr>
          <w:t>порядке</w:t>
        </w:r>
      </w:hyperlink>
      <w:r w:rsidRPr="00DF1D95">
        <w:rPr>
          <w:rFonts w:ascii="Times New Roman" w:hAnsi="Times New Roman" w:cs="Times New Roman"/>
          <w:sz w:val="28"/>
          <w:szCs w:val="28"/>
        </w:rPr>
        <w:t xml:space="preserve"> переводом на русский язык.</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2.6.5. Основаниями для отказа в приеме документов являются: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отсутствие в заявлении сведений, обязательных к указанию;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указание заведомо ложной информации или информации, не подтверждаемой прилагаемыми документами или противоречащей сведениям, указанным в этих документах;</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отсутствие документов, предусмотренных пунктом 2.6. настоящего Регламента;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подача заявления не в установленные сроки.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Заявитель несет ответственность за достоверность представленных им сведений, а также документов, в которых они содержатся. </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Требовать от Заявителя представления документов, не предусмотренных настоящим административным регламентом, не допускается.</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2.7. Перечень оснований для отказа в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2.7.1. Основаниями для отказа в предоставлении муниципальной услуги являются: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отсутствие свободных мест в образовательном учреждении;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несоответствие возраста ребенка возрастной норме, определенной законодательством РФ об образовании (при приеме в 1 класс);</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непредставление Заявителем в установленные сроки полного пакета документов, предусмотренных пунктом 2.6. настоящего Регламента;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представление Заявителем неверных и (или) неполных сведений;</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указание Заявителем заведомо ложной информации или информации, не подтверждаемой прилагаемыми документами или противоречащей сведениям, указанным в этих документах.</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Информация о платности (бесплатности)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Муниципальная услуга является бесплатной.</w:t>
      </w:r>
    </w:p>
    <w:p w:rsidR="009D3FA4" w:rsidRPr="00DF1D95" w:rsidRDefault="009D3FA4" w:rsidP="009D3FA4">
      <w:pPr>
        <w:spacing w:after="0" w:line="240" w:lineRule="auto"/>
        <w:ind w:firstLine="709"/>
        <w:jc w:val="both"/>
        <w:rPr>
          <w:rFonts w:ascii="Times New Roman" w:hAnsi="Times New Roman" w:cs="Times New Roman"/>
          <w:b/>
          <w:sz w:val="28"/>
          <w:szCs w:val="28"/>
        </w:rPr>
      </w:pPr>
      <w:bookmarkStart w:id="18" w:name="sub_21"/>
      <w:bookmarkStart w:id="19" w:name="sub_213"/>
      <w:r w:rsidRPr="00DF1D95">
        <w:rPr>
          <w:rFonts w:ascii="Times New Roman" w:hAnsi="Times New Roman" w:cs="Times New Roman"/>
          <w:b/>
          <w:sz w:val="28"/>
          <w:szCs w:val="28"/>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При личном обращении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w:t>
      </w:r>
      <w:r w:rsidRPr="00DF1D95">
        <w:rPr>
          <w:rFonts w:ascii="Times New Roman" w:hAnsi="Times New Roman" w:cs="Times New Roman"/>
          <w:sz w:val="28"/>
          <w:szCs w:val="28"/>
        </w:rPr>
        <w:br/>
        <w:t>30 минут.</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Срок регистрации заявления Заявителя о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личном обращении срок регистрации заявления о предоставлении муниципальной услуги не должен превышать 15 минут.</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 электронном виде регистрация заявления осуществляется автоматически.</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2.11.Требования к местам предоставления муниципальной услуги при личном обращении заявителей.</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2.11.1. Прием граждан осуществляется в помещениях, оборудованных в соответствии с требованиями санитарных норм и правил.</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2.11.2. Рабочие места уполномоченных сотрудников, предоставляющих муниципальную услугу, оборудуются средствами вычислительной техники, подключенной к сети «Интернет» и оргтехникой.</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2.11.3. Места ожидания личного приема должны оборудоваться необходимым количеством стульев, столов, обеспечиваться канцелярскими принадлежностями для написания заявлений.</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2.11.4. На видном месте, в непосредственной близости к местам приема заявлений размещается информационный стенд, содержащий информацию о режиме работы общеобразовательного учреждения, телефонах для справок, порядке предоставления муниципальной услуги, праве и порядке обжалования действий (бездействия) учреждения, предоставляющего муниципальную услугу, а также  должностных лиц, приведены образцы заявлений и перечень документов, предоставляемых Заявителем, для получения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2.11.5. Доступ Заявителей к местам приема заявлений должен быть беспрепятственным (доступ в общеобразовательное учреждение в соответствии с пропускным режимом).</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2.12. Требования к помещению, предназначенному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2.12.1. Определить место приема инвалидов по вопросам предоставления муниципальных услуг – МБУ «МФЦ Родниковского муниципального района» «Мои документы», расположенного по адресу: г. Родники, ул. Советская, д. 20, литер д.</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График работы МФЦ:</w:t>
      </w:r>
    </w:p>
    <w:p w:rsidR="009D3FA4" w:rsidRPr="00DF1D95" w:rsidRDefault="009D3FA4" w:rsidP="009D3FA4">
      <w:p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Понедельник,   среда,   пятница с 08-00 до 17-00 час.</w:t>
      </w:r>
    </w:p>
    <w:p w:rsidR="009D3FA4" w:rsidRPr="00DF1D95" w:rsidRDefault="009D3FA4" w:rsidP="009D3FA4">
      <w:p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Вторник, четверг 08-00 до 18-00 час.</w:t>
      </w:r>
    </w:p>
    <w:p w:rsidR="009D3FA4" w:rsidRPr="00DF1D95" w:rsidRDefault="009D3FA4" w:rsidP="009D3FA4">
      <w:p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2-я суббота 08-00 до 12-00 час.</w:t>
      </w:r>
    </w:p>
    <w:p w:rsidR="009D3FA4" w:rsidRPr="00DF1D95" w:rsidRDefault="009D3FA4" w:rsidP="009D3FA4">
      <w:p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1,3,4,5 суббота, воскресенье – выходной день.</w:t>
      </w:r>
    </w:p>
    <w:p w:rsidR="009D3FA4" w:rsidRPr="00DF1D95" w:rsidRDefault="009D3FA4" w:rsidP="009D3FA4">
      <w:p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Контактный телефон для справок: 2-50-24</w:t>
      </w:r>
    </w:p>
    <w:p w:rsidR="009D3FA4" w:rsidRPr="00DF1D95" w:rsidRDefault="009D3FA4" w:rsidP="009D3FA4">
      <w:p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 xml:space="preserve">Адрес электронной почты:  </w:t>
      </w:r>
      <w:hyperlink r:id="rId32" w:history="1">
        <w:r w:rsidRPr="00DF1D95">
          <w:rPr>
            <w:rStyle w:val="ab"/>
            <w:rFonts w:ascii="Times New Roman" w:hAnsi="Times New Roman" w:cs="Times New Roman"/>
            <w:sz w:val="28"/>
            <w:szCs w:val="28"/>
          </w:rPr>
          <w:t>mfc_rodniki37@mail.ru</w:t>
        </w:r>
      </w:hyperlink>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2.12.2. В МФЦ Родниковского муниципального района «Мои документы» инвалидам (включая инвалидов, использующих кресла-коляски и собак-проводников) обеспечиваются: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оборудование на прилегающих к зданию МФЦ мест для бесплатной парковки автотранспортных средств инвалидов;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оборудование входа в здание МФЦ и выхода из него для передвижения  инвалидных колясок;</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условия беспрепятственного входа в помещение МФЦ и выхода из него;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обеспечение доступности для инвалидов помещения, зала ожидания, мест для заполнения запросов, информационных стендов с образцами их заполнения и перечнем документов;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возможность самостоятельного передвижения по объекту в целях доступа к месту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по территории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размещение оборудования и носителей информации, необходимых для обеспечения беспрепятственного доступа инвалидов к объектам (зданиям, </w:t>
      </w:r>
      <w:r w:rsidRPr="00DF1D95">
        <w:rPr>
          <w:rFonts w:ascii="Times New Roman" w:hAnsi="Times New Roman" w:cs="Times New Roman"/>
          <w:sz w:val="28"/>
          <w:szCs w:val="28"/>
        </w:rPr>
        <w:lastRenderedPageBreak/>
        <w:t>помещениям), в которых предоставляется муниципальная услуга, с учетом ограничения их жизнедеятельности;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дублирование необходимой для инвалидов звуковой и зрительной информации;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оборудование доступных мест общего пользования (туалет);</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предоставление, при необходимости, услуги по месту жительства инвалида.</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2.13. Показатели доступности и качества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2.13.1. Показателями оценки доступности муниципальной услуги являются: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обеспечение беспрепятственного доступа Заявителей непосредственно к месту подачи заявления (доступ в общеобразовательное учреждение в соответствии с пропускным режимом);</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обеспечение возможности обращения в общеобразовательное учреждение, в многофункциональный центр по различным каналам связи по вопросам предоставления услуги, в т. ч. в электронной форме.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2.13.2. Показателями оценки качества предоставления муниципальной услуги являются: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соблюдение сроков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соблюдение сроков ожидания в очереди при подаче заявления;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отсутствие поданных в установленном порядке жалоб на решения или действия (бездействия) должностных лиц, принятые или осуществленные ими при предоставлении муниципальной услуги.</w:t>
      </w:r>
    </w:p>
    <w:p w:rsidR="009D3FA4" w:rsidRPr="00DF1D95" w:rsidRDefault="009D3FA4" w:rsidP="009D3FA4">
      <w:pPr>
        <w:spacing w:after="0" w:line="240" w:lineRule="auto"/>
        <w:jc w:val="center"/>
        <w:rPr>
          <w:rFonts w:ascii="Times New Roman" w:hAnsi="Times New Roman" w:cs="Times New Roman"/>
          <w:b/>
          <w:sz w:val="28"/>
          <w:szCs w:val="28"/>
        </w:rPr>
      </w:pPr>
      <w:r w:rsidRPr="00DF1D95">
        <w:rPr>
          <w:rFonts w:ascii="Times New Roman" w:hAnsi="Times New Roman" w:cs="Times New Roman"/>
          <w:b/>
          <w:sz w:val="28"/>
          <w:szCs w:val="28"/>
        </w:rPr>
        <w:t>3. Административные процедуры</w:t>
      </w:r>
      <w:bookmarkEnd w:id="18"/>
      <w:bookmarkEnd w:id="19"/>
      <w:r w:rsidRPr="00DF1D95">
        <w:rPr>
          <w:rFonts w:ascii="Times New Roman" w:hAnsi="Times New Roman" w:cs="Times New Roman"/>
          <w:b/>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3.1. </w:t>
      </w:r>
      <w:r w:rsidRPr="00DF1D95">
        <w:rPr>
          <w:rFonts w:ascii="Times New Roman" w:hAnsi="Times New Roman" w:cs="Times New Roman"/>
          <w:b/>
          <w:sz w:val="28"/>
          <w:szCs w:val="28"/>
        </w:rPr>
        <w:t>Предоставление муниципальной услуги включает в себя следующие административные процедуры</w:t>
      </w:r>
      <w:r w:rsidRPr="00DF1D95">
        <w:rPr>
          <w:rFonts w:ascii="Times New Roman" w:hAnsi="Times New Roman" w:cs="Times New Roman"/>
          <w:sz w:val="28"/>
          <w:szCs w:val="28"/>
        </w:rPr>
        <w:t xml:space="preserve"> (блок-схема в Приложении № 3):</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3.1.1. </w:t>
      </w:r>
      <w:r w:rsidRPr="00DF1D95">
        <w:rPr>
          <w:rFonts w:ascii="Times New Roman" w:hAnsi="Times New Roman" w:cs="Times New Roman"/>
          <w:b/>
          <w:sz w:val="28"/>
          <w:szCs w:val="28"/>
        </w:rPr>
        <w:t>Прием и регистрация заявления от Заявителя о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3.1.2. Зачисление физического лица в общеобразовательное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3.2. Прием и регистрация заявления о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Основанием для начала предоставления муниципальной услуги является обращение Заявителя в общеобразовательное учреждение или его обращение для получения муниципальной услуги через Порталы (при приеме в первый класс). При подаче заявления в первый класс все заявления, независимо от способа подачи, поступают в личный кабинет общеобразовательного учреждения на региональном интернет-портале Департамента образования Ивановской области.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Заявки (заявления и приложенные документы), в зависимости от этапа административной процедуры, могут иметь следующие статусы: Зарегистрирована, На рассмотрении, Ожидание, Принята, Отклонена, Аннулирована, Зачислен.</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Информирование об изменении статуса заявления осуществляется по электронной почте и (или) по телефону.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подаче заявления через Порталы, статус заявки можно отследить в личном кабинете Заявителя.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b/>
          <w:sz w:val="28"/>
          <w:szCs w:val="28"/>
        </w:rPr>
        <w:t>3.2.1. При личном обращении.</w:t>
      </w:r>
      <w:r w:rsidRPr="00DF1D95">
        <w:rPr>
          <w:rFonts w:ascii="Times New Roman" w:hAnsi="Times New Roman" w:cs="Times New Roman"/>
          <w:sz w:val="28"/>
          <w:szCs w:val="28"/>
        </w:rPr>
        <w:t xml:space="preserve"> Уполномоченный сотрудник общеобразовательного учреждения принимает от Заявителя документы, указанные в п. 2.6.1.</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После приема документов, поданных Заявителем, уполномоченный сотрудник регистрирует заявление в электронной форме. Заявке автоматически присваивается в Системе статус «</w:t>
      </w:r>
      <w:r w:rsidRPr="00DF1D95">
        <w:rPr>
          <w:rFonts w:ascii="Times New Roman" w:hAnsi="Times New Roman" w:cs="Times New Roman"/>
          <w:b/>
          <w:sz w:val="28"/>
          <w:szCs w:val="28"/>
        </w:rPr>
        <w:t>Зарегистрирована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Заявление, поступившее в систему распечатывается в 2-х экземплярах, и подписывается родителем, после чего прикрепляется к пакету документов указанных в п. 2.6.1.</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соответствии заявки требованиям регламента, при наличии свободных мест в образовательном учреждении на дату регистрации заявления «</w:t>
      </w:r>
      <w:r w:rsidRPr="00DF1D95">
        <w:rPr>
          <w:rFonts w:ascii="Times New Roman" w:hAnsi="Times New Roman" w:cs="Times New Roman"/>
          <w:b/>
          <w:sz w:val="28"/>
          <w:szCs w:val="28"/>
        </w:rPr>
        <w:t>На рассмотрении</w:t>
      </w:r>
      <w:r w:rsidRPr="00DF1D95">
        <w:rPr>
          <w:rFonts w:ascii="Times New Roman" w:hAnsi="Times New Roman" w:cs="Times New Roman"/>
          <w:sz w:val="28"/>
          <w:szCs w:val="28"/>
        </w:rPr>
        <w:t>», но при отсутствии полного комплекта документов, уполномоченный сотрудник присваивает заявке статус «</w:t>
      </w:r>
      <w:r w:rsidRPr="00DF1D95">
        <w:rPr>
          <w:rFonts w:ascii="Times New Roman" w:hAnsi="Times New Roman" w:cs="Times New Roman"/>
          <w:b/>
          <w:sz w:val="28"/>
          <w:szCs w:val="28"/>
        </w:rPr>
        <w:t>Ожидание</w:t>
      </w:r>
      <w:r w:rsidRPr="00DF1D95">
        <w:rPr>
          <w:rFonts w:ascii="Times New Roman" w:hAnsi="Times New Roman" w:cs="Times New Roman"/>
          <w:sz w:val="28"/>
          <w:szCs w:val="28"/>
        </w:rPr>
        <w:t>». В течение 4 рабочих дней Заявитель должен предоставить в общеобразовательное учреждение недостающие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 случае несоответствия поданной заявки требованиям регламента, а также при соответствии заявки требованиям регламента, но отсутствии свободных мест на дату регистрации заявления, заявка отклоняется уполномоченный сотрудник меняет статус заявки на «</w:t>
      </w:r>
      <w:r w:rsidRPr="00DF1D95">
        <w:rPr>
          <w:rFonts w:ascii="Times New Roman" w:hAnsi="Times New Roman" w:cs="Times New Roman"/>
          <w:b/>
          <w:sz w:val="28"/>
          <w:szCs w:val="28"/>
        </w:rPr>
        <w:t>Отклонена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соответствии заявки всем требованиям регламента, при наличии всех необходимых документов и при наличии свободных мест в общеобразовательном учреждении на дату регистрации заявления уполномоченный сотрудник в течение 1 рабочего дня меняет статус заявки на «</w:t>
      </w:r>
      <w:r w:rsidRPr="00DF1D95">
        <w:rPr>
          <w:rFonts w:ascii="Times New Roman" w:hAnsi="Times New Roman" w:cs="Times New Roman"/>
          <w:b/>
          <w:sz w:val="28"/>
          <w:szCs w:val="28"/>
        </w:rPr>
        <w:t>Принята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Заявитель не предоставил пакет документов, требуемых для зачисления в школу, заявитель забрал заявление, заявитель написал заявление об отчислении из школы присваивается статус «</w:t>
      </w:r>
      <w:r w:rsidRPr="00DF1D95">
        <w:rPr>
          <w:rFonts w:ascii="Times New Roman" w:hAnsi="Times New Roman" w:cs="Times New Roman"/>
          <w:b/>
          <w:sz w:val="28"/>
          <w:szCs w:val="28"/>
        </w:rPr>
        <w:t>Аннулирована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b/>
          <w:sz w:val="28"/>
          <w:szCs w:val="28"/>
        </w:rPr>
      </w:pPr>
      <w:r w:rsidRPr="00DF1D95">
        <w:rPr>
          <w:rFonts w:ascii="Times New Roman" w:hAnsi="Times New Roman" w:cs="Times New Roman"/>
          <w:b/>
          <w:sz w:val="28"/>
          <w:szCs w:val="28"/>
        </w:rPr>
        <w:t>3.3. Предоставление муниципальной услуги в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3.3.1. Муниципальная услуга в МФЦ представляется в соответствии с настоящим Регламентом на основании обращения Заявителя.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3.3.2. Консультации предоставляются по следующим вопросам:</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 перечне документов, представляемых для получения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 времени приема документов, необходимых для получения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 сроке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3.3.3. Консультирование заинтересованных лиц о порядке  предоставления муниципальной услуги проводится в рабочее время.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Все консультации предоставляются бесплатно.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3.3.4.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3.3.5. Индивидуальное устное консультирование каждого заинтересованного лица специалист МФЦ осуществляет не более 15 минут.</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Звонки граждан принимаются в соответствии с графиком работы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3.3.6. 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Время разговора не должно превышать 10 минут.</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3.3.7. При личном обращении Заявителя в МФЦ. Заявитель обращается в МФЦ и представляет пакет документов, указанных в </w:t>
      </w:r>
      <w:hyperlink w:anchor="Par362" w:tooltip="1.6.2. При подаче заявления на личном приеме:" w:history="1">
        <w:r w:rsidRPr="00DF1D95">
          <w:rPr>
            <w:rStyle w:val="ab"/>
            <w:rFonts w:ascii="Times New Roman" w:hAnsi="Times New Roman" w:cs="Times New Roman"/>
            <w:color w:val="auto"/>
            <w:sz w:val="28"/>
            <w:szCs w:val="28"/>
          </w:rPr>
          <w:t>пункте 2.6.</w:t>
        </w:r>
      </w:hyperlink>
      <w:r w:rsidRPr="00DF1D95">
        <w:rPr>
          <w:rFonts w:ascii="Times New Roman" w:hAnsi="Times New Roman" w:cs="Times New Roman"/>
          <w:sz w:val="28"/>
          <w:szCs w:val="28"/>
        </w:rPr>
        <w:t>1. настоящего Регламента.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Специалист, ответственный за прием документов: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 осуществляет проверку наличия всех необходимых документов  и правильности их оформления, удостоверяясь, в том что: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копии документов удостоверены в установленном законодательством порядке;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тексты документов написаны разборчиво, наименование юридических лиц  без сокращения, с указанием их места нахождения;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имена физических лиц, адреса их места жительства написаны полностью;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документы не содержат серьезных повреждений, наличие которых не позволяет однозначно истолковать их содержание;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не истек срок действия документа;    </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 помогает Заявителю оформить заявление на предоставление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4) предоставляет Заявителю консультацию по порядку и срокам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 в случае, если представлены не все необходимые документы, указанные в пункте 2.6.1.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При приеме заявления и документов специалист МФЦ выдает Заявителю расписку о получении пакета документов.</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Заявление со всеми необходимыми документами принимается специалистом и регистрируется в журнале регистрации входящей корреспонденции.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Срок регистрации заявления о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Поступившие в МФЦ заявление регистрируется в течение одного рабочего дня: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поступившие до 15-00 – в день поступления.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поступившие после 15-00 – на следующий рабочий день.</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Сотрудник МФЦ запрашивает необходимые документы в порядке межведомственного информационного взаимодействия.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Сотрудник МФЦ передает заявление с комплектом документов в общеобразовательное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Основанием для начала административной процедуры является поступление заявления с комплектом документов в общеобразовательное учреждение от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Заявление регистрируются в общеобразовательном учреждении, и передается на исполнение ответственному за проведение административных процедур.</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Основанием для начала административной процедуры является поступление заявления с комплектом документов специалисту.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Специалист  в течение одного рабочего дня со дня поступления к нему заявления и документов проводит проверку их на соответствие законодательству.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 случае поступления в МФЦ или общеобразовательное учреждение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Специалист МФЦ уведомляет Заявителя (по телефону, если нет возможности по телефону, то письменно) о приостановлении предоставления услуги, и на какой срок.</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Заявителю и копию в  МФЦ.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Основанием для выдачи документов является поступление специалисту МФЦ документов для выдачи Заявителю.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Общий срок административной процедуры, не входящий в срок оказания муниципальной услуги, указанной в п.1.2. настоящего Регламента  составляет 3 дня: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1. Регистрация обращения;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2. Передача пакета документов в общеобразовательное учреждение на исполнение;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 Возврат документов в МФЦ для выдачи заявителю.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3.3.8. В электронном виде. Для подачи в электронном виде заявления о зачислении в 1 класс общеобразовательного учреждения через Порталы Заявителю необходимо: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пройти авторизацию на Портале;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выбрать услугу «Зачисление в общеобразовательное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выбрать общеобразовательное учреждение из предлагаемого перечня;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заполнить и отправить электронную форму заявления</w:t>
      </w:r>
      <w:r w:rsidRPr="00DF1D95">
        <w:rPr>
          <w:rFonts w:ascii="Times New Roman" w:hAnsi="Times New Roman" w:cs="Times New Roman"/>
          <w:sz w:val="28"/>
          <w:szCs w:val="28"/>
        </w:rPr>
        <w:br/>
        <w:t>(Приложение № 2).</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Через региональный интернет-портал Департамента образования Ивановской области: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перейти на страницу МОУО;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перейти на страницу общеобразовательного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в пункте меню выбрать «Приемная»- «Электронные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выбрать «Подача заявления на зачисление в школу»;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пройти авторизацию на Портале;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выбрать услугу «Зачисление в общеобразовательное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выбрать общеобразовательное учреждение из предлагаемого перечня;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заполнить и отправить электронную форму заявления </w:t>
      </w:r>
      <w:r w:rsidRPr="00DF1D95">
        <w:rPr>
          <w:rFonts w:ascii="Times New Roman" w:hAnsi="Times New Roman" w:cs="Times New Roman"/>
          <w:sz w:val="28"/>
          <w:szCs w:val="28"/>
        </w:rPr>
        <w:br/>
        <w:t>(Приложение № 2).</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Результатом корректного выполнения Заявителем вышеуказанных действий на Портале является регистрация заявления на предоставление муниципальной услуги и присвоение заявке статуса «Зарегистрирована».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Уполномоченный сотрудник в течение 1 рабочего дня после регистрации заявления проверяет заявку на соответствие требованиям регламента.</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В случае несоответствия поданной заявки требованиям регламента, а также при соответствии заявки требованиям регламента, но отсутствии свободных мест на дату регистрации заявления, заявка отклоняется уполномоченный сотрудник меняет статус заявки на «</w:t>
      </w:r>
      <w:r w:rsidRPr="00DF1D95">
        <w:rPr>
          <w:rFonts w:ascii="Times New Roman" w:hAnsi="Times New Roman" w:cs="Times New Roman"/>
          <w:b/>
          <w:sz w:val="28"/>
          <w:szCs w:val="28"/>
        </w:rPr>
        <w:t>Отклонена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При соответствии заявки требованиям регламента, при наличии свободных мест в образовательном учреждении на дату регистрации заявления «</w:t>
      </w:r>
      <w:r w:rsidRPr="00DF1D95">
        <w:rPr>
          <w:rFonts w:ascii="Times New Roman" w:hAnsi="Times New Roman" w:cs="Times New Roman"/>
          <w:b/>
          <w:sz w:val="28"/>
          <w:szCs w:val="28"/>
        </w:rPr>
        <w:t>На рассмотрении</w:t>
      </w:r>
      <w:r w:rsidRPr="00DF1D95">
        <w:rPr>
          <w:rFonts w:ascii="Times New Roman" w:hAnsi="Times New Roman" w:cs="Times New Roman"/>
          <w:sz w:val="28"/>
          <w:szCs w:val="28"/>
        </w:rPr>
        <w:t>».  При присвоении данного статуса Заявителю необходимо обратиться в образовательное учреждение с полным комплектом документов в течение 4 рабочих дней. Если Заявитель обратился в образовательное учреждение в установленные сроки, статус заявки меняется на «</w:t>
      </w:r>
      <w:r w:rsidRPr="00DF1D95">
        <w:rPr>
          <w:rFonts w:ascii="Times New Roman" w:hAnsi="Times New Roman" w:cs="Times New Roman"/>
          <w:b/>
          <w:sz w:val="28"/>
          <w:szCs w:val="28"/>
        </w:rPr>
        <w:t>Принята</w:t>
      </w:r>
      <w:r w:rsidRPr="00DF1D95">
        <w:rPr>
          <w:rFonts w:ascii="Times New Roman" w:hAnsi="Times New Roman" w:cs="Times New Roman"/>
          <w:sz w:val="28"/>
          <w:szCs w:val="28"/>
        </w:rPr>
        <w:t xml:space="preserve">». </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Форма самого заявления должна быть распечатана из информационной системы в двух экземплярах и подписана заявителем.</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отсутствии полного комплекта документов, уполномоченный сотрудник присваивает заявке статус «</w:t>
      </w:r>
      <w:r w:rsidRPr="00DF1D95">
        <w:rPr>
          <w:rFonts w:ascii="Times New Roman" w:hAnsi="Times New Roman" w:cs="Times New Roman"/>
          <w:b/>
          <w:sz w:val="28"/>
          <w:szCs w:val="28"/>
        </w:rPr>
        <w:t>Ожидание</w:t>
      </w:r>
      <w:r w:rsidRPr="00DF1D95">
        <w:rPr>
          <w:rFonts w:ascii="Times New Roman" w:hAnsi="Times New Roman" w:cs="Times New Roman"/>
          <w:sz w:val="28"/>
          <w:szCs w:val="28"/>
        </w:rPr>
        <w:t>». В течение 4 рабочих дней Заявитель должен предоставить в общеобразовательное учреждение недостающие документы.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Система проверяет все заявления по данным свидетельства о рождении. Если получатель муниципальной услуги уже зачислен в другое общеобразовательное учреждение, заявке присваивается статус «</w:t>
      </w:r>
      <w:r w:rsidRPr="00DF1D95">
        <w:rPr>
          <w:rFonts w:ascii="Times New Roman" w:hAnsi="Times New Roman" w:cs="Times New Roman"/>
          <w:b/>
          <w:sz w:val="28"/>
          <w:szCs w:val="28"/>
        </w:rPr>
        <w:t>На рассмотрении</w:t>
      </w:r>
      <w:r w:rsidRPr="00DF1D95">
        <w:rPr>
          <w:rFonts w:ascii="Times New Roman" w:hAnsi="Times New Roman" w:cs="Times New Roman"/>
          <w:sz w:val="28"/>
          <w:szCs w:val="28"/>
        </w:rPr>
        <w:t>», статус «</w:t>
      </w:r>
      <w:r w:rsidRPr="00DF1D95">
        <w:rPr>
          <w:rFonts w:ascii="Times New Roman" w:hAnsi="Times New Roman" w:cs="Times New Roman"/>
          <w:b/>
          <w:sz w:val="28"/>
          <w:szCs w:val="28"/>
        </w:rPr>
        <w:t>Принята</w:t>
      </w:r>
      <w:r w:rsidRPr="00DF1D95">
        <w:rPr>
          <w:rFonts w:ascii="Times New Roman" w:hAnsi="Times New Roman" w:cs="Times New Roman"/>
          <w:sz w:val="28"/>
          <w:szCs w:val="28"/>
        </w:rPr>
        <w:t>» будет недоступен до момента аннулирования аналогичной заявки в другом общеобразовательном учреждении.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Для продолжения процедуры зачисления необходимо подать заявление об отчислении из ранее выбранного общеобразовательного учреждения. </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обращении Заявителя в общеобразовательное учреждение с заявлением об отчислении статус заявки меняется на «</w:t>
      </w:r>
      <w:r w:rsidRPr="00DF1D95">
        <w:rPr>
          <w:rFonts w:ascii="Times New Roman" w:hAnsi="Times New Roman" w:cs="Times New Roman"/>
          <w:b/>
          <w:sz w:val="28"/>
          <w:szCs w:val="28"/>
        </w:rPr>
        <w:t>Аннулирована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При окончании периода подачи заявлений все заявки принимают статус «</w:t>
      </w:r>
      <w:r w:rsidRPr="00DF1D95">
        <w:rPr>
          <w:rFonts w:ascii="Times New Roman" w:hAnsi="Times New Roman" w:cs="Times New Roman"/>
          <w:b/>
          <w:sz w:val="28"/>
          <w:szCs w:val="28"/>
        </w:rPr>
        <w:t>Аннулирована</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3.1.2. Зачисление ребенка в образовательное учреждение</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Общеобразовательное учреждение в течение 2 рабочих дней после присвоения заявке статуса «Принята» оформляет приказ о зачислении.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После издания приказа уполномоченный сотрудник меняет статус заявки на Портале на «</w:t>
      </w:r>
      <w:r w:rsidRPr="00DF1D95">
        <w:rPr>
          <w:rFonts w:ascii="Times New Roman" w:hAnsi="Times New Roman" w:cs="Times New Roman"/>
          <w:b/>
          <w:sz w:val="28"/>
          <w:szCs w:val="28"/>
        </w:rPr>
        <w:t>Зачислен</w:t>
      </w:r>
      <w:r w:rsidRPr="00DF1D95">
        <w:rPr>
          <w:rFonts w:ascii="Times New Roman" w:hAnsi="Times New Roman" w:cs="Times New Roman"/>
          <w:sz w:val="28"/>
          <w:szCs w:val="28"/>
        </w:rPr>
        <w:t>».</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4. Формы контроля за исполнением административного регламента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4.1. Контроль за полнотой и качеством предоставления муниципальной услуги включает в себя проведение текущего контроля деятельности ответственных должностных лиц, связанной с предоставлением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4.2. Текущий контроль за соблюдением и исполнением ответственными должностными лицами положений регламента и иных нормативных актов, устанавливающих требования к предоставлению муниципальной услуги, осуществляется МОУО.</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4.3. Исполнитель несет персональную ответственность за соблюдением сроков и порядка проведения административных процедур, установленных настоящим регламентом.</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Персональная ответственность должностных лиц закрепляется в их должностных инструкциях.</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 Досудебный (внесудебный) порядок обжалования решений и действий (бездействия) муниципального общеобразовательного учреждения, предоставляющего муниципальную услугу, а также его должностных лиц</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5.1. Заявитель имеет право на досудебное  (внесудебное) обжалование действий (бездействия) общеобразовательного учреждения, должностного лица, совершенных в ходе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5.2. Общие требования к порядку подачи и рассмотрения жалобы при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5.3. Жалоба подается руководителю общеобразовательного учреждения в письменной форме на бумажном носителе, устно при личном приеме или в электронной форме с использованием информационно-телекоммуникационной сети «Интернет», официального сайта образовательного учреждения.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5.4. Жалоба должна содержать:</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должность, фамилию, имя, отчество лица, действия которого обжалуются;</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фамилия, имя, отчество Заявителя, адрес его места жительства, контактный телефон, адрес электронной почты по которым должен быть направлен ответ Заявителю;</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сведения об обжалуемых действиях (бездействиях).</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5.5. Заявитель может обратиться с жалобой, в том числе, в следующих случаях:</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нарушение срока регистрации запроса Заявителя о предоставлении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нарушение срока предоставления муниципальной услуги;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отказ в предоставлении муниципальной услуги, если основание отказа не предусмотрено настоящим Регламентом.</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5.6. Жалоба, поступившая руководителю общеобразовательного учреждения, подлежит рассмотрению в течение 15 рабочих дней со дня ее регистрации.</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5.7. По результатам рассмотрения жалобы руководитель общеобразовательного учреждения принимает одно из следующих решений:</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удовлетворяет жалобу;</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отказывает в удовлетворении жалобы.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5.8. Не позднее дня, следующего за днем принятия решения, указанного в п. 5.6. настоящего Регламента, Заявителю в письменной форме, или по его желанию, в электронном виде направляется мотивированный ответ о результатах рассмотрения жалобы.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общеобразовательного учреждения незамедлительно направляет имеющиеся материалы в соответствующие правоохранительные органы.</w:t>
      </w:r>
    </w:p>
    <w:p w:rsidR="009D3FA4" w:rsidRPr="00DF1D95" w:rsidRDefault="009D3FA4" w:rsidP="009D3FA4">
      <w:pPr>
        <w:spacing w:after="0" w:line="240" w:lineRule="auto"/>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 </w:t>
      </w:r>
    </w:p>
    <w:p w:rsidR="009D3FA4" w:rsidRPr="00DF1D95" w:rsidRDefault="009D3FA4" w:rsidP="009D3FA4">
      <w:pPr>
        <w:spacing w:after="0" w:line="240" w:lineRule="auto"/>
        <w:ind w:firstLine="709"/>
        <w:jc w:val="both"/>
        <w:rPr>
          <w:rFonts w:ascii="Times New Roman" w:hAnsi="Times New Roman" w:cs="Times New Roman"/>
          <w:sz w:val="28"/>
          <w:szCs w:val="28"/>
        </w:rPr>
      </w:pPr>
    </w:p>
    <w:p w:rsidR="009D3FA4" w:rsidRPr="00DF1D95" w:rsidRDefault="009D3FA4" w:rsidP="009D3FA4">
      <w:pPr>
        <w:jc w:val="right"/>
        <w:rPr>
          <w:rFonts w:ascii="Times New Roman" w:hAnsi="Times New Roman" w:cs="Times New Roman"/>
          <w:b/>
          <w:sz w:val="28"/>
          <w:szCs w:val="28"/>
        </w:rPr>
      </w:pPr>
      <w:r w:rsidRPr="00DF1D95">
        <w:rPr>
          <w:rFonts w:ascii="Times New Roman" w:hAnsi="Times New Roman" w:cs="Times New Roman"/>
          <w:b/>
          <w:sz w:val="28"/>
          <w:szCs w:val="28"/>
        </w:rPr>
        <w:t xml:space="preserve">  </w:t>
      </w: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8035"/>
            <wp:effectExtent l="19050" t="0" r="635" b="0"/>
            <wp:docPr id="11"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D629A4" w:rsidRPr="00DF1D95" w:rsidRDefault="00D629A4" w:rsidP="00D629A4">
      <w:pPr>
        <w:jc w:val="center"/>
        <w:rPr>
          <w:rFonts w:ascii="Times New Roman" w:hAnsi="Times New Roman" w:cs="Times New Roman"/>
          <w:b/>
          <w:sz w:val="28"/>
          <w:szCs w:val="28"/>
        </w:rPr>
      </w:pPr>
    </w:p>
    <w:p w:rsidR="00D629A4" w:rsidRPr="00DF1D95" w:rsidRDefault="00D629A4" w:rsidP="00D629A4">
      <w:pPr>
        <w:tabs>
          <w:tab w:val="left" w:pos="5670"/>
        </w:tabs>
        <w:spacing w:line="360" w:lineRule="auto"/>
        <w:jc w:val="center"/>
        <w:outlineLvl w:val="0"/>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D629A4" w:rsidRPr="00DF1D95" w:rsidRDefault="00D629A4" w:rsidP="00D629A4">
      <w:pPr>
        <w:jc w:val="center"/>
        <w:outlineLvl w:val="0"/>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D629A4" w:rsidRPr="00DF1D95" w:rsidRDefault="00D629A4" w:rsidP="00D629A4">
      <w:pPr>
        <w:jc w:val="center"/>
        <w:outlineLvl w:val="0"/>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 Ивановской области</w:t>
      </w:r>
    </w:p>
    <w:p w:rsidR="00D629A4" w:rsidRPr="00DF1D95" w:rsidRDefault="00D629A4" w:rsidP="00D629A4">
      <w:pPr>
        <w:rPr>
          <w:rFonts w:ascii="Times New Roman" w:hAnsi="Times New Roman" w:cs="Times New Roman"/>
          <w:sz w:val="28"/>
          <w:szCs w:val="28"/>
        </w:rPr>
      </w:pPr>
    </w:p>
    <w:p w:rsidR="00D629A4" w:rsidRPr="00DF1D95" w:rsidRDefault="003417B2" w:rsidP="00D629A4">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D629A4" w:rsidRPr="00DF1D95">
        <w:rPr>
          <w:rFonts w:ascii="Times New Roman" w:hAnsi="Times New Roman" w:cs="Times New Roman"/>
          <w:sz w:val="28"/>
          <w:szCs w:val="28"/>
        </w:rPr>
        <w:t xml:space="preserve"> 08.12.2017 №</w:t>
      </w:r>
      <w:r>
        <w:rPr>
          <w:rFonts w:ascii="Times New Roman" w:hAnsi="Times New Roman" w:cs="Times New Roman"/>
          <w:sz w:val="28"/>
          <w:szCs w:val="28"/>
        </w:rPr>
        <w:t xml:space="preserve"> </w:t>
      </w:r>
      <w:r w:rsidR="00D629A4" w:rsidRPr="00DF1D95">
        <w:rPr>
          <w:rFonts w:ascii="Times New Roman" w:hAnsi="Times New Roman" w:cs="Times New Roman"/>
          <w:sz w:val="28"/>
          <w:szCs w:val="28"/>
        </w:rPr>
        <w:t xml:space="preserve">1692 </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Об утверждении перечня предприятий, учреждений для трудоустройства граждан, осужденных к исправительным работам. </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tabs>
          <w:tab w:val="left" w:pos="465"/>
        </w:tabs>
        <w:jc w:val="both"/>
        <w:rPr>
          <w:rFonts w:ascii="Times New Roman" w:hAnsi="Times New Roman" w:cs="Times New Roman"/>
          <w:sz w:val="28"/>
          <w:szCs w:val="28"/>
        </w:rPr>
      </w:pPr>
      <w:r w:rsidRPr="00DF1D95">
        <w:rPr>
          <w:rFonts w:ascii="Times New Roman" w:hAnsi="Times New Roman" w:cs="Times New Roman"/>
          <w:sz w:val="28"/>
          <w:szCs w:val="28"/>
        </w:rPr>
        <w:tab/>
        <w:t>В соответствии с ч.1 ст.50 Уголовного кодекса Российской Федерации от 13.06.1996 № 63-ФЗ, ч.1 ст.39 Уголовно-исполнительного кодекса Российской Федерации от 08.01.1997 № 1-ФЗ, ч.6 ст.43 Федерального закона от 06.10.2003 №</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D629A4" w:rsidRPr="00DF1D95" w:rsidRDefault="00D629A4" w:rsidP="00D629A4">
      <w:pPr>
        <w:jc w:val="both"/>
        <w:rPr>
          <w:rFonts w:ascii="Times New Roman" w:hAnsi="Times New Roman" w:cs="Times New Roman"/>
          <w:sz w:val="28"/>
          <w:szCs w:val="28"/>
        </w:rPr>
      </w:pP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t>1. Утвердить перечень предприятий, учреждений для трудоустройства граждан, осужденных к исправительным работам (Приложение).</w:t>
      </w: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2. Отменить  Постановление администрации муниципального образования «Родниковский муниципальный район» Ивановской области от 14.07.2017 года № 990 «Об утверждении перечня предприятий, учреждений, имеющих возможность трудоустройства граждан, осужденных к исправительным работам, требующихся на момент обращения». </w:t>
      </w: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lastRenderedPageBreak/>
        <w:t>3. Опубликовать настоящее постановление в информационном бюллетене «Сборник нормативных актов Родниковского района».</w:t>
      </w: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t>4. Контроль исполнения данного постановления возложить на заместителя главы администрации муниципального образования «Родниковский муниципальный район» Аветисяна С.А.</w:t>
      </w:r>
    </w:p>
    <w:p w:rsidR="00D629A4" w:rsidRPr="00DF1D95" w:rsidRDefault="00D629A4" w:rsidP="00D629A4">
      <w:pPr>
        <w:ind w:left="360" w:firstLine="348"/>
        <w:jc w:val="both"/>
        <w:rPr>
          <w:rFonts w:ascii="Times New Roman" w:hAnsi="Times New Roman" w:cs="Times New Roman"/>
          <w:sz w:val="28"/>
          <w:szCs w:val="28"/>
        </w:rPr>
      </w:pPr>
    </w:p>
    <w:p w:rsidR="00D629A4" w:rsidRPr="00DF1D95" w:rsidRDefault="00D629A4" w:rsidP="00D629A4">
      <w:pPr>
        <w:ind w:left="360" w:firstLine="348"/>
        <w:jc w:val="both"/>
        <w:rPr>
          <w:rFonts w:ascii="Times New Roman" w:hAnsi="Times New Roman" w:cs="Times New Roman"/>
          <w:sz w:val="28"/>
          <w:szCs w:val="28"/>
        </w:rPr>
      </w:pPr>
    </w:p>
    <w:p w:rsidR="00D629A4" w:rsidRPr="00DF1D95" w:rsidRDefault="00D629A4" w:rsidP="00D629A4">
      <w:pPr>
        <w:ind w:left="360" w:firstLine="348"/>
        <w:jc w:val="both"/>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 xml:space="preserve">Глава муниципального образования </w:t>
      </w: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                                </w:t>
      </w:r>
      <w:r w:rsidRPr="00DF1D95">
        <w:rPr>
          <w:rFonts w:ascii="Times New Roman" w:hAnsi="Times New Roman" w:cs="Times New Roman"/>
          <w:sz w:val="28"/>
          <w:szCs w:val="28"/>
        </w:rPr>
        <w:tab/>
        <w:t>С.В. Носов</w:t>
      </w: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Приложение</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 муниципального</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 xml:space="preserve"> образования «Родниковский муниципальный район»</w:t>
      </w:r>
    </w:p>
    <w:p w:rsidR="003417B2" w:rsidRPr="00DF1D95" w:rsidRDefault="003417B2" w:rsidP="003417B2">
      <w:pPr>
        <w:jc w:val="right"/>
        <w:rPr>
          <w:rFonts w:ascii="Times New Roman" w:hAnsi="Times New Roman" w:cs="Times New Roman"/>
          <w:sz w:val="28"/>
          <w:szCs w:val="28"/>
        </w:rPr>
      </w:pPr>
      <w:r>
        <w:rPr>
          <w:rFonts w:ascii="Times New Roman" w:hAnsi="Times New Roman" w:cs="Times New Roman"/>
          <w:sz w:val="28"/>
          <w:szCs w:val="28"/>
        </w:rPr>
        <w:t xml:space="preserve">от </w:t>
      </w:r>
      <w:r w:rsidRPr="00DF1D95">
        <w:rPr>
          <w:rFonts w:ascii="Times New Roman" w:hAnsi="Times New Roman" w:cs="Times New Roman"/>
          <w:sz w:val="28"/>
          <w:szCs w:val="28"/>
        </w:rPr>
        <w:t xml:space="preserve"> 08.12.2017 №</w:t>
      </w:r>
      <w:r>
        <w:rPr>
          <w:rFonts w:ascii="Times New Roman" w:hAnsi="Times New Roman" w:cs="Times New Roman"/>
          <w:sz w:val="28"/>
          <w:szCs w:val="28"/>
        </w:rPr>
        <w:t xml:space="preserve"> </w:t>
      </w:r>
      <w:r w:rsidRPr="00DF1D95">
        <w:rPr>
          <w:rFonts w:ascii="Times New Roman" w:hAnsi="Times New Roman" w:cs="Times New Roman"/>
          <w:sz w:val="28"/>
          <w:szCs w:val="28"/>
        </w:rPr>
        <w:t xml:space="preserve">1692 </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 xml:space="preserve">Перечень учреждений, предприятий, определяемых администрацией </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 «Родниковский муниципальный район»</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 xml:space="preserve">для трудоустройства граждан, осужденных к исправительным работам. </w:t>
      </w:r>
    </w:p>
    <w:p w:rsidR="00D629A4" w:rsidRPr="00DF1D95" w:rsidRDefault="00D629A4" w:rsidP="00D629A4">
      <w:pPr>
        <w:jc w:val="both"/>
        <w:rPr>
          <w:rFonts w:ascii="Times New Roman" w:hAnsi="Times New Roman" w:cs="Times New Roman"/>
          <w:sz w:val="28"/>
          <w:szCs w:val="28"/>
        </w:rPr>
      </w:pP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lastRenderedPageBreak/>
        <w:t>- администрация МО «Парское сельское поселение Родниковского муниципального района Ивановской области», Родниковский район, с. Парское, ул. Светлая, д.8;</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 администрация МО «Каминское сельское поселение Родниковского муниципального района Ивановской области» Родниковский район, с. Каминский, ул. Каминского, д. 13;    </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 администрация МО «Филисовское сельское поселение Родниковского муниципального района Ивановской области» Родниковский район, с. Пригородное, Вичугский проезд, д. 31;            </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МКП «Спецтехстрой», г. Родники, ул. Советская, д. 11;</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МКП «Артемида», г. Родники, ул. Советская, д. 6;</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«Служба заказчика», г. Родники, ул. Советская, д. 8-а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«Энергетик», г. Родники, ул. Советская, д.11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ОБУЗ «Родниковская ЦРБ», г. Родники, ул. Любимова, д. 7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«Вектор»,  г. Родники, ул. Советская, д. 20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СПК «Большевик», Родниковский район, с. Болотново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СПК «Возрождение», Родниковский район, д. Котиха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СПК «Искра», Родниковский район, с. Сосновец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СПК «Россия», Родниковский район, с. Острецово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СПК им. Фрунзе, Родниковский район, д. Тайманиха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ОАО «Заря», Родниковский район, с. Никульское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«Родниковский племзавод», Родниковский район, с. Постнинский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«Силуэт», г. Родники, ул. 2-я Железнодорожная, д. 38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ФГУП «Почта России», г. Вичуга, ул. Володарского, д. 100.</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«Грация», г. Фурманов, ул. Советская, д.18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ИП Войнов Е.В., г. Родники, ул. Одесская, д.4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ООО «Стройдом», Родниковский район, с. Парское, ул. Светлая, д.8, каб. № 1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lastRenderedPageBreak/>
        <w:t>- ООО «Дилан-Текстиль», г. Родники, ул. Советская, д. 20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ИП «Павлов А.В.», г. Родники, ул. Д. Бедного, д. 6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-ООО «Нордтекс», г. Родники, ул. Советская, д. 20 (по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-ООО «Текскам», Родниковский район, с. </w:t>
      </w:r>
      <w:r w:rsidRPr="00DF1D95">
        <w:rPr>
          <w:rFonts w:ascii="Times New Roman" w:hAnsi="Times New Roman" w:cs="Times New Roman"/>
          <w:bCs/>
          <w:sz w:val="28"/>
          <w:szCs w:val="28"/>
        </w:rPr>
        <w:t>Каминский</w:t>
      </w:r>
      <w:r w:rsidRPr="00DF1D95">
        <w:rPr>
          <w:rFonts w:ascii="Times New Roman" w:hAnsi="Times New Roman" w:cs="Times New Roman"/>
          <w:sz w:val="28"/>
          <w:szCs w:val="28"/>
        </w:rPr>
        <w:t xml:space="preserve">, улица </w:t>
      </w:r>
      <w:r w:rsidRPr="00DF1D95">
        <w:rPr>
          <w:rFonts w:ascii="Times New Roman" w:hAnsi="Times New Roman" w:cs="Times New Roman"/>
          <w:bCs/>
          <w:sz w:val="28"/>
          <w:szCs w:val="28"/>
        </w:rPr>
        <w:t>Каминского</w:t>
      </w:r>
      <w:r w:rsidRPr="00DF1D95">
        <w:rPr>
          <w:rFonts w:ascii="Times New Roman" w:hAnsi="Times New Roman" w:cs="Times New Roman"/>
          <w:sz w:val="28"/>
          <w:szCs w:val="28"/>
        </w:rPr>
        <w:t>, д.1(по согласованию);</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 ООО «Союзтекспром», г. </w:t>
      </w:r>
      <w:r w:rsidRPr="00DF1D95">
        <w:rPr>
          <w:rFonts w:ascii="Times New Roman" w:hAnsi="Times New Roman" w:cs="Times New Roman"/>
          <w:bCs/>
          <w:sz w:val="28"/>
          <w:szCs w:val="28"/>
        </w:rPr>
        <w:t>Родники</w:t>
      </w:r>
      <w:r w:rsidRPr="00DF1D95">
        <w:rPr>
          <w:rFonts w:ascii="Times New Roman" w:hAnsi="Times New Roman" w:cs="Times New Roman"/>
          <w:sz w:val="28"/>
          <w:szCs w:val="28"/>
        </w:rPr>
        <w:t>, ул.Советская, д. 20 (по согласованию).</w:t>
      </w:r>
    </w:p>
    <w:p w:rsidR="00D629A4" w:rsidRPr="00DF1D95" w:rsidRDefault="00D629A4" w:rsidP="00D629A4">
      <w:pPr>
        <w:jc w:val="both"/>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ab/>
        <w:t xml:space="preserve"> Лица, осужденные к исправительным работам, могут быть трудоустроены на указанных выше предприятиях в качестве разнорабочих, подсобных рабочих, уборщиков, дворников, грузчиков или по другим специальностям, требующимся на момент обращения, по согласованию с руководством предприятия.</w:t>
      </w:r>
    </w:p>
    <w:p w:rsidR="00D629A4" w:rsidRPr="00DF1D95" w:rsidRDefault="00D629A4" w:rsidP="00D629A4">
      <w:pPr>
        <w:tabs>
          <w:tab w:val="left" w:pos="960"/>
        </w:tabs>
        <w:rPr>
          <w:rFonts w:ascii="Times New Roman" w:hAnsi="Times New Roman" w:cs="Times New Roman"/>
          <w:sz w:val="28"/>
          <w:szCs w:val="28"/>
        </w:rPr>
      </w:pPr>
    </w:p>
    <w:p w:rsidR="00D629A4" w:rsidRPr="00DF1D95" w:rsidRDefault="00D629A4" w:rsidP="00D629A4">
      <w:pPr>
        <w:tabs>
          <w:tab w:val="left" w:pos="960"/>
        </w:tabs>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E91FE9" w:rsidRDefault="00E91FE9"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8035"/>
            <wp:effectExtent l="19050" t="0" r="635" b="0"/>
            <wp:docPr id="12"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D629A4" w:rsidRPr="00DF1D95" w:rsidRDefault="00D629A4" w:rsidP="00D629A4">
      <w:pPr>
        <w:jc w:val="center"/>
        <w:rPr>
          <w:rFonts w:ascii="Times New Roman" w:hAnsi="Times New Roman" w:cs="Times New Roman"/>
          <w:b/>
          <w:sz w:val="28"/>
          <w:szCs w:val="28"/>
        </w:rPr>
      </w:pPr>
    </w:p>
    <w:p w:rsidR="00D629A4" w:rsidRPr="00DF1D95" w:rsidRDefault="00D629A4" w:rsidP="00D629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муниципального образования «Родниковский муниципальный район» </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D629A4" w:rsidRPr="00DF1D95" w:rsidRDefault="00D629A4" w:rsidP="00D629A4">
      <w:pPr>
        <w:rPr>
          <w:rFonts w:ascii="Times New Roman" w:hAnsi="Times New Roman" w:cs="Times New Roman"/>
          <w:sz w:val="28"/>
          <w:szCs w:val="28"/>
        </w:rPr>
      </w:pPr>
    </w:p>
    <w:p w:rsidR="00D629A4" w:rsidRPr="00DF1D95" w:rsidRDefault="003417B2" w:rsidP="00D629A4">
      <w:pPr>
        <w:jc w:val="center"/>
        <w:rPr>
          <w:rFonts w:ascii="Times New Roman" w:hAnsi="Times New Roman" w:cs="Times New Roman"/>
          <w:sz w:val="28"/>
          <w:szCs w:val="28"/>
        </w:rPr>
      </w:pPr>
      <w:r>
        <w:rPr>
          <w:rFonts w:ascii="Times New Roman" w:hAnsi="Times New Roman" w:cs="Times New Roman"/>
          <w:sz w:val="28"/>
          <w:szCs w:val="28"/>
        </w:rPr>
        <w:t xml:space="preserve">от 11.12.2017  № </w:t>
      </w:r>
      <w:r w:rsidR="00D629A4" w:rsidRPr="00DF1D95">
        <w:rPr>
          <w:rFonts w:ascii="Times New Roman" w:hAnsi="Times New Roman" w:cs="Times New Roman"/>
          <w:sz w:val="28"/>
          <w:szCs w:val="28"/>
        </w:rPr>
        <w:t>1703</w:t>
      </w:r>
    </w:p>
    <w:p w:rsidR="00D629A4" w:rsidRPr="00DF1D95" w:rsidRDefault="003417B2" w:rsidP="003417B2">
      <w:pPr>
        <w:tabs>
          <w:tab w:val="left" w:pos="6350"/>
        </w:tabs>
        <w:rPr>
          <w:rFonts w:ascii="Times New Roman" w:hAnsi="Times New Roman" w:cs="Times New Roman"/>
          <w:sz w:val="28"/>
          <w:szCs w:val="28"/>
        </w:rPr>
      </w:pPr>
      <w:r>
        <w:rPr>
          <w:rFonts w:ascii="Times New Roman" w:hAnsi="Times New Roman" w:cs="Times New Roman"/>
          <w:sz w:val="28"/>
          <w:szCs w:val="28"/>
        </w:rPr>
        <w:tab/>
      </w:r>
    </w:p>
    <w:p w:rsidR="00D629A4" w:rsidRPr="00DF1D95" w:rsidRDefault="00D629A4" w:rsidP="00D629A4">
      <w:pPr>
        <w:jc w:val="both"/>
        <w:rPr>
          <w:rFonts w:ascii="Times New Roman" w:hAnsi="Times New Roman" w:cs="Times New Roman"/>
          <w:b/>
          <w:sz w:val="28"/>
          <w:szCs w:val="28"/>
        </w:rPr>
      </w:pPr>
      <w:r w:rsidRPr="00DF1D95">
        <w:rPr>
          <w:rFonts w:ascii="Times New Roman" w:hAnsi="Times New Roman" w:cs="Times New Roman"/>
          <w:b/>
          <w:sz w:val="28"/>
          <w:szCs w:val="28"/>
        </w:rPr>
        <w:t xml:space="preserve">     О внесении изменений в приложение к Постановлению администрации   муниципального образования  «Родниковский муниципальный район» Ивановской области от 13.07.2017 года №982  «Об утверждении видов обязательных работ и перечней мест для отбывания наказания лицами, осужденными к обязательным работам на территории муниципального образования «Родниковский  муниципальный район»</w:t>
      </w:r>
    </w:p>
    <w:p w:rsidR="00D629A4" w:rsidRPr="00DF1D95" w:rsidRDefault="00D629A4" w:rsidP="00D629A4">
      <w:pPr>
        <w:jc w:val="both"/>
        <w:rPr>
          <w:rFonts w:ascii="Times New Roman" w:hAnsi="Times New Roman" w:cs="Times New Roman"/>
          <w:sz w:val="28"/>
          <w:szCs w:val="28"/>
        </w:rPr>
      </w:pP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Во исполнение указания ФСИН России от 17.11.2017  года № 07-77877, в соответствие с письмом от 01.12.2017 года №38/ТО/68-1929 Родниковского межмуниципального филиала ФКУ УИИ УФСИН России по Ивановской области, </w:t>
      </w:r>
    </w:p>
    <w:p w:rsidR="00D629A4" w:rsidRPr="00DF1D95" w:rsidRDefault="00D629A4" w:rsidP="00D629A4">
      <w:pPr>
        <w:jc w:val="center"/>
        <w:rPr>
          <w:rFonts w:ascii="Times New Roman" w:hAnsi="Times New Roman" w:cs="Times New Roman"/>
          <w:b/>
          <w:sz w:val="28"/>
          <w:szCs w:val="28"/>
        </w:rPr>
      </w:pP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D629A4" w:rsidRPr="00DF1D95" w:rsidRDefault="00D629A4" w:rsidP="00D629A4">
      <w:pPr>
        <w:jc w:val="center"/>
        <w:rPr>
          <w:rFonts w:ascii="Times New Roman" w:hAnsi="Times New Roman" w:cs="Times New Roman"/>
          <w:b/>
          <w:sz w:val="28"/>
          <w:szCs w:val="28"/>
        </w:rPr>
      </w:pP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        1. Внести в постановление администрации муниципального образования «Родниковский муниципальный район» от 13.07.2017 г. № 982 «Об утверждении видов обязательных работ и перечней мест для отбывания наказания лицами, осужденными к обязательным работам на территории муниципального образования «Родниковский  муниципальный район» следующие изменения:</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        1.1.В приложении №2  «Перечень мест для исполнения наказаний осужденными  к обязательным работам на территории муниципального образования «Родниковский  муниципальный район» слова «МО МВД России «Родниковский», г. Родники, ул. Техническая, 4а» исключить.</w:t>
      </w: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629A4" w:rsidRPr="00DF1D95" w:rsidRDefault="00D629A4" w:rsidP="00D629A4">
      <w:pPr>
        <w:ind w:firstLine="708"/>
        <w:jc w:val="both"/>
        <w:rPr>
          <w:rFonts w:ascii="Times New Roman" w:hAnsi="Times New Roman" w:cs="Times New Roman"/>
          <w:sz w:val="28"/>
          <w:szCs w:val="28"/>
        </w:rPr>
      </w:pPr>
      <w:r w:rsidRPr="00DF1D95">
        <w:rPr>
          <w:rFonts w:ascii="Times New Roman" w:hAnsi="Times New Roman" w:cs="Times New Roman"/>
          <w:sz w:val="28"/>
          <w:szCs w:val="28"/>
        </w:rPr>
        <w:t>3. Контроль исполнения данного постановления возложить на заместителя Главы администрации муниципального образования «Родниковский муниципальный район» Аветисяна С.А.</w:t>
      </w:r>
    </w:p>
    <w:p w:rsidR="00D629A4" w:rsidRPr="00DF1D95" w:rsidRDefault="00D629A4" w:rsidP="00D629A4">
      <w:pPr>
        <w:ind w:left="360" w:firstLine="348"/>
        <w:jc w:val="both"/>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 xml:space="preserve">Глава муниципального образования </w:t>
      </w: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                                </w:t>
      </w:r>
      <w:r w:rsidRPr="00DF1D95">
        <w:rPr>
          <w:rFonts w:ascii="Times New Roman" w:hAnsi="Times New Roman" w:cs="Times New Roman"/>
          <w:sz w:val="28"/>
          <w:szCs w:val="28"/>
        </w:rPr>
        <w:tab/>
        <w:t>С.В. Носов</w:t>
      </w: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Приложение № 1</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417B2" w:rsidRPr="00DF1D95" w:rsidRDefault="003417B2" w:rsidP="003417B2">
      <w:pPr>
        <w:jc w:val="right"/>
        <w:rPr>
          <w:rFonts w:ascii="Times New Roman" w:hAnsi="Times New Roman" w:cs="Times New Roman"/>
          <w:sz w:val="28"/>
          <w:szCs w:val="28"/>
        </w:rPr>
      </w:pPr>
      <w:r>
        <w:rPr>
          <w:rFonts w:ascii="Times New Roman" w:hAnsi="Times New Roman" w:cs="Times New Roman"/>
          <w:sz w:val="28"/>
          <w:szCs w:val="28"/>
        </w:rPr>
        <w:t xml:space="preserve">от 11.12.2017  № </w:t>
      </w:r>
      <w:r w:rsidRPr="00DF1D95">
        <w:rPr>
          <w:rFonts w:ascii="Times New Roman" w:hAnsi="Times New Roman" w:cs="Times New Roman"/>
          <w:sz w:val="28"/>
          <w:szCs w:val="28"/>
        </w:rPr>
        <w:t>1703</w:t>
      </w: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Виды</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обязательных работ, выполняемых осужденными на территории муниципального образования «Родниковский  муниципальный район»</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59187D">
      <w:pPr>
        <w:numPr>
          <w:ilvl w:val="0"/>
          <w:numId w:val="10"/>
        </w:num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Уборка придомовых территорий населенных пунктов поселений.</w:t>
      </w:r>
    </w:p>
    <w:p w:rsidR="00D629A4" w:rsidRPr="00DF1D95" w:rsidRDefault="00D629A4" w:rsidP="0059187D">
      <w:pPr>
        <w:numPr>
          <w:ilvl w:val="0"/>
          <w:numId w:val="10"/>
        </w:num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Благоустройство, санитарная очистка и озеленение территорий.</w:t>
      </w:r>
    </w:p>
    <w:p w:rsidR="00D629A4" w:rsidRPr="00DF1D95" w:rsidRDefault="00D629A4" w:rsidP="0059187D">
      <w:pPr>
        <w:numPr>
          <w:ilvl w:val="0"/>
          <w:numId w:val="10"/>
        </w:num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Погрузочно-разгрузочные работы.</w:t>
      </w:r>
    </w:p>
    <w:p w:rsidR="00D629A4" w:rsidRPr="00DF1D95" w:rsidRDefault="00D629A4" w:rsidP="0059187D">
      <w:pPr>
        <w:numPr>
          <w:ilvl w:val="0"/>
          <w:numId w:val="10"/>
        </w:numPr>
        <w:spacing w:after="0" w:line="240" w:lineRule="auto"/>
        <w:jc w:val="both"/>
        <w:rPr>
          <w:rFonts w:ascii="Times New Roman" w:hAnsi="Times New Roman" w:cs="Times New Roman"/>
          <w:sz w:val="28"/>
          <w:szCs w:val="28"/>
        </w:rPr>
      </w:pPr>
      <w:r w:rsidRPr="00DF1D95">
        <w:rPr>
          <w:rFonts w:ascii="Times New Roman" w:hAnsi="Times New Roman" w:cs="Times New Roman"/>
          <w:sz w:val="28"/>
          <w:szCs w:val="28"/>
        </w:rPr>
        <w:t>Подсобные работы.</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ab/>
        <w:t xml:space="preserve"> </w:t>
      </w:r>
    </w:p>
    <w:p w:rsidR="00D629A4" w:rsidRPr="00DF1D95" w:rsidRDefault="00D629A4" w:rsidP="00D629A4">
      <w:pPr>
        <w:jc w:val="right"/>
        <w:rPr>
          <w:rFonts w:ascii="Times New Roman" w:hAnsi="Times New Roman" w:cs="Times New Roman"/>
          <w:sz w:val="28"/>
          <w:szCs w:val="28"/>
        </w:rPr>
      </w:pPr>
    </w:p>
    <w:p w:rsidR="00D629A4" w:rsidRPr="00DF1D95" w:rsidRDefault="00D629A4" w:rsidP="00D629A4">
      <w:pPr>
        <w:jc w:val="right"/>
        <w:rPr>
          <w:rFonts w:ascii="Times New Roman" w:hAnsi="Times New Roman" w:cs="Times New Roman"/>
          <w:sz w:val="28"/>
          <w:szCs w:val="28"/>
        </w:rPr>
      </w:pP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Приложение № 2</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 xml:space="preserve">муниципального образования </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417B2" w:rsidRPr="00DF1D95" w:rsidRDefault="003417B2" w:rsidP="003417B2">
      <w:pPr>
        <w:jc w:val="right"/>
        <w:rPr>
          <w:rFonts w:ascii="Times New Roman" w:hAnsi="Times New Roman" w:cs="Times New Roman"/>
          <w:sz w:val="28"/>
          <w:szCs w:val="28"/>
        </w:rPr>
      </w:pPr>
      <w:r>
        <w:rPr>
          <w:rFonts w:ascii="Times New Roman" w:hAnsi="Times New Roman" w:cs="Times New Roman"/>
          <w:sz w:val="28"/>
          <w:szCs w:val="28"/>
        </w:rPr>
        <w:t xml:space="preserve">от 11.12.2017  № </w:t>
      </w:r>
      <w:r w:rsidRPr="00DF1D95">
        <w:rPr>
          <w:rFonts w:ascii="Times New Roman" w:hAnsi="Times New Roman" w:cs="Times New Roman"/>
          <w:sz w:val="28"/>
          <w:szCs w:val="28"/>
        </w:rPr>
        <w:t>1703</w:t>
      </w:r>
    </w:p>
    <w:p w:rsidR="00D629A4" w:rsidRPr="00DF1D95" w:rsidRDefault="00D629A4" w:rsidP="003417B2">
      <w:pPr>
        <w:jc w:val="right"/>
        <w:rPr>
          <w:rFonts w:ascii="Times New Roman" w:hAnsi="Times New Roman" w:cs="Times New Roman"/>
          <w:sz w:val="28"/>
          <w:szCs w:val="28"/>
        </w:rPr>
      </w:pPr>
    </w:p>
    <w:p w:rsidR="00D629A4" w:rsidRPr="00DF1D95" w:rsidRDefault="00D629A4" w:rsidP="003417B2">
      <w:pPr>
        <w:jc w:val="right"/>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E91FE9" w:rsidRDefault="00E91FE9"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Перечень</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мест для исполнения наказаний осужденными к обязательным работам, на территории муниципального образования «Родниковский муниципальный район»</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overflowPunct w:val="0"/>
        <w:autoSpaceDE w:val="0"/>
        <w:autoSpaceDN w:val="0"/>
        <w:adjustRightInd w:val="0"/>
        <w:jc w:val="center"/>
        <w:textAlignment w:val="baseline"/>
        <w:rPr>
          <w:rFonts w:ascii="Times New Roman" w:hAnsi="Times New Roman" w:cs="Times New Roman"/>
          <w:b/>
          <w:sz w:val="28"/>
          <w:szCs w:val="28"/>
        </w:rPr>
      </w:pP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МКП «Артемида», г. Родники, ул. Советская, д. 6;</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МКП «Спецтехстрой», г. Родники, ул. Советская, д. 11;</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ОБУЗ «Родниковская ЦРБ», г. Родники, ул. Любимова, д. 7;</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ОБУСО «Родниковский комплексный центр социального обслуживания населения», г. Родники, ул. Советская, д. 10;</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 администрация МО «Каминское сельское поселение Родниковского муниципального района Ивановской области» Родниковский район, с. Каминский, ул. Каминского, д. 13;    </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администрация МО «Парское сельское поселение Родниковского муниципального района Ивановской области», Родниковский район, с. Парское, ул. Светлая, д.8;</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 администрация МО «Филисовское сельское поселение Родниковского муниципального района Ивановской области» Родниковский район, с. Пригородное, Вичугский проезд, д. 31.            </w:t>
      </w:r>
    </w:p>
    <w:p w:rsidR="00D629A4" w:rsidRPr="00DF1D95" w:rsidRDefault="00D629A4" w:rsidP="00D629A4">
      <w:pPr>
        <w:overflowPunct w:val="0"/>
        <w:autoSpaceDE w:val="0"/>
        <w:autoSpaceDN w:val="0"/>
        <w:adjustRightInd w:val="0"/>
        <w:jc w:val="center"/>
        <w:textAlignment w:val="baseline"/>
        <w:rPr>
          <w:rFonts w:ascii="Times New Roman" w:hAnsi="Times New Roman" w:cs="Times New Roman"/>
          <w:b/>
          <w:sz w:val="28"/>
          <w:szCs w:val="28"/>
        </w:rPr>
      </w:pPr>
    </w:p>
    <w:p w:rsidR="00D629A4" w:rsidRPr="00DF1D95" w:rsidRDefault="00D629A4" w:rsidP="00D629A4">
      <w:pPr>
        <w:overflowPunct w:val="0"/>
        <w:autoSpaceDE w:val="0"/>
        <w:autoSpaceDN w:val="0"/>
        <w:adjustRightInd w:val="0"/>
        <w:jc w:val="center"/>
        <w:textAlignment w:val="baseline"/>
        <w:rPr>
          <w:rFonts w:ascii="Times New Roman" w:hAnsi="Times New Roman" w:cs="Times New Roman"/>
          <w:b/>
          <w:sz w:val="28"/>
          <w:szCs w:val="28"/>
        </w:rPr>
      </w:pPr>
    </w:p>
    <w:p w:rsidR="00D629A4" w:rsidRPr="00DF1D95" w:rsidRDefault="00D629A4" w:rsidP="00D629A4">
      <w:pPr>
        <w:overflowPunct w:val="0"/>
        <w:autoSpaceDE w:val="0"/>
        <w:autoSpaceDN w:val="0"/>
        <w:adjustRightInd w:val="0"/>
        <w:jc w:val="center"/>
        <w:textAlignment w:val="baseline"/>
        <w:rPr>
          <w:rFonts w:ascii="Times New Roman" w:hAnsi="Times New Roman" w:cs="Times New Roman"/>
          <w:b/>
          <w:sz w:val="28"/>
          <w:szCs w:val="28"/>
        </w:rPr>
      </w:pPr>
    </w:p>
    <w:p w:rsidR="00D629A4" w:rsidRPr="00DF1D95" w:rsidRDefault="00D629A4" w:rsidP="00D629A4">
      <w:pPr>
        <w:overflowPunct w:val="0"/>
        <w:autoSpaceDE w:val="0"/>
        <w:autoSpaceDN w:val="0"/>
        <w:adjustRightInd w:val="0"/>
        <w:jc w:val="center"/>
        <w:textAlignment w:val="baseline"/>
        <w:rPr>
          <w:rFonts w:ascii="Times New Roman" w:hAnsi="Times New Roman" w:cs="Times New Roman"/>
          <w:b/>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3417B2" w:rsidRDefault="003417B2"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8035"/>
            <wp:effectExtent l="19050" t="0" r="635" b="0"/>
            <wp:docPr id="13" name="Рисунок 1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D629A4" w:rsidRPr="00DF1D95" w:rsidRDefault="00D629A4" w:rsidP="00D629A4">
      <w:pPr>
        <w:jc w:val="center"/>
        <w:rPr>
          <w:rFonts w:ascii="Times New Roman" w:hAnsi="Times New Roman" w:cs="Times New Roman"/>
          <w:b/>
          <w:sz w:val="28"/>
          <w:szCs w:val="28"/>
        </w:rPr>
      </w:pPr>
    </w:p>
    <w:p w:rsidR="00D629A4" w:rsidRPr="00DF1D95" w:rsidRDefault="00D629A4" w:rsidP="00D629A4">
      <w:pPr>
        <w:tabs>
          <w:tab w:val="left" w:pos="5670"/>
        </w:tabs>
        <w:spacing w:line="360" w:lineRule="auto"/>
        <w:jc w:val="center"/>
        <w:outlineLvl w:val="0"/>
        <w:rPr>
          <w:rFonts w:ascii="Times New Roman" w:hAnsi="Times New Roman" w:cs="Times New Roman"/>
          <w:b/>
          <w:i/>
          <w:caps/>
          <w:sz w:val="28"/>
          <w:szCs w:val="28"/>
        </w:rPr>
      </w:pPr>
      <w:r w:rsidRPr="00DF1D95">
        <w:rPr>
          <w:rFonts w:ascii="Times New Roman" w:hAnsi="Times New Roman" w:cs="Times New Roman"/>
          <w:b/>
          <w:i/>
          <w:caps/>
          <w:sz w:val="28"/>
          <w:szCs w:val="28"/>
        </w:rPr>
        <w:t>Постановление</w:t>
      </w:r>
    </w:p>
    <w:p w:rsidR="00D629A4" w:rsidRPr="00DF1D95" w:rsidRDefault="00D629A4" w:rsidP="00D629A4">
      <w:pPr>
        <w:jc w:val="center"/>
        <w:outlineLvl w:val="0"/>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D629A4" w:rsidRPr="00DF1D95" w:rsidRDefault="00D629A4" w:rsidP="00D629A4">
      <w:pPr>
        <w:jc w:val="center"/>
        <w:outlineLvl w:val="0"/>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D629A4" w:rsidRPr="00DF1D95" w:rsidRDefault="00D629A4" w:rsidP="00D629A4">
      <w:pPr>
        <w:jc w:val="center"/>
        <w:outlineLvl w:val="0"/>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E91FE9" w:rsidRPr="00DF1D95" w:rsidRDefault="00E91FE9" w:rsidP="00E91FE9">
      <w:pP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sz w:val="28"/>
          <w:szCs w:val="28"/>
        </w:rPr>
        <w:t xml:space="preserve">от </w:t>
      </w:r>
      <w:r w:rsidR="003417B2">
        <w:rPr>
          <w:rFonts w:ascii="Times New Roman" w:hAnsi="Times New Roman" w:cs="Times New Roman"/>
          <w:sz w:val="28"/>
          <w:szCs w:val="28"/>
        </w:rPr>
        <w:t xml:space="preserve">11.12.2017 </w:t>
      </w:r>
      <w:r w:rsidRPr="00DF1D95">
        <w:rPr>
          <w:rFonts w:ascii="Times New Roman" w:hAnsi="Times New Roman" w:cs="Times New Roman"/>
          <w:sz w:val="28"/>
          <w:szCs w:val="28"/>
        </w:rPr>
        <w:t xml:space="preserve"> № </w:t>
      </w:r>
      <w:r w:rsidR="003417B2">
        <w:rPr>
          <w:rFonts w:ascii="Times New Roman" w:hAnsi="Times New Roman" w:cs="Times New Roman"/>
          <w:sz w:val="28"/>
          <w:szCs w:val="28"/>
        </w:rPr>
        <w:t>1709</w:t>
      </w: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20.05.2016 № 642 «Об утверждении реестра регулярных муниципальных маршрутов  муниципального образования «Родниковский муниципальный район»</w:t>
      </w:r>
    </w:p>
    <w:p w:rsidR="00D629A4" w:rsidRPr="00DF1D95" w:rsidRDefault="00D629A4" w:rsidP="00D629A4">
      <w:pPr>
        <w:rPr>
          <w:rFonts w:ascii="Times New Roman" w:hAnsi="Times New Roman" w:cs="Times New Roman"/>
          <w:b/>
          <w:sz w:val="28"/>
          <w:szCs w:val="28"/>
        </w:rPr>
      </w:pPr>
    </w:p>
    <w:p w:rsidR="00D629A4" w:rsidRPr="003417B2" w:rsidRDefault="00D629A4" w:rsidP="00D629A4">
      <w:pPr>
        <w:pStyle w:val="27"/>
        <w:suppressAutoHyphens/>
        <w:jc w:val="both"/>
        <w:rPr>
          <w:sz w:val="28"/>
          <w:szCs w:val="28"/>
        </w:rPr>
      </w:pPr>
      <w:r w:rsidRPr="00DF1D95">
        <w:rPr>
          <w:b/>
          <w:sz w:val="28"/>
          <w:szCs w:val="28"/>
        </w:rPr>
        <w:tab/>
      </w:r>
      <w:r w:rsidRPr="003417B2">
        <w:rPr>
          <w:sz w:val="28"/>
          <w:szCs w:val="28"/>
        </w:rPr>
        <w:t xml:space="preserve">В соответствии с Федеральным законом от 13.07.2015 г. № 220-ФЗ "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целях приведения муниципальных правовых актов в соответствие с действующим законодательством, постановлением администрации муниципального образования «Родниковский муниципальный район» от 25.10.2017 г. № 1498 «Об утверждении конкурсной документации по проведению открытого конкурса на право осуществления перевозок по городскому маршруту № 4 « мкр. 60 лет Октября – мкр. Машиностроитель» регулярных перевозок пассажиров и багажа </w:t>
      </w:r>
      <w:r w:rsidRPr="003417B2">
        <w:rPr>
          <w:sz w:val="28"/>
          <w:szCs w:val="28"/>
        </w:rPr>
        <w:lastRenderedPageBreak/>
        <w:t xml:space="preserve">автомобильным транспортом по нерегулируемым тарифам на территории муниципального образования «Родниковское городское поселение Родниковского муниципального района Ивановской области» </w:t>
      </w:r>
    </w:p>
    <w:p w:rsidR="00D629A4" w:rsidRPr="00DF1D95" w:rsidRDefault="00D629A4" w:rsidP="00D629A4">
      <w:pPr>
        <w:pStyle w:val="27"/>
        <w:suppressAutoHyphens/>
        <w:jc w:val="both"/>
        <w:rPr>
          <w:b/>
          <w:caps/>
          <w:sz w:val="28"/>
          <w:szCs w:val="28"/>
        </w:rPr>
      </w:pPr>
    </w:p>
    <w:p w:rsidR="00D629A4" w:rsidRPr="00DF1D95" w:rsidRDefault="00D629A4" w:rsidP="00D629A4">
      <w:pPr>
        <w:ind w:firstLine="708"/>
        <w:jc w:val="center"/>
        <w:rPr>
          <w:rFonts w:ascii="Times New Roman" w:hAnsi="Times New Roman" w:cs="Times New Roman"/>
          <w:sz w:val="28"/>
          <w:szCs w:val="28"/>
        </w:rPr>
      </w:pPr>
      <w:r w:rsidRPr="00DF1D95">
        <w:rPr>
          <w:rFonts w:ascii="Times New Roman" w:hAnsi="Times New Roman" w:cs="Times New Roman"/>
          <w:sz w:val="28"/>
          <w:szCs w:val="28"/>
        </w:rPr>
        <w:t>постановляю:</w:t>
      </w:r>
    </w:p>
    <w:p w:rsidR="00D629A4" w:rsidRPr="00DF1D95" w:rsidRDefault="00D629A4" w:rsidP="00D629A4">
      <w:pPr>
        <w:ind w:firstLine="708"/>
        <w:jc w:val="center"/>
        <w:rPr>
          <w:rFonts w:ascii="Times New Roman" w:hAnsi="Times New Roman" w:cs="Times New Roman"/>
          <w:b/>
          <w:sz w:val="28"/>
          <w:szCs w:val="28"/>
        </w:rPr>
      </w:pP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ab/>
        <w:t>1. Внести в постановление администрации муниципального образования «Родниковский муниципальный район»  от 20.05.2016 № 642 «Об утверждении реестра регулярных муниципальных маршрутов  муниципального образования «Родниковский муниципальный район» следующие изменения:</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ab/>
        <w:t>1.1. в приложении № 1 к постановлению стоку 6 изложить в новой редакции (приложение № 1).</w:t>
      </w:r>
    </w:p>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ab/>
        <w:t>1.2. В приложении № 2 к постановлению в строке «Маршрут № 4 (автобус МВ 405 37)» слова «(автобус МВ 405 37)» исключить.</w:t>
      </w:r>
    </w:p>
    <w:p w:rsidR="00D629A4" w:rsidRPr="00DF1D95" w:rsidRDefault="00D629A4" w:rsidP="00D629A4">
      <w:pPr>
        <w:rPr>
          <w:rFonts w:ascii="Times New Roman" w:hAnsi="Times New Roman" w:cs="Times New Roman"/>
          <w:sz w:val="28"/>
          <w:szCs w:val="28"/>
        </w:rPr>
      </w:pPr>
    </w:p>
    <w:p w:rsidR="00D629A4" w:rsidRPr="00DF1D95" w:rsidRDefault="00D629A4" w:rsidP="00D629A4">
      <w:pPr>
        <w:jc w:val="both"/>
        <w:rPr>
          <w:rFonts w:ascii="Times New Roman" w:hAnsi="Times New Roman" w:cs="Times New Roman"/>
          <w:sz w:val="28"/>
          <w:szCs w:val="28"/>
        </w:rPr>
      </w:pPr>
    </w:p>
    <w:p w:rsidR="00D629A4" w:rsidRPr="00DF1D95" w:rsidRDefault="00D629A4" w:rsidP="00D629A4">
      <w:pPr>
        <w:pStyle w:val="ConsPlusNormal"/>
        <w:widowControl/>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4.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    </w:t>
      </w:r>
    </w:p>
    <w:p w:rsidR="00D629A4" w:rsidRPr="00DF1D95" w:rsidRDefault="00D629A4" w:rsidP="00D629A4">
      <w:pPr>
        <w:pStyle w:val="ConsPlusNormal"/>
        <w:widowControl/>
        <w:ind w:firstLine="708"/>
        <w:jc w:val="both"/>
        <w:rPr>
          <w:rFonts w:ascii="Times New Roman" w:hAnsi="Times New Roman" w:cs="Times New Roman"/>
          <w:sz w:val="28"/>
          <w:szCs w:val="28"/>
        </w:rPr>
      </w:pPr>
    </w:p>
    <w:p w:rsidR="00D629A4" w:rsidRPr="00DF1D95" w:rsidRDefault="00D629A4" w:rsidP="00D629A4">
      <w:pPr>
        <w:pStyle w:val="ConsPlusNormal"/>
        <w:widowControl/>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                              </w:t>
      </w:r>
    </w:p>
    <w:p w:rsidR="00D629A4" w:rsidRPr="00DF1D95" w:rsidRDefault="00D629A4" w:rsidP="00D629A4">
      <w:pPr>
        <w:jc w:val="both"/>
        <w:outlineLvl w:val="0"/>
        <w:rPr>
          <w:rFonts w:ascii="Times New Roman" w:hAnsi="Times New Roman" w:cs="Times New Roman"/>
          <w:sz w:val="28"/>
          <w:szCs w:val="28"/>
        </w:rPr>
      </w:pPr>
      <w:r w:rsidRPr="00DF1D95">
        <w:rPr>
          <w:rFonts w:ascii="Times New Roman" w:hAnsi="Times New Roman" w:cs="Times New Roman"/>
          <w:sz w:val="28"/>
          <w:szCs w:val="28"/>
        </w:rPr>
        <w:t>Глава муниципального образования</w:t>
      </w: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С.В. Носов </w:t>
      </w: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sectPr w:rsidR="00D629A4" w:rsidRPr="00DF1D95" w:rsidSect="00D629A4">
          <w:footerReference w:type="default" r:id="rId33"/>
          <w:pgSz w:w="11906" w:h="16838"/>
          <w:pgMar w:top="1134" w:right="566" w:bottom="1134" w:left="1080" w:header="708" w:footer="708" w:gutter="0"/>
          <w:cols w:space="708"/>
          <w:docGrid w:linePitch="360"/>
        </w:sectPr>
      </w:pPr>
    </w:p>
    <w:p w:rsidR="00D629A4" w:rsidRPr="00DF1D95" w:rsidRDefault="00D629A4" w:rsidP="00D629A4">
      <w:pPr>
        <w:jc w:val="right"/>
        <w:rPr>
          <w:rFonts w:ascii="Times New Roman" w:hAnsi="Times New Roman" w:cs="Times New Roman"/>
          <w:sz w:val="28"/>
          <w:szCs w:val="28"/>
        </w:rPr>
      </w:pPr>
      <w:r w:rsidRPr="00DF1D95">
        <w:rPr>
          <w:rFonts w:ascii="Times New Roman" w:hAnsi="Times New Roman" w:cs="Times New Roman"/>
          <w:sz w:val="28"/>
          <w:szCs w:val="28"/>
        </w:rPr>
        <w:lastRenderedPageBreak/>
        <w:t>Приложение № 1</w:t>
      </w:r>
    </w:p>
    <w:p w:rsidR="00D629A4" w:rsidRPr="00DF1D95" w:rsidRDefault="00D629A4" w:rsidP="00D629A4">
      <w:pPr>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D629A4" w:rsidRPr="00DF1D95" w:rsidRDefault="00D629A4" w:rsidP="00D629A4">
      <w:pPr>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D629A4" w:rsidRPr="00DF1D95" w:rsidRDefault="00D629A4" w:rsidP="00D629A4">
      <w:pPr>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D629A4" w:rsidRPr="00DF1D95" w:rsidRDefault="00D629A4" w:rsidP="00D629A4">
      <w:pPr>
        <w:jc w:val="right"/>
        <w:rPr>
          <w:rFonts w:ascii="Times New Roman" w:hAnsi="Times New Roman" w:cs="Times New Roman"/>
          <w:sz w:val="28"/>
          <w:szCs w:val="28"/>
        </w:rPr>
      </w:pPr>
      <w:r w:rsidRPr="00DF1D95">
        <w:rPr>
          <w:rFonts w:ascii="Times New Roman" w:hAnsi="Times New Roman" w:cs="Times New Roman"/>
          <w:sz w:val="28"/>
          <w:szCs w:val="28"/>
        </w:rPr>
        <w:t xml:space="preserve">от  20.05.2016 г. № 642 </w:t>
      </w:r>
    </w:p>
    <w:p w:rsidR="00D629A4" w:rsidRPr="00DF1D95" w:rsidRDefault="00D629A4" w:rsidP="00D629A4">
      <w:pPr>
        <w:jc w:val="right"/>
        <w:rPr>
          <w:rFonts w:ascii="Times New Roman" w:hAnsi="Times New Roman" w:cs="Times New Roman"/>
          <w:sz w:val="28"/>
          <w:szCs w:val="28"/>
        </w:rPr>
      </w:pP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Приложение № 1</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D629A4" w:rsidRPr="00DF1D95" w:rsidRDefault="00D629A4" w:rsidP="003417B2">
      <w:pPr>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3417B2" w:rsidRPr="00DF1D95" w:rsidRDefault="003417B2" w:rsidP="003417B2">
      <w:pPr>
        <w:jc w:val="right"/>
        <w:rPr>
          <w:rFonts w:ascii="Times New Roman" w:hAnsi="Times New Roman" w:cs="Times New Roman"/>
          <w:b/>
          <w:sz w:val="28"/>
          <w:szCs w:val="28"/>
        </w:rPr>
      </w:pPr>
      <w:r w:rsidRPr="00DF1D95">
        <w:rPr>
          <w:rFonts w:ascii="Times New Roman" w:hAnsi="Times New Roman" w:cs="Times New Roman"/>
          <w:sz w:val="28"/>
          <w:szCs w:val="28"/>
        </w:rPr>
        <w:t xml:space="preserve">от </w:t>
      </w:r>
      <w:r>
        <w:rPr>
          <w:rFonts w:ascii="Times New Roman" w:hAnsi="Times New Roman" w:cs="Times New Roman"/>
          <w:sz w:val="28"/>
          <w:szCs w:val="28"/>
        </w:rPr>
        <w:t xml:space="preserve">11.12.2017 </w:t>
      </w:r>
      <w:r w:rsidRPr="00DF1D95">
        <w:rPr>
          <w:rFonts w:ascii="Times New Roman" w:hAnsi="Times New Roman" w:cs="Times New Roman"/>
          <w:sz w:val="28"/>
          <w:szCs w:val="28"/>
        </w:rPr>
        <w:t xml:space="preserve"> № </w:t>
      </w:r>
      <w:r>
        <w:rPr>
          <w:rFonts w:ascii="Times New Roman" w:hAnsi="Times New Roman" w:cs="Times New Roman"/>
          <w:sz w:val="28"/>
          <w:szCs w:val="28"/>
        </w:rPr>
        <w:t>1709</w:t>
      </w:r>
    </w:p>
    <w:p w:rsidR="00D629A4" w:rsidRPr="00DF1D95" w:rsidRDefault="00D629A4" w:rsidP="00D629A4">
      <w:pPr>
        <w:jc w:val="right"/>
        <w:rPr>
          <w:rFonts w:ascii="Times New Roman" w:hAnsi="Times New Roman" w:cs="Times New Roman"/>
          <w:sz w:val="28"/>
          <w:szCs w:val="28"/>
        </w:rPr>
      </w:pPr>
      <w:r w:rsidRPr="00DF1D95">
        <w:rPr>
          <w:rFonts w:ascii="Times New Roman" w:hAnsi="Times New Roman" w:cs="Times New Roman"/>
          <w:sz w:val="28"/>
          <w:szCs w:val="28"/>
        </w:rPr>
        <w:t xml:space="preserve">                                                                                            </w:t>
      </w: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Реестр регулярных муниципальных маршрутов муниципального образования «Родниковский муниципальный район»     </w:t>
      </w:r>
    </w:p>
    <w:p w:rsidR="00D629A4" w:rsidRPr="00DF1D95" w:rsidRDefault="00D629A4" w:rsidP="00D629A4">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1"/>
        <w:gridCol w:w="504"/>
        <w:gridCol w:w="1257"/>
        <w:gridCol w:w="1310"/>
        <w:gridCol w:w="1310"/>
        <w:gridCol w:w="792"/>
        <w:gridCol w:w="505"/>
        <w:gridCol w:w="792"/>
        <w:gridCol w:w="634"/>
        <w:gridCol w:w="792"/>
        <w:gridCol w:w="726"/>
        <w:gridCol w:w="1008"/>
      </w:tblGrid>
      <w:tr w:rsidR="00D629A4" w:rsidRPr="00DF1D95" w:rsidTr="00670D3C">
        <w:trPr>
          <w:trHeight w:val="2727"/>
        </w:trPr>
        <w:tc>
          <w:tcPr>
            <w:tcW w:w="159"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Регистрационный номер</w:t>
            </w:r>
          </w:p>
          <w:p w:rsidR="00D629A4" w:rsidRPr="00DF1D95" w:rsidRDefault="00D629A4" w:rsidP="00D629A4">
            <w:pPr>
              <w:ind w:left="113" w:right="113"/>
              <w:jc w:val="center"/>
              <w:rPr>
                <w:rFonts w:ascii="Times New Roman" w:hAnsi="Times New Roman" w:cs="Times New Roman"/>
                <w:sz w:val="28"/>
                <w:szCs w:val="28"/>
              </w:rPr>
            </w:pPr>
          </w:p>
          <w:p w:rsidR="00D629A4" w:rsidRPr="00DF1D95" w:rsidRDefault="00D629A4" w:rsidP="00D629A4">
            <w:pPr>
              <w:ind w:left="113" w:right="113"/>
              <w:jc w:val="center"/>
              <w:rPr>
                <w:rFonts w:ascii="Times New Roman" w:hAnsi="Times New Roman" w:cs="Times New Roman"/>
                <w:sz w:val="28"/>
                <w:szCs w:val="28"/>
              </w:rPr>
            </w:pPr>
          </w:p>
        </w:tc>
        <w:tc>
          <w:tcPr>
            <w:tcW w:w="89"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Порядковый номер</w:t>
            </w:r>
          </w:p>
        </w:tc>
        <w:tc>
          <w:tcPr>
            <w:tcW w:w="1095" w:type="pct"/>
            <w:textDirection w:val="btLr"/>
          </w:tcPr>
          <w:p w:rsidR="00D629A4" w:rsidRPr="00DF1D95" w:rsidRDefault="00D629A4" w:rsidP="00D629A4">
            <w:pPr>
              <w:ind w:left="113" w:right="113"/>
              <w:jc w:val="center"/>
              <w:rPr>
                <w:rFonts w:ascii="Times New Roman" w:hAnsi="Times New Roman" w:cs="Times New Roman"/>
                <w:b/>
                <w:sz w:val="28"/>
                <w:szCs w:val="28"/>
              </w:rPr>
            </w:pPr>
          </w:p>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Наименование маршрута</w:t>
            </w:r>
          </w:p>
          <w:p w:rsidR="00D629A4" w:rsidRPr="00DF1D95" w:rsidRDefault="00D629A4" w:rsidP="00D629A4">
            <w:pPr>
              <w:ind w:left="113" w:right="113"/>
              <w:jc w:val="center"/>
              <w:rPr>
                <w:rFonts w:ascii="Times New Roman" w:hAnsi="Times New Roman" w:cs="Times New Roman"/>
                <w:b/>
                <w:sz w:val="28"/>
                <w:szCs w:val="28"/>
              </w:rPr>
            </w:pPr>
          </w:p>
        </w:tc>
        <w:tc>
          <w:tcPr>
            <w:tcW w:w="894"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Наименование промежуточных остановок</w:t>
            </w:r>
          </w:p>
        </w:tc>
        <w:tc>
          <w:tcPr>
            <w:tcW w:w="894"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Наименование улиц, автомобильных дорог</w:t>
            </w:r>
          </w:p>
        </w:tc>
        <w:tc>
          <w:tcPr>
            <w:tcW w:w="204" w:type="pct"/>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 xml:space="preserve">Протяженность </w:t>
            </w:r>
          </w:p>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Маршрута, (км)</w:t>
            </w:r>
          </w:p>
        </w:tc>
        <w:tc>
          <w:tcPr>
            <w:tcW w:w="174" w:type="pct"/>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Порядок посадки и высадки пассажиров</w:t>
            </w:r>
          </w:p>
        </w:tc>
        <w:tc>
          <w:tcPr>
            <w:tcW w:w="243" w:type="pct"/>
            <w:textDirection w:val="btLr"/>
          </w:tcPr>
          <w:p w:rsidR="00D629A4" w:rsidRPr="00DF1D95" w:rsidRDefault="00D629A4" w:rsidP="00D629A4">
            <w:pPr>
              <w:ind w:left="113" w:right="113"/>
              <w:rPr>
                <w:rFonts w:ascii="Times New Roman" w:hAnsi="Times New Roman" w:cs="Times New Roman"/>
                <w:sz w:val="28"/>
                <w:szCs w:val="28"/>
              </w:rPr>
            </w:pPr>
            <w:r w:rsidRPr="00DF1D95">
              <w:rPr>
                <w:rFonts w:ascii="Times New Roman" w:hAnsi="Times New Roman" w:cs="Times New Roman"/>
                <w:sz w:val="28"/>
                <w:szCs w:val="28"/>
              </w:rPr>
              <w:t>Вид регулярных перевозок</w:t>
            </w:r>
          </w:p>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 xml:space="preserve">(регулируемые тарифы – РТ, нерегулируемые тарифы – НРТ)           </w:t>
            </w:r>
          </w:p>
          <w:p w:rsidR="00D629A4" w:rsidRPr="00DF1D95" w:rsidRDefault="00D629A4" w:rsidP="00D629A4">
            <w:pPr>
              <w:ind w:left="113" w:right="113"/>
              <w:jc w:val="center"/>
              <w:rPr>
                <w:rFonts w:ascii="Times New Roman" w:hAnsi="Times New Roman" w:cs="Times New Roman"/>
                <w:sz w:val="28"/>
                <w:szCs w:val="28"/>
              </w:rPr>
            </w:pPr>
          </w:p>
        </w:tc>
        <w:tc>
          <w:tcPr>
            <w:tcW w:w="227"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 xml:space="preserve">Виды транспортных средств и классы транспортных средств и максимальное количество </w:t>
            </w:r>
          </w:p>
        </w:tc>
        <w:tc>
          <w:tcPr>
            <w:tcW w:w="172"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Экологические характеристики</w:t>
            </w:r>
          </w:p>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транспортных средств</w:t>
            </w:r>
          </w:p>
          <w:p w:rsidR="00D629A4" w:rsidRPr="00DF1D95" w:rsidRDefault="00D629A4" w:rsidP="00D629A4">
            <w:pPr>
              <w:ind w:left="113" w:right="113"/>
              <w:jc w:val="center"/>
              <w:rPr>
                <w:rFonts w:ascii="Times New Roman" w:hAnsi="Times New Roman" w:cs="Times New Roman"/>
                <w:sz w:val="28"/>
                <w:szCs w:val="28"/>
              </w:rPr>
            </w:pPr>
          </w:p>
        </w:tc>
        <w:tc>
          <w:tcPr>
            <w:tcW w:w="224"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Дата начала  осуществления  регулярных перевозок</w:t>
            </w:r>
          </w:p>
        </w:tc>
        <w:tc>
          <w:tcPr>
            <w:tcW w:w="624" w:type="pct"/>
            <w:shd w:val="clear" w:color="auto" w:fill="auto"/>
            <w:textDirection w:val="btLr"/>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Наименование, место нахождения юридического лица, Ф.И.О. индивидуального предпринимателя</w:t>
            </w:r>
          </w:p>
        </w:tc>
      </w:tr>
      <w:tr w:rsidR="00D629A4" w:rsidRPr="00DF1D95" w:rsidTr="00670D3C">
        <w:trPr>
          <w:trHeight w:val="2727"/>
        </w:trPr>
        <w:tc>
          <w:tcPr>
            <w:tcW w:w="159" w:type="pct"/>
            <w:shd w:val="clear" w:color="auto" w:fill="auto"/>
          </w:tcPr>
          <w:p w:rsidR="00D629A4" w:rsidRPr="00DF1D95" w:rsidRDefault="00D629A4" w:rsidP="00D629A4">
            <w:pPr>
              <w:ind w:right="-108"/>
              <w:rPr>
                <w:rFonts w:ascii="Times New Roman" w:hAnsi="Times New Roman" w:cs="Times New Roman"/>
                <w:sz w:val="28"/>
                <w:szCs w:val="28"/>
              </w:rPr>
            </w:pPr>
            <w:r w:rsidRPr="00DF1D95">
              <w:rPr>
                <w:rFonts w:ascii="Times New Roman" w:hAnsi="Times New Roman" w:cs="Times New Roman"/>
                <w:sz w:val="28"/>
                <w:szCs w:val="28"/>
              </w:rPr>
              <w:t>4</w:t>
            </w:r>
          </w:p>
          <w:p w:rsidR="00D629A4" w:rsidRPr="00DF1D95" w:rsidRDefault="00D629A4" w:rsidP="00D629A4">
            <w:pPr>
              <w:ind w:right="-108"/>
              <w:rPr>
                <w:rFonts w:ascii="Times New Roman" w:hAnsi="Times New Roman" w:cs="Times New Roman"/>
                <w:sz w:val="28"/>
                <w:szCs w:val="28"/>
              </w:rPr>
            </w:pPr>
          </w:p>
        </w:tc>
        <w:tc>
          <w:tcPr>
            <w:tcW w:w="89" w:type="pct"/>
            <w:shd w:val="clear" w:color="auto" w:fill="auto"/>
          </w:tcPr>
          <w:p w:rsidR="00D629A4" w:rsidRPr="00DF1D95" w:rsidRDefault="00D629A4" w:rsidP="00D629A4">
            <w:pPr>
              <w:ind w:left="-94" w:right="-108"/>
              <w:jc w:val="center"/>
              <w:rPr>
                <w:rFonts w:ascii="Times New Roman" w:hAnsi="Times New Roman" w:cs="Times New Roman"/>
                <w:sz w:val="28"/>
                <w:szCs w:val="28"/>
              </w:rPr>
            </w:pPr>
            <w:r w:rsidRPr="00DF1D95">
              <w:rPr>
                <w:rFonts w:ascii="Times New Roman" w:hAnsi="Times New Roman" w:cs="Times New Roman"/>
                <w:sz w:val="28"/>
                <w:szCs w:val="28"/>
              </w:rPr>
              <w:t>6</w:t>
            </w:r>
          </w:p>
        </w:tc>
        <w:tc>
          <w:tcPr>
            <w:tcW w:w="1095" w:type="pct"/>
          </w:tcPr>
          <w:p w:rsidR="00D629A4" w:rsidRPr="00DF1D95" w:rsidRDefault="00D629A4" w:rsidP="00D629A4">
            <w:pPr>
              <w:ind w:right="-108"/>
              <w:rPr>
                <w:rFonts w:ascii="Times New Roman" w:hAnsi="Times New Roman" w:cs="Times New Roman"/>
                <w:sz w:val="28"/>
                <w:szCs w:val="28"/>
              </w:rPr>
            </w:pPr>
            <w:r w:rsidRPr="00DF1D95">
              <w:rPr>
                <w:rFonts w:ascii="Times New Roman" w:hAnsi="Times New Roman" w:cs="Times New Roman"/>
                <w:sz w:val="28"/>
                <w:szCs w:val="28"/>
              </w:rPr>
              <w:t>Мкр. 60 лет Октября – мкр. Машиностроитель</w:t>
            </w:r>
          </w:p>
        </w:tc>
        <w:tc>
          <w:tcPr>
            <w:tcW w:w="894" w:type="pct"/>
            <w:shd w:val="clear" w:color="auto" w:fill="auto"/>
          </w:tcPr>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t xml:space="preserve">мкр. 60 лет Октября – мкр. Южный – пл. Привокзальная – мкр. Гагарина </w:t>
            </w:r>
            <w:r w:rsidRPr="00DF1D95">
              <w:rPr>
                <w:rFonts w:ascii="Times New Roman" w:hAnsi="Times New Roman" w:cs="Times New Roman"/>
                <w:sz w:val="28"/>
                <w:szCs w:val="28"/>
              </w:rPr>
              <w:lastRenderedPageBreak/>
              <w:t>– ул. М.Ульяновой – мкр. Шагова – пр. Борщевский – мкр. Шагова – ул Техническая - ул. Советская - Летний сад – ул. Рябикова – ул. Вокзальная – ул. Космонавтов – мкр. Машиностроитель</w:t>
            </w:r>
          </w:p>
          <w:p w:rsidR="00D629A4" w:rsidRPr="00DF1D95" w:rsidRDefault="00D629A4" w:rsidP="00D629A4">
            <w:pPr>
              <w:ind w:left="-57" w:right="-57"/>
              <w:rPr>
                <w:rFonts w:ascii="Times New Roman" w:hAnsi="Times New Roman" w:cs="Times New Roman"/>
                <w:sz w:val="28"/>
                <w:szCs w:val="28"/>
                <w:u w:val="single"/>
              </w:rPr>
            </w:pPr>
          </w:p>
        </w:tc>
        <w:tc>
          <w:tcPr>
            <w:tcW w:w="894" w:type="pct"/>
            <w:shd w:val="clear" w:color="auto" w:fill="auto"/>
          </w:tcPr>
          <w:p w:rsidR="00D629A4" w:rsidRPr="00DF1D95" w:rsidRDefault="00D629A4" w:rsidP="00D629A4">
            <w:pPr>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мкр. 60 лет Октября – мкр. Южный – пл. Привокзальная – мкр. Гагарина </w:t>
            </w:r>
            <w:r w:rsidRPr="00DF1D95">
              <w:rPr>
                <w:rFonts w:ascii="Times New Roman" w:hAnsi="Times New Roman" w:cs="Times New Roman"/>
                <w:sz w:val="28"/>
                <w:szCs w:val="28"/>
              </w:rPr>
              <w:lastRenderedPageBreak/>
              <w:t>– ул. М.Ульяновой – ул. Техническая – ул. Волковская – пр. Борщевский – ул. Волковская – ул Техническая - ул. Советская – ул. Д. Бедного – ул. Рябикова – ул. Вокзальная –  ул. Космонавтов – мкр. Машиностроитель</w:t>
            </w:r>
          </w:p>
          <w:p w:rsidR="00D629A4" w:rsidRPr="00DF1D95" w:rsidRDefault="00D629A4" w:rsidP="00D629A4">
            <w:pPr>
              <w:ind w:left="-57" w:right="-57"/>
              <w:rPr>
                <w:rFonts w:ascii="Times New Roman" w:hAnsi="Times New Roman" w:cs="Times New Roman"/>
                <w:sz w:val="28"/>
                <w:szCs w:val="28"/>
                <w:u w:val="single"/>
              </w:rPr>
            </w:pPr>
          </w:p>
        </w:tc>
        <w:tc>
          <w:tcPr>
            <w:tcW w:w="204" w:type="pct"/>
          </w:tcPr>
          <w:p w:rsidR="00D629A4" w:rsidRPr="00DF1D95" w:rsidRDefault="00D629A4" w:rsidP="00D629A4">
            <w:pPr>
              <w:ind w:right="-108"/>
              <w:rPr>
                <w:rFonts w:ascii="Times New Roman" w:hAnsi="Times New Roman" w:cs="Times New Roman"/>
                <w:sz w:val="28"/>
                <w:szCs w:val="28"/>
              </w:rPr>
            </w:pPr>
            <w:r w:rsidRPr="00DF1D95">
              <w:rPr>
                <w:rFonts w:ascii="Times New Roman" w:hAnsi="Times New Roman" w:cs="Times New Roman"/>
                <w:sz w:val="28"/>
                <w:szCs w:val="28"/>
              </w:rPr>
              <w:lastRenderedPageBreak/>
              <w:t>9,5</w:t>
            </w:r>
          </w:p>
        </w:tc>
        <w:tc>
          <w:tcPr>
            <w:tcW w:w="174" w:type="pct"/>
          </w:tcPr>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на ООТ</w:t>
            </w:r>
          </w:p>
        </w:tc>
        <w:tc>
          <w:tcPr>
            <w:tcW w:w="243" w:type="pct"/>
          </w:tcPr>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НРТ</w:t>
            </w:r>
          </w:p>
          <w:p w:rsidR="00D629A4" w:rsidRPr="00DF1D95" w:rsidRDefault="00D629A4" w:rsidP="00D629A4">
            <w:pPr>
              <w:jc w:val="center"/>
              <w:rPr>
                <w:rFonts w:ascii="Times New Roman" w:hAnsi="Times New Roman" w:cs="Times New Roman"/>
                <w:sz w:val="28"/>
                <w:szCs w:val="28"/>
              </w:rPr>
            </w:pPr>
          </w:p>
        </w:tc>
        <w:tc>
          <w:tcPr>
            <w:tcW w:w="227" w:type="pct"/>
            <w:shd w:val="clear" w:color="auto" w:fill="auto"/>
          </w:tcPr>
          <w:p w:rsidR="00D629A4" w:rsidRPr="00DF1D95" w:rsidRDefault="00D629A4" w:rsidP="00D629A4">
            <w:pPr>
              <w:ind w:left="-113" w:right="-113"/>
              <w:rPr>
                <w:rFonts w:ascii="Times New Roman" w:hAnsi="Times New Roman" w:cs="Times New Roman"/>
                <w:color w:val="000000"/>
                <w:sz w:val="28"/>
                <w:szCs w:val="28"/>
              </w:rPr>
            </w:pPr>
            <w:r w:rsidRPr="00DF1D95">
              <w:rPr>
                <w:rFonts w:ascii="Times New Roman" w:hAnsi="Times New Roman" w:cs="Times New Roman"/>
                <w:color w:val="000000"/>
                <w:sz w:val="28"/>
                <w:szCs w:val="28"/>
              </w:rPr>
              <w:t>Автобус, МК-  1ед</w:t>
            </w:r>
          </w:p>
        </w:tc>
        <w:tc>
          <w:tcPr>
            <w:tcW w:w="172" w:type="pct"/>
            <w:shd w:val="clear" w:color="auto" w:fill="auto"/>
          </w:tcPr>
          <w:p w:rsidR="00D629A4" w:rsidRPr="00DF1D95" w:rsidRDefault="00D629A4" w:rsidP="00D629A4">
            <w:pPr>
              <w:ind w:left="-113" w:right="-113"/>
              <w:rPr>
                <w:rFonts w:ascii="Times New Roman" w:hAnsi="Times New Roman" w:cs="Times New Roman"/>
                <w:color w:val="000000"/>
                <w:sz w:val="28"/>
                <w:szCs w:val="28"/>
              </w:rPr>
            </w:pPr>
            <w:r w:rsidRPr="00DF1D95">
              <w:rPr>
                <w:rFonts w:ascii="Times New Roman" w:hAnsi="Times New Roman" w:cs="Times New Roman"/>
                <w:color w:val="000000"/>
                <w:sz w:val="28"/>
                <w:szCs w:val="28"/>
              </w:rPr>
              <w:t>Евро 4</w:t>
            </w:r>
          </w:p>
        </w:tc>
        <w:tc>
          <w:tcPr>
            <w:tcW w:w="224" w:type="pct"/>
            <w:shd w:val="clear" w:color="auto" w:fill="auto"/>
          </w:tcPr>
          <w:p w:rsidR="00D629A4" w:rsidRPr="00DF1D95" w:rsidRDefault="00D629A4" w:rsidP="00D629A4">
            <w:pPr>
              <w:ind w:left="-113" w:right="-113"/>
              <w:jc w:val="center"/>
              <w:rPr>
                <w:rFonts w:ascii="Times New Roman" w:hAnsi="Times New Roman" w:cs="Times New Roman"/>
                <w:sz w:val="28"/>
                <w:szCs w:val="28"/>
              </w:rPr>
            </w:pPr>
            <w:r w:rsidRPr="00DF1D95">
              <w:rPr>
                <w:rFonts w:ascii="Times New Roman" w:hAnsi="Times New Roman" w:cs="Times New Roman"/>
                <w:sz w:val="28"/>
                <w:szCs w:val="28"/>
              </w:rPr>
              <w:t>11.12.2017 г.</w:t>
            </w:r>
          </w:p>
        </w:tc>
        <w:tc>
          <w:tcPr>
            <w:tcW w:w="624" w:type="pct"/>
            <w:shd w:val="clear" w:color="auto" w:fill="auto"/>
          </w:tcPr>
          <w:p w:rsidR="00D629A4" w:rsidRPr="00DF1D95" w:rsidRDefault="00D629A4" w:rsidP="00D629A4">
            <w:pPr>
              <w:ind w:left="-96" w:right="-108"/>
              <w:rPr>
                <w:rFonts w:ascii="Times New Roman" w:hAnsi="Times New Roman" w:cs="Times New Roman"/>
                <w:sz w:val="28"/>
                <w:szCs w:val="28"/>
              </w:rPr>
            </w:pPr>
            <w:r w:rsidRPr="00DF1D95">
              <w:rPr>
                <w:rFonts w:ascii="Times New Roman" w:hAnsi="Times New Roman" w:cs="Times New Roman"/>
                <w:sz w:val="28"/>
                <w:szCs w:val="28"/>
              </w:rPr>
              <w:t xml:space="preserve"> ООО «Родниковское АТП»</w:t>
            </w:r>
          </w:p>
          <w:p w:rsidR="00D629A4" w:rsidRPr="00DF1D95" w:rsidRDefault="00D629A4" w:rsidP="00D629A4">
            <w:pPr>
              <w:ind w:left="-96" w:right="-108"/>
              <w:rPr>
                <w:rFonts w:ascii="Times New Roman" w:hAnsi="Times New Roman" w:cs="Times New Roman"/>
                <w:sz w:val="28"/>
                <w:szCs w:val="28"/>
              </w:rPr>
            </w:pPr>
            <w:r w:rsidRPr="00DF1D95">
              <w:rPr>
                <w:rFonts w:ascii="Times New Roman" w:hAnsi="Times New Roman" w:cs="Times New Roman"/>
                <w:sz w:val="28"/>
                <w:szCs w:val="28"/>
              </w:rPr>
              <w:t xml:space="preserve">155252, Ивановская область, г. </w:t>
            </w:r>
            <w:r w:rsidRPr="00DF1D95">
              <w:rPr>
                <w:rFonts w:ascii="Times New Roman" w:hAnsi="Times New Roman" w:cs="Times New Roman"/>
                <w:sz w:val="28"/>
                <w:szCs w:val="28"/>
              </w:rPr>
              <w:lastRenderedPageBreak/>
              <w:t>Родники, ул. Любимова, д. 30</w:t>
            </w:r>
          </w:p>
        </w:tc>
      </w:tr>
    </w:tbl>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8630A2" w:rsidRPr="00DF1D95" w:rsidRDefault="008630A2" w:rsidP="008630A2">
      <w:pPr>
        <w:pStyle w:val="27"/>
        <w:ind w:left="708" w:right="-5" w:firstLine="708"/>
        <w:rPr>
          <w:sz w:val="28"/>
          <w:szCs w:val="28"/>
        </w:rPr>
      </w:pPr>
    </w:p>
    <w:p w:rsidR="008630A2" w:rsidRPr="00DF1D95" w:rsidRDefault="008630A2" w:rsidP="008630A2">
      <w:pPr>
        <w:ind w:left="-1134" w:firstLine="1134"/>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700" cy="787400"/>
            <wp:effectExtent l="19050" t="0" r="0" b="0"/>
            <wp:docPr id="1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87400"/>
                    </a:xfrm>
                    <a:prstGeom prst="rect">
                      <a:avLst/>
                    </a:prstGeom>
                    <a:noFill/>
                    <a:ln w="9525">
                      <a:noFill/>
                      <a:miter lim="800000"/>
                      <a:headEnd/>
                      <a:tailEnd/>
                    </a:ln>
                  </pic:spPr>
                </pic:pic>
              </a:graphicData>
            </a:graphic>
          </wp:inline>
        </w:drawing>
      </w:r>
    </w:p>
    <w:p w:rsidR="008630A2" w:rsidRPr="00DF1D95" w:rsidRDefault="008630A2" w:rsidP="008630A2">
      <w:pPr>
        <w:jc w:val="center"/>
        <w:rPr>
          <w:rFonts w:ascii="Times New Roman" w:hAnsi="Times New Roman" w:cs="Times New Roman"/>
          <w:b/>
          <w:sz w:val="28"/>
          <w:szCs w:val="28"/>
        </w:rPr>
      </w:pPr>
    </w:p>
    <w:p w:rsidR="008630A2" w:rsidRPr="00DF1D95" w:rsidRDefault="008630A2" w:rsidP="008630A2">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8630A2" w:rsidRPr="00DF1D95" w:rsidRDefault="008630A2" w:rsidP="008630A2">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8630A2" w:rsidRPr="00DF1D95" w:rsidRDefault="008630A2" w:rsidP="008630A2">
      <w:pPr>
        <w:ind w:left="-540"/>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8630A2" w:rsidRPr="00DF1D95" w:rsidRDefault="008630A2" w:rsidP="008630A2">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8630A2" w:rsidRPr="00DF1D95" w:rsidRDefault="008630A2" w:rsidP="008630A2">
      <w:pPr>
        <w:rPr>
          <w:rFonts w:ascii="Times New Roman" w:hAnsi="Times New Roman" w:cs="Times New Roman"/>
          <w:sz w:val="28"/>
          <w:szCs w:val="28"/>
        </w:rPr>
      </w:pPr>
    </w:p>
    <w:p w:rsidR="008630A2" w:rsidRPr="00DF1D95" w:rsidRDefault="008630A2" w:rsidP="008630A2">
      <w:pPr>
        <w:jc w:val="center"/>
        <w:rPr>
          <w:rFonts w:ascii="Times New Roman" w:hAnsi="Times New Roman" w:cs="Times New Roman"/>
          <w:sz w:val="28"/>
          <w:szCs w:val="28"/>
        </w:rPr>
      </w:pPr>
    </w:p>
    <w:p w:rsidR="008630A2" w:rsidRPr="00DF1D95" w:rsidRDefault="008630A2" w:rsidP="008630A2">
      <w:pPr>
        <w:jc w:val="center"/>
        <w:rPr>
          <w:rFonts w:ascii="Times New Roman" w:hAnsi="Times New Roman" w:cs="Times New Roman"/>
          <w:sz w:val="28"/>
          <w:szCs w:val="28"/>
        </w:rPr>
      </w:pPr>
      <w:r w:rsidRPr="00DF1D95">
        <w:rPr>
          <w:rFonts w:ascii="Times New Roman" w:hAnsi="Times New Roman" w:cs="Times New Roman"/>
          <w:sz w:val="28"/>
          <w:szCs w:val="28"/>
        </w:rPr>
        <w:t xml:space="preserve">от </w:t>
      </w:r>
      <w:r w:rsidR="00670D3C" w:rsidRPr="00DF1D95">
        <w:rPr>
          <w:rFonts w:ascii="Times New Roman" w:hAnsi="Times New Roman" w:cs="Times New Roman"/>
          <w:sz w:val="28"/>
          <w:szCs w:val="28"/>
        </w:rPr>
        <w:t>11.12.2017 № 1717</w:t>
      </w:r>
    </w:p>
    <w:p w:rsidR="008630A2" w:rsidRPr="00DF1D95" w:rsidRDefault="008630A2" w:rsidP="008630A2">
      <w:pPr>
        <w:pStyle w:val="27"/>
        <w:ind w:left="708" w:right="-5" w:firstLine="708"/>
        <w:rPr>
          <w:b/>
          <w:bCs/>
          <w:sz w:val="28"/>
          <w:szCs w:val="28"/>
        </w:rPr>
      </w:pPr>
    </w:p>
    <w:p w:rsidR="008630A2" w:rsidRPr="00DF1D95" w:rsidRDefault="008630A2" w:rsidP="008630A2">
      <w:pPr>
        <w:pStyle w:val="27"/>
        <w:rPr>
          <w:sz w:val="28"/>
          <w:szCs w:val="28"/>
        </w:rPr>
      </w:pPr>
    </w:p>
    <w:p w:rsidR="008630A2" w:rsidRPr="00DF1D95" w:rsidRDefault="008630A2" w:rsidP="003417B2">
      <w:pPr>
        <w:pStyle w:val="27"/>
        <w:jc w:val="center"/>
        <w:rPr>
          <w:b/>
          <w:sz w:val="28"/>
          <w:szCs w:val="28"/>
        </w:rPr>
      </w:pPr>
      <w:r w:rsidRPr="00DF1D95">
        <w:rPr>
          <w:b/>
          <w:sz w:val="28"/>
          <w:szCs w:val="28"/>
        </w:rPr>
        <w:t>О запрете выхода граждан на лед водоемов</w:t>
      </w:r>
      <w:r w:rsidR="003417B2">
        <w:rPr>
          <w:b/>
          <w:sz w:val="28"/>
          <w:szCs w:val="28"/>
        </w:rPr>
        <w:t xml:space="preserve"> </w:t>
      </w:r>
      <w:r w:rsidRPr="00DF1D95">
        <w:rPr>
          <w:b/>
          <w:sz w:val="28"/>
          <w:szCs w:val="28"/>
        </w:rPr>
        <w:t>муниципального образования</w:t>
      </w:r>
      <w:r w:rsidR="003417B2">
        <w:rPr>
          <w:b/>
          <w:sz w:val="28"/>
          <w:szCs w:val="28"/>
        </w:rPr>
        <w:t xml:space="preserve"> </w:t>
      </w:r>
      <w:r w:rsidRPr="00DF1D95">
        <w:rPr>
          <w:b/>
          <w:sz w:val="28"/>
          <w:szCs w:val="28"/>
        </w:rPr>
        <w:t>«Родниковский  муниципальный район»</w:t>
      </w:r>
    </w:p>
    <w:p w:rsidR="008630A2" w:rsidRPr="00DF1D95" w:rsidRDefault="008630A2" w:rsidP="00670D3C">
      <w:pPr>
        <w:jc w:val="center"/>
        <w:rPr>
          <w:rFonts w:ascii="Times New Roman" w:hAnsi="Times New Roman" w:cs="Times New Roman"/>
          <w:b/>
          <w:sz w:val="28"/>
          <w:szCs w:val="28"/>
        </w:rPr>
      </w:pPr>
    </w:p>
    <w:p w:rsidR="008630A2" w:rsidRPr="00DF1D95" w:rsidRDefault="008630A2" w:rsidP="008630A2">
      <w:pPr>
        <w:jc w:val="both"/>
        <w:rPr>
          <w:rFonts w:ascii="Times New Roman" w:hAnsi="Times New Roman" w:cs="Times New Roman"/>
          <w:sz w:val="28"/>
          <w:szCs w:val="28"/>
        </w:rPr>
      </w:pPr>
    </w:p>
    <w:p w:rsidR="008630A2" w:rsidRPr="00DF1D95" w:rsidRDefault="008630A2" w:rsidP="008630A2">
      <w:pPr>
        <w:ind w:firstLine="708"/>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с Федеральным законом от 06.10.2003 г. № 131-ФЗ «Об общих принципах организации местного самоуправления в Российской Федерации», Постановлением Правительства Ивановской области от 11.03.</w:t>
      </w:r>
      <w:smartTag w:uri="urn:schemas-microsoft-com:office:smarttags" w:element="metricconverter">
        <w:smartTagPr>
          <w:attr w:name="ProductID" w:val="2009 г"/>
        </w:smartTagPr>
        <w:r w:rsidRPr="00DF1D95">
          <w:rPr>
            <w:rFonts w:ascii="Times New Roman" w:hAnsi="Times New Roman" w:cs="Times New Roman"/>
            <w:sz w:val="28"/>
            <w:szCs w:val="28"/>
          </w:rPr>
          <w:t>2009 г</w:t>
        </w:r>
      </w:smartTag>
      <w:r w:rsidRPr="00DF1D95">
        <w:rPr>
          <w:rFonts w:ascii="Times New Roman" w:hAnsi="Times New Roman" w:cs="Times New Roman"/>
          <w:sz w:val="28"/>
          <w:szCs w:val="28"/>
        </w:rPr>
        <w:t>. № 54-п «Об утверждении правил охраны жизни людей на водных объектах в Ивановской области», в целях предупреждения чрезвычайных ситуаций, недопущения гибели людей на реках и водоемах муниципального образования "Родниковский муниципальный район"</w:t>
      </w:r>
    </w:p>
    <w:p w:rsidR="008630A2" w:rsidRPr="00DF1D95" w:rsidRDefault="008630A2" w:rsidP="008630A2">
      <w:pPr>
        <w:rPr>
          <w:rFonts w:ascii="Times New Roman" w:hAnsi="Times New Roman" w:cs="Times New Roman"/>
          <w:sz w:val="28"/>
          <w:szCs w:val="28"/>
        </w:rPr>
      </w:pPr>
    </w:p>
    <w:p w:rsidR="008630A2" w:rsidRPr="00DF1D95" w:rsidRDefault="008630A2" w:rsidP="008630A2">
      <w:pPr>
        <w:jc w:val="center"/>
        <w:rPr>
          <w:rFonts w:ascii="Times New Roman" w:hAnsi="Times New Roman" w:cs="Times New Roman"/>
          <w:b/>
          <w:bCs/>
          <w:sz w:val="28"/>
          <w:szCs w:val="28"/>
        </w:rPr>
      </w:pPr>
      <w:r w:rsidRPr="00DF1D95">
        <w:rPr>
          <w:rFonts w:ascii="Times New Roman" w:hAnsi="Times New Roman" w:cs="Times New Roman"/>
          <w:b/>
          <w:bCs/>
          <w:sz w:val="28"/>
          <w:szCs w:val="28"/>
        </w:rPr>
        <w:t>постановляю:</w:t>
      </w:r>
    </w:p>
    <w:p w:rsidR="008630A2" w:rsidRPr="00DF1D95" w:rsidRDefault="008630A2" w:rsidP="008630A2">
      <w:pPr>
        <w:jc w:val="center"/>
        <w:rPr>
          <w:rFonts w:ascii="Times New Roman" w:hAnsi="Times New Roman" w:cs="Times New Roman"/>
          <w:bCs/>
          <w:sz w:val="28"/>
          <w:szCs w:val="28"/>
        </w:rPr>
      </w:pPr>
    </w:p>
    <w:p w:rsidR="008630A2" w:rsidRPr="00DF1D95" w:rsidRDefault="008630A2" w:rsidP="008630A2">
      <w:pPr>
        <w:autoSpaceDE w:val="0"/>
        <w:autoSpaceDN w:val="0"/>
        <w:adjustRightInd w:val="0"/>
        <w:ind w:firstLine="708"/>
        <w:jc w:val="both"/>
        <w:rPr>
          <w:rFonts w:ascii="Times New Roman" w:hAnsi="Times New Roman" w:cs="Times New Roman"/>
          <w:sz w:val="28"/>
          <w:szCs w:val="28"/>
        </w:rPr>
      </w:pPr>
      <w:r w:rsidRPr="00DF1D95">
        <w:rPr>
          <w:rFonts w:ascii="Times New Roman" w:hAnsi="Times New Roman" w:cs="Times New Roman"/>
          <w:sz w:val="28"/>
          <w:szCs w:val="28"/>
        </w:rPr>
        <w:lastRenderedPageBreak/>
        <w:t>1. Запретить с 11 декабря 2017 года выход людей и выезд транспортных средств на лед водоемов на территории муниципального образования «Родниковский муниципальный район» организацию ледовых переправ, переходов.</w:t>
      </w:r>
    </w:p>
    <w:p w:rsidR="008630A2" w:rsidRPr="00DF1D95" w:rsidRDefault="008630A2" w:rsidP="008630A2">
      <w:pPr>
        <w:jc w:val="both"/>
        <w:rPr>
          <w:rFonts w:ascii="Times New Roman" w:hAnsi="Times New Roman" w:cs="Times New Roman"/>
          <w:sz w:val="28"/>
          <w:szCs w:val="28"/>
        </w:rPr>
      </w:pPr>
      <w:r w:rsidRPr="00DF1D95">
        <w:rPr>
          <w:rFonts w:ascii="Times New Roman" w:hAnsi="Times New Roman" w:cs="Times New Roman"/>
          <w:sz w:val="28"/>
          <w:szCs w:val="28"/>
        </w:rPr>
        <w:t xml:space="preserve">          2. Рекомендовать  главам сельских поселений  разместить в местах массового выхода населения на лед информационные и предупреждающие аншлаги.</w:t>
      </w:r>
    </w:p>
    <w:p w:rsidR="008630A2" w:rsidRPr="00DF1D95" w:rsidRDefault="008630A2" w:rsidP="008630A2">
      <w:pPr>
        <w:jc w:val="both"/>
        <w:rPr>
          <w:rFonts w:ascii="Times New Roman" w:hAnsi="Times New Roman" w:cs="Times New Roman"/>
          <w:sz w:val="28"/>
          <w:szCs w:val="28"/>
        </w:rPr>
      </w:pPr>
      <w:r w:rsidRPr="00DF1D95">
        <w:rPr>
          <w:rFonts w:ascii="Times New Roman" w:hAnsi="Times New Roman" w:cs="Times New Roman"/>
          <w:sz w:val="28"/>
          <w:szCs w:val="28"/>
        </w:rPr>
        <w:tab/>
        <w:t>3. Начальнику Управления общественной безопасности и экологии администрации муниципального образования «Родниковский муниципальный район» Сипакову А.В. подготовить публикации о правилах поведения на льду в средствах массовой информации и организовать мероприятия по выявлению административных правонарушений в сфере правил охраны жизни людей на водных объектах.</w:t>
      </w:r>
    </w:p>
    <w:p w:rsidR="008630A2" w:rsidRPr="00DF1D95" w:rsidRDefault="008630A2" w:rsidP="008630A2">
      <w:pPr>
        <w:ind w:firstLine="720"/>
        <w:jc w:val="both"/>
        <w:rPr>
          <w:rFonts w:ascii="Times New Roman" w:hAnsi="Times New Roman" w:cs="Times New Roman"/>
          <w:sz w:val="28"/>
          <w:szCs w:val="28"/>
        </w:rPr>
      </w:pPr>
      <w:r w:rsidRPr="00DF1D95">
        <w:rPr>
          <w:rFonts w:ascii="Times New Roman" w:hAnsi="Times New Roman" w:cs="Times New Roman"/>
          <w:sz w:val="28"/>
          <w:szCs w:val="28"/>
        </w:rPr>
        <w:t>4. Начальнику Управления образования администрации муниципального образования «Родниковский муниципальный район» Мольковой И.А. организовать и провести комплекс профилактических мероприятий по недопущению несчастных случаев с учащимися на водоемах.</w:t>
      </w:r>
    </w:p>
    <w:p w:rsidR="008630A2" w:rsidRPr="00DF1D95" w:rsidRDefault="008630A2" w:rsidP="008630A2">
      <w:pPr>
        <w:ind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5. Рекомендовать ВрИО начальника МО МВД России «Родниковский» Степину Р.А. усилить контроль по недопущению выхода населения на лед в местах ледовых переходов. Организовать патрулирование в местах  массового подледного лова рыбы. </w:t>
      </w:r>
    </w:p>
    <w:p w:rsidR="008630A2" w:rsidRPr="00DF1D95" w:rsidRDefault="008630A2" w:rsidP="008630A2">
      <w:pPr>
        <w:ind w:firstLine="720"/>
        <w:jc w:val="both"/>
        <w:rPr>
          <w:rFonts w:ascii="Times New Roman" w:hAnsi="Times New Roman" w:cs="Times New Roman"/>
          <w:sz w:val="28"/>
          <w:szCs w:val="28"/>
        </w:rPr>
      </w:pPr>
      <w:r w:rsidRPr="00DF1D95">
        <w:rPr>
          <w:rFonts w:ascii="Times New Roman" w:hAnsi="Times New Roman" w:cs="Times New Roman"/>
          <w:sz w:val="28"/>
          <w:szCs w:val="28"/>
        </w:rPr>
        <w:t>6. Контроль над выполнением данного постановления возложить  на заместителя Главы администрации муниципального образования «Родниковский муниципальный район» Аветисяна С.А.</w:t>
      </w:r>
    </w:p>
    <w:p w:rsidR="008630A2" w:rsidRPr="00DF1D95" w:rsidRDefault="008630A2" w:rsidP="008630A2">
      <w:pPr>
        <w:jc w:val="both"/>
        <w:rPr>
          <w:rFonts w:ascii="Times New Roman" w:hAnsi="Times New Roman" w:cs="Times New Roman"/>
          <w:sz w:val="28"/>
          <w:szCs w:val="28"/>
        </w:rPr>
      </w:pPr>
    </w:p>
    <w:p w:rsidR="008630A2" w:rsidRPr="00DF1D95" w:rsidRDefault="008630A2" w:rsidP="008630A2">
      <w:pPr>
        <w:jc w:val="both"/>
        <w:rPr>
          <w:rFonts w:ascii="Times New Roman" w:hAnsi="Times New Roman" w:cs="Times New Roman"/>
          <w:sz w:val="28"/>
          <w:szCs w:val="28"/>
        </w:rPr>
      </w:pPr>
      <w:r w:rsidRPr="00DF1D95">
        <w:rPr>
          <w:rFonts w:ascii="Times New Roman" w:hAnsi="Times New Roman" w:cs="Times New Roman"/>
          <w:sz w:val="28"/>
          <w:szCs w:val="28"/>
        </w:rPr>
        <w:tab/>
      </w:r>
    </w:p>
    <w:p w:rsidR="008630A2" w:rsidRPr="00DF1D95" w:rsidRDefault="008630A2" w:rsidP="008630A2">
      <w:pPr>
        <w:rPr>
          <w:rFonts w:ascii="Times New Roman" w:hAnsi="Times New Roman" w:cs="Times New Roman"/>
          <w:bCs/>
          <w:sz w:val="28"/>
          <w:szCs w:val="28"/>
        </w:rPr>
      </w:pPr>
    </w:p>
    <w:p w:rsidR="008630A2" w:rsidRPr="00DF1D95" w:rsidRDefault="008630A2" w:rsidP="008630A2">
      <w:pPr>
        <w:jc w:val="center"/>
        <w:rPr>
          <w:rFonts w:ascii="Times New Roman" w:hAnsi="Times New Roman" w:cs="Times New Roman"/>
          <w:sz w:val="28"/>
          <w:szCs w:val="28"/>
        </w:rPr>
      </w:pPr>
    </w:p>
    <w:p w:rsidR="008630A2" w:rsidRPr="00DF1D95" w:rsidRDefault="008630A2" w:rsidP="008630A2">
      <w:pPr>
        <w:jc w:val="both"/>
        <w:rPr>
          <w:rFonts w:ascii="Times New Roman" w:hAnsi="Times New Roman" w:cs="Times New Roman"/>
          <w:sz w:val="28"/>
          <w:szCs w:val="28"/>
        </w:rPr>
      </w:pPr>
    </w:p>
    <w:p w:rsidR="008630A2" w:rsidRPr="00DF1D95" w:rsidRDefault="008630A2" w:rsidP="008630A2">
      <w:pPr>
        <w:jc w:val="both"/>
        <w:rPr>
          <w:rFonts w:ascii="Times New Roman" w:hAnsi="Times New Roman" w:cs="Times New Roman"/>
          <w:sz w:val="28"/>
          <w:szCs w:val="28"/>
        </w:rPr>
      </w:pPr>
      <w:r w:rsidRPr="00DF1D95">
        <w:rPr>
          <w:rFonts w:ascii="Times New Roman" w:hAnsi="Times New Roman" w:cs="Times New Roman"/>
          <w:sz w:val="28"/>
          <w:szCs w:val="28"/>
        </w:rPr>
        <w:t>Глава муниципального образования</w:t>
      </w:r>
    </w:p>
    <w:p w:rsidR="008630A2" w:rsidRPr="00DF1D95" w:rsidRDefault="008630A2" w:rsidP="00670D3C">
      <w:pPr>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                                                       С.В. Носов</w:t>
      </w:r>
    </w:p>
    <w:p w:rsidR="008630A2" w:rsidRPr="00DF1D95" w:rsidRDefault="008630A2" w:rsidP="008630A2">
      <w:pPr>
        <w:jc w:val="center"/>
        <w:rPr>
          <w:rFonts w:ascii="Times New Roman" w:hAnsi="Times New Roman" w:cs="Times New Roman"/>
          <w:b/>
          <w:sz w:val="28"/>
          <w:szCs w:val="28"/>
        </w:rPr>
      </w:pPr>
    </w:p>
    <w:p w:rsidR="008630A2" w:rsidRPr="00DF1D95" w:rsidRDefault="008630A2" w:rsidP="008630A2">
      <w:pPr>
        <w:jc w:val="center"/>
        <w:rPr>
          <w:rFonts w:ascii="Times New Roman" w:hAnsi="Times New Roman" w:cs="Times New Roman"/>
          <w:b/>
          <w:sz w:val="28"/>
          <w:szCs w:val="28"/>
        </w:rPr>
      </w:pPr>
    </w:p>
    <w:p w:rsidR="008630A2" w:rsidRPr="00DF1D95" w:rsidRDefault="008630A2" w:rsidP="008630A2">
      <w:pPr>
        <w:jc w:val="center"/>
        <w:rPr>
          <w:rFonts w:ascii="Times New Roman" w:hAnsi="Times New Roman" w:cs="Times New Roman"/>
          <w:b/>
          <w:sz w:val="28"/>
          <w:szCs w:val="28"/>
        </w:rPr>
      </w:pPr>
    </w:p>
    <w:p w:rsidR="008630A2" w:rsidRPr="00DF1D95" w:rsidRDefault="008630A2" w:rsidP="008630A2">
      <w:pPr>
        <w:jc w:val="center"/>
        <w:rPr>
          <w:rFonts w:ascii="Times New Roman" w:hAnsi="Times New Roman" w:cs="Times New Roman"/>
          <w:b/>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47065" cy="788035"/>
            <wp:effectExtent l="19050" t="0" r="635" b="0"/>
            <wp:docPr id="14" name="Рисунок 2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Администрации</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 муниципального образования «Родниковский муниципальный район»</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D629A4" w:rsidRPr="00DF1D95" w:rsidRDefault="00D629A4" w:rsidP="00D629A4">
      <w:pPr>
        <w:jc w:val="center"/>
        <w:rPr>
          <w:rFonts w:ascii="Times New Roman" w:hAnsi="Times New Roman" w:cs="Times New Roman"/>
          <w:sz w:val="28"/>
          <w:szCs w:val="28"/>
        </w:rPr>
      </w:pPr>
    </w:p>
    <w:p w:rsidR="00D629A4" w:rsidRPr="00DF1D95" w:rsidRDefault="003417B2" w:rsidP="00D629A4">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D629A4" w:rsidRPr="00DF1D95">
        <w:rPr>
          <w:rFonts w:ascii="Times New Roman" w:hAnsi="Times New Roman" w:cs="Times New Roman"/>
          <w:sz w:val="28"/>
          <w:szCs w:val="28"/>
        </w:rPr>
        <w:t>12.12.2017 № 1723</w:t>
      </w:r>
    </w:p>
    <w:p w:rsidR="00D629A4" w:rsidRPr="00DF1D95" w:rsidRDefault="00D629A4" w:rsidP="00D629A4">
      <w:pPr>
        <w:rPr>
          <w:rFonts w:ascii="Times New Roman" w:hAnsi="Times New Roman" w:cs="Times New Roman"/>
          <w:sz w:val="28"/>
          <w:szCs w:val="28"/>
        </w:rPr>
      </w:pPr>
    </w:p>
    <w:p w:rsidR="00D629A4" w:rsidRPr="00DF1D95" w:rsidRDefault="00D629A4" w:rsidP="00D629A4">
      <w:pPr>
        <w:ind w:left="1134" w:right="1134"/>
        <w:jc w:val="both"/>
        <w:rPr>
          <w:rFonts w:ascii="Times New Roman" w:hAnsi="Times New Roman" w:cs="Times New Roman"/>
          <w:b/>
          <w:sz w:val="28"/>
          <w:szCs w:val="28"/>
        </w:rPr>
      </w:pPr>
      <w:r w:rsidRPr="00DF1D95">
        <w:rPr>
          <w:rFonts w:ascii="Times New Roman" w:hAnsi="Times New Roman" w:cs="Times New Roman"/>
          <w:b/>
          <w:color w:val="000000"/>
          <w:spacing w:val="1"/>
          <w:sz w:val="28"/>
          <w:szCs w:val="28"/>
        </w:rPr>
        <w:t xml:space="preserve">О внесении изменений в постановление администрации муниципального образования «Родниковский муниципальный район» от 17.01.2014 №46 «Об утверждении </w:t>
      </w:r>
      <w:r w:rsidRPr="00DF1D95">
        <w:rPr>
          <w:rFonts w:ascii="Times New Roman" w:hAnsi="Times New Roman" w:cs="Times New Roman"/>
          <w:b/>
          <w:sz w:val="28"/>
          <w:szCs w:val="28"/>
        </w:rPr>
        <w:t xml:space="preserve">Порядка предоставления субсидии из районного бюджета  на возмещение недополученных доходов в связи с </w:t>
      </w:r>
      <w:r w:rsidRPr="00DF1D95">
        <w:rPr>
          <w:rFonts w:ascii="Times New Roman" w:hAnsi="Times New Roman" w:cs="Times New Roman"/>
          <w:b/>
          <w:bCs/>
          <w:sz w:val="28"/>
          <w:szCs w:val="28"/>
        </w:rPr>
        <w:t xml:space="preserve">предоставлением транспортных услуг населению на маршрутах пригородного сообщения» </w:t>
      </w:r>
    </w:p>
    <w:p w:rsidR="00D629A4" w:rsidRPr="00DF1D95" w:rsidRDefault="00D629A4" w:rsidP="00D629A4">
      <w:pPr>
        <w:ind w:left="2160" w:right="1925"/>
        <w:jc w:val="center"/>
        <w:rPr>
          <w:rFonts w:ascii="Times New Roman" w:hAnsi="Times New Roman" w:cs="Times New Roman"/>
          <w:b/>
          <w:sz w:val="28"/>
          <w:szCs w:val="28"/>
        </w:rPr>
      </w:pPr>
    </w:p>
    <w:p w:rsidR="00D629A4" w:rsidRPr="00DF1D95" w:rsidRDefault="00D629A4" w:rsidP="00D629A4">
      <w:pPr>
        <w:tabs>
          <w:tab w:val="left" w:pos="1701"/>
        </w:tabs>
        <w:ind w:right="-55"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    законом   № 131-ФЗ  от  06.10.2003 г.  «Об общих принципах организации  местного самоуправления в Российской Федерации»  в целях приведения муниципальных правовых актов в соответствие с действующим законодательством </w:t>
      </w:r>
    </w:p>
    <w:p w:rsidR="00D629A4" w:rsidRPr="00DF1D95" w:rsidRDefault="00D629A4" w:rsidP="00D629A4">
      <w:pPr>
        <w:ind w:right="540"/>
        <w:jc w:val="center"/>
        <w:rPr>
          <w:rFonts w:ascii="Times New Roman" w:hAnsi="Times New Roman" w:cs="Times New Roman"/>
          <w:b/>
          <w:sz w:val="28"/>
          <w:szCs w:val="28"/>
        </w:rPr>
      </w:pPr>
    </w:p>
    <w:p w:rsidR="00D629A4" w:rsidRPr="00DF1D95" w:rsidRDefault="00D629A4" w:rsidP="00D629A4">
      <w:pPr>
        <w:ind w:right="540"/>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D629A4" w:rsidRPr="00DF1D95" w:rsidRDefault="00D629A4" w:rsidP="00D629A4">
      <w:pPr>
        <w:ind w:right="540"/>
        <w:jc w:val="center"/>
        <w:rPr>
          <w:rFonts w:ascii="Times New Roman" w:hAnsi="Times New Roman" w:cs="Times New Roman"/>
          <w:b/>
          <w:sz w:val="28"/>
          <w:szCs w:val="28"/>
        </w:rPr>
      </w:pPr>
    </w:p>
    <w:p w:rsidR="00D629A4" w:rsidRPr="00DF1D95" w:rsidRDefault="00D629A4" w:rsidP="00D629A4">
      <w:pPr>
        <w:ind w:right="-1"/>
        <w:jc w:val="both"/>
        <w:rPr>
          <w:rFonts w:ascii="Times New Roman" w:hAnsi="Times New Roman" w:cs="Times New Roman"/>
          <w:bCs/>
          <w:sz w:val="28"/>
          <w:szCs w:val="28"/>
        </w:rPr>
      </w:pPr>
      <w:r w:rsidRPr="00DF1D95">
        <w:rPr>
          <w:rFonts w:ascii="Times New Roman" w:hAnsi="Times New Roman" w:cs="Times New Roman"/>
          <w:color w:val="000000"/>
          <w:spacing w:val="2"/>
          <w:sz w:val="28"/>
          <w:szCs w:val="28"/>
        </w:rPr>
        <w:tab/>
        <w:t xml:space="preserve">1. Внести </w:t>
      </w:r>
      <w:r w:rsidRPr="00DF1D95">
        <w:rPr>
          <w:rFonts w:ascii="Times New Roman" w:hAnsi="Times New Roman" w:cs="Times New Roman"/>
          <w:color w:val="000000"/>
          <w:spacing w:val="1"/>
          <w:sz w:val="28"/>
          <w:szCs w:val="28"/>
        </w:rPr>
        <w:t xml:space="preserve">в постановление администрации муниципального образования «Родниковский муниципальный район» от 17.01.2014 №46 «Об утверждении </w:t>
      </w:r>
      <w:r w:rsidRPr="00DF1D95">
        <w:rPr>
          <w:rFonts w:ascii="Times New Roman" w:hAnsi="Times New Roman" w:cs="Times New Roman"/>
          <w:sz w:val="28"/>
          <w:szCs w:val="28"/>
        </w:rPr>
        <w:t xml:space="preserve">Порядка предоставления субсидии из районного бюджета  на возмещение </w:t>
      </w:r>
      <w:r w:rsidRPr="00DF1D95">
        <w:rPr>
          <w:rFonts w:ascii="Times New Roman" w:hAnsi="Times New Roman" w:cs="Times New Roman"/>
          <w:sz w:val="28"/>
          <w:szCs w:val="28"/>
        </w:rPr>
        <w:lastRenderedPageBreak/>
        <w:t xml:space="preserve">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 следующие изменения:</w:t>
      </w:r>
    </w:p>
    <w:p w:rsidR="00D629A4" w:rsidRPr="00DF1D95" w:rsidRDefault="00D629A4" w:rsidP="00D629A4">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t>1.1. В приложении:</w:t>
      </w:r>
    </w:p>
    <w:p w:rsidR="00D629A4" w:rsidRPr="00DF1D95" w:rsidRDefault="00D629A4" w:rsidP="00D629A4">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t>1.1.1.В Пункт 7:</w:t>
      </w:r>
    </w:p>
    <w:p w:rsidR="00D629A4" w:rsidRPr="00DF1D95" w:rsidRDefault="00D629A4" w:rsidP="00D629A4">
      <w:pPr>
        <w:ind w:firstLine="709"/>
        <w:jc w:val="both"/>
        <w:rPr>
          <w:rFonts w:ascii="Times New Roman" w:hAnsi="Times New Roman" w:cs="Times New Roman"/>
          <w:sz w:val="28"/>
          <w:szCs w:val="28"/>
        </w:rPr>
      </w:pPr>
      <w:r w:rsidRPr="00DF1D95">
        <w:rPr>
          <w:rFonts w:ascii="Times New Roman" w:hAnsi="Times New Roman" w:cs="Times New Roman"/>
          <w:sz w:val="28"/>
          <w:szCs w:val="28"/>
        </w:rPr>
        <w:t>1.1.1.1. В подпункте  7.1. строку «- договора (соглашения), заключенного между Организацией – получателем субсидии и Уполномоченным органом» исключить:</w:t>
      </w:r>
    </w:p>
    <w:p w:rsidR="00D629A4" w:rsidRPr="00DF1D95" w:rsidRDefault="00D629A4" w:rsidP="00D629A4">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t>1.1.1.2.Дополнить подпунктом 7.2. следующего  содержания:</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«7.2. Заключение  Соглашения между  Организацией и Уполномоченным органом  производится по форме, согласно приложению к настоящему Порядку.</w:t>
      </w:r>
    </w:p>
    <w:p w:rsidR="00D629A4" w:rsidRPr="00DF1D95" w:rsidRDefault="00D629A4" w:rsidP="00D629A4">
      <w:pPr>
        <w:ind w:firstLine="539"/>
        <w:jc w:val="both"/>
        <w:rPr>
          <w:rFonts w:ascii="Times New Roman" w:eastAsia="Calibri" w:hAnsi="Times New Roman" w:cs="Times New Roman"/>
          <w:sz w:val="28"/>
          <w:szCs w:val="28"/>
          <w:lang w:eastAsia="en-US"/>
        </w:rPr>
      </w:pPr>
      <w:r w:rsidRPr="00DF1D95">
        <w:rPr>
          <w:rFonts w:ascii="Times New Roman" w:eastAsia="Calibri" w:hAnsi="Times New Roman" w:cs="Times New Roman"/>
          <w:sz w:val="28"/>
          <w:szCs w:val="28"/>
          <w:lang w:eastAsia="en-US"/>
        </w:rPr>
        <w:tab/>
        <w:t>Существенными условиями указанных соглашений являются: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а) использование субсидии строго по целевому назначению на возмещение 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w:t>
      </w:r>
      <w:r w:rsidRPr="00DF1D95">
        <w:rPr>
          <w:rFonts w:ascii="Times New Roman" w:hAnsi="Times New Roman" w:cs="Times New Roman"/>
          <w:sz w:val="28"/>
          <w:szCs w:val="28"/>
        </w:rPr>
        <w:t>;</w:t>
      </w:r>
    </w:p>
    <w:p w:rsidR="00D629A4" w:rsidRPr="00DF1D95" w:rsidRDefault="00D629A4" w:rsidP="00D629A4">
      <w:pPr>
        <w:ind w:firstLine="539"/>
        <w:jc w:val="both"/>
        <w:rPr>
          <w:rFonts w:ascii="Times New Roman" w:eastAsia="Calibri" w:hAnsi="Times New Roman" w:cs="Times New Roman"/>
          <w:sz w:val="28"/>
          <w:szCs w:val="28"/>
          <w:lang w:eastAsia="en-US"/>
        </w:rPr>
      </w:pPr>
      <w:r w:rsidRPr="00DF1D95">
        <w:rPr>
          <w:rFonts w:ascii="Times New Roman" w:hAnsi="Times New Roman" w:cs="Times New Roman"/>
          <w:sz w:val="28"/>
          <w:szCs w:val="28"/>
        </w:rPr>
        <w:t xml:space="preserve">б) </w:t>
      </w:r>
      <w:r w:rsidRPr="00DF1D95">
        <w:rPr>
          <w:rFonts w:ascii="Times New Roman" w:eastAsia="Calibri" w:hAnsi="Times New Roman" w:cs="Times New Roman"/>
          <w:sz w:val="28"/>
          <w:szCs w:val="28"/>
          <w:lang w:eastAsia="en-US"/>
        </w:rPr>
        <w:t>при предоставлении субсидий юридическим лицам -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1.1.2. В пункт 8:</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1.1.2.1. В подпункт  8.1:</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а) в абзаце первом слово « ежемесячно» заменить словами «ежеквартально». </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б)дополнить абзацем вторым следующего содержания:</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«Уполномоченный орган в пятидневный срок рассматривает представленный Организацией расчет.</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Расчет, содержащий неточности и ошибки, подлежит возврату Организации без принятия решений о предоставлении Субсидии с указанием причин возврата.».</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1.1.2.2.Подпункт 8.2. изложить в новой редакции: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 « 8.2. Перечисление субсидий осуществляется Уполномоченным органом в десятидневный срок после принятия им решения о предоставлении субсидии, на </w:t>
      </w:r>
      <w:r w:rsidRPr="00DF1D95">
        <w:rPr>
          <w:rFonts w:ascii="Times New Roman" w:hAnsi="Times New Roman" w:cs="Times New Roman"/>
          <w:sz w:val="28"/>
          <w:szCs w:val="28"/>
        </w:rPr>
        <w:lastRenderedPageBreak/>
        <w:t>расчетный счет Организации, открытый в кредитной организации.».</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 xml:space="preserve">1.1.3. Дополнить порядок приложением «Соглашение о предоставлении из районного бюджета субсидий на возмещение 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 согласно приложению к настоящему Постановлению.</w:t>
      </w:r>
    </w:p>
    <w:p w:rsidR="00D629A4" w:rsidRPr="00DF1D95" w:rsidRDefault="00D629A4" w:rsidP="00D629A4">
      <w:pPr>
        <w:ind w:firstLine="708"/>
        <w:jc w:val="both"/>
        <w:rPr>
          <w:rFonts w:ascii="Times New Roman" w:hAnsi="Times New Roman" w:cs="Times New Roman"/>
          <w:color w:val="000000"/>
          <w:spacing w:val="2"/>
          <w:sz w:val="28"/>
          <w:szCs w:val="28"/>
        </w:rPr>
      </w:pPr>
      <w:r w:rsidRPr="00DF1D95">
        <w:rPr>
          <w:rFonts w:ascii="Times New Roman" w:hAnsi="Times New Roman" w:cs="Times New Roman"/>
          <w:color w:val="000000"/>
          <w:spacing w:val="2"/>
          <w:sz w:val="28"/>
          <w:szCs w:val="28"/>
        </w:rPr>
        <w:t>2. Настоящее постановление вступает в силу с момента его подписания, и распространяется на правоотношения, возникшие с 01.01.2017.</w:t>
      </w:r>
    </w:p>
    <w:p w:rsidR="00D629A4" w:rsidRPr="00DF1D95" w:rsidRDefault="00D629A4" w:rsidP="00D629A4">
      <w:pPr>
        <w:ind w:firstLine="720"/>
        <w:jc w:val="both"/>
        <w:rPr>
          <w:rFonts w:ascii="Times New Roman" w:hAnsi="Times New Roman" w:cs="Times New Roman"/>
          <w:sz w:val="28"/>
          <w:szCs w:val="28"/>
        </w:rPr>
      </w:pPr>
      <w:r w:rsidRPr="00DF1D95">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w:t>
      </w: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D629A4" w:rsidRPr="00DF1D95" w:rsidRDefault="00D629A4" w:rsidP="00D629A4">
      <w:pPr>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«Родниковский муниципальный район»                                       С.В.Носов     </w:t>
      </w:r>
    </w:p>
    <w:p w:rsidR="00D629A4" w:rsidRPr="00DF1D95" w:rsidRDefault="00D629A4" w:rsidP="00D629A4">
      <w:pPr>
        <w:ind w:left="5387"/>
        <w:rPr>
          <w:rFonts w:ascii="Times New Roman" w:hAnsi="Times New Roman" w:cs="Times New Roman"/>
          <w:sz w:val="28"/>
          <w:szCs w:val="28"/>
        </w:rPr>
      </w:pPr>
    </w:p>
    <w:p w:rsidR="00D629A4" w:rsidRPr="00DF1D95" w:rsidRDefault="00D629A4" w:rsidP="00D629A4">
      <w:pPr>
        <w:ind w:left="5387"/>
        <w:rPr>
          <w:rFonts w:ascii="Times New Roman" w:hAnsi="Times New Roman" w:cs="Times New Roman"/>
          <w:sz w:val="28"/>
          <w:szCs w:val="28"/>
        </w:rPr>
      </w:pPr>
    </w:p>
    <w:p w:rsidR="00D629A4" w:rsidRPr="00DF1D95" w:rsidRDefault="00D629A4" w:rsidP="000F0B86">
      <w:pPr>
        <w:tabs>
          <w:tab w:val="left" w:pos="1701"/>
        </w:tabs>
        <w:ind w:left="4536"/>
        <w:jc w:val="right"/>
        <w:rPr>
          <w:rFonts w:ascii="Times New Roman" w:hAnsi="Times New Roman" w:cs="Times New Roman"/>
          <w:sz w:val="28"/>
          <w:szCs w:val="28"/>
        </w:rPr>
      </w:pPr>
      <w:r w:rsidRPr="00DF1D95">
        <w:rPr>
          <w:rFonts w:ascii="Times New Roman" w:hAnsi="Times New Roman" w:cs="Times New Roman"/>
          <w:sz w:val="28"/>
          <w:szCs w:val="28"/>
        </w:rPr>
        <w:t xml:space="preserve">Приложение </w:t>
      </w:r>
    </w:p>
    <w:p w:rsidR="00D629A4" w:rsidRPr="00DF1D95" w:rsidRDefault="00D629A4" w:rsidP="000F0B86">
      <w:pPr>
        <w:tabs>
          <w:tab w:val="left" w:pos="1701"/>
        </w:tabs>
        <w:ind w:left="4536"/>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 муниципального образования «Родниковский муниципальный район»</w:t>
      </w:r>
    </w:p>
    <w:p w:rsidR="000F0B86" w:rsidRPr="00DF1D95" w:rsidRDefault="000F0B86" w:rsidP="000F0B86">
      <w:pPr>
        <w:jc w:val="right"/>
        <w:rPr>
          <w:rFonts w:ascii="Times New Roman" w:hAnsi="Times New Roman" w:cs="Times New Roman"/>
          <w:sz w:val="28"/>
          <w:szCs w:val="28"/>
        </w:rPr>
      </w:pPr>
      <w:r>
        <w:rPr>
          <w:rFonts w:ascii="Times New Roman" w:hAnsi="Times New Roman" w:cs="Times New Roman"/>
          <w:sz w:val="28"/>
          <w:szCs w:val="28"/>
        </w:rPr>
        <w:t xml:space="preserve">От </w:t>
      </w:r>
      <w:r w:rsidRPr="00DF1D95">
        <w:rPr>
          <w:rFonts w:ascii="Times New Roman" w:hAnsi="Times New Roman" w:cs="Times New Roman"/>
          <w:sz w:val="28"/>
          <w:szCs w:val="28"/>
        </w:rPr>
        <w:t>12.12.2017 № 1723</w:t>
      </w:r>
    </w:p>
    <w:p w:rsidR="00D629A4" w:rsidRPr="00DF1D95" w:rsidRDefault="00D629A4" w:rsidP="00D629A4">
      <w:pPr>
        <w:tabs>
          <w:tab w:val="left" w:pos="1701"/>
        </w:tabs>
        <w:ind w:left="4536"/>
        <w:rPr>
          <w:rFonts w:ascii="Times New Roman" w:hAnsi="Times New Roman" w:cs="Times New Roman"/>
          <w:sz w:val="28"/>
          <w:szCs w:val="28"/>
        </w:rPr>
      </w:pPr>
    </w:p>
    <w:p w:rsidR="00D629A4" w:rsidRPr="00DF1D95" w:rsidRDefault="00D629A4" w:rsidP="00D629A4">
      <w:pPr>
        <w:tabs>
          <w:tab w:val="left" w:pos="1701"/>
        </w:tabs>
        <w:ind w:left="4536"/>
        <w:rPr>
          <w:rFonts w:ascii="Times New Roman" w:hAnsi="Times New Roman" w:cs="Times New Roman"/>
          <w:sz w:val="28"/>
          <w:szCs w:val="28"/>
        </w:rPr>
      </w:pPr>
    </w:p>
    <w:p w:rsidR="00D629A4" w:rsidRPr="00DF1D95" w:rsidRDefault="00D629A4" w:rsidP="00D629A4">
      <w:pPr>
        <w:tabs>
          <w:tab w:val="left" w:pos="1701"/>
        </w:tabs>
        <w:ind w:left="4536"/>
        <w:rPr>
          <w:rFonts w:ascii="Times New Roman" w:hAnsi="Times New Roman" w:cs="Times New Roman"/>
          <w:sz w:val="28"/>
          <w:szCs w:val="28"/>
        </w:rPr>
      </w:pPr>
      <w:r w:rsidRPr="00DF1D95">
        <w:rPr>
          <w:rFonts w:ascii="Times New Roman" w:hAnsi="Times New Roman" w:cs="Times New Roman"/>
          <w:sz w:val="28"/>
          <w:szCs w:val="28"/>
        </w:rPr>
        <w:t>Приложение</w:t>
      </w:r>
    </w:p>
    <w:p w:rsidR="00D629A4" w:rsidRPr="00DF1D95" w:rsidRDefault="00D629A4" w:rsidP="00D629A4">
      <w:pPr>
        <w:tabs>
          <w:tab w:val="left" w:pos="1701"/>
        </w:tabs>
        <w:ind w:left="4536"/>
        <w:rPr>
          <w:rFonts w:ascii="Times New Roman" w:hAnsi="Times New Roman" w:cs="Times New Roman"/>
          <w:sz w:val="28"/>
          <w:szCs w:val="28"/>
        </w:rPr>
      </w:pPr>
      <w:r w:rsidRPr="00DF1D95">
        <w:rPr>
          <w:rFonts w:ascii="Times New Roman" w:hAnsi="Times New Roman" w:cs="Times New Roman"/>
          <w:sz w:val="28"/>
          <w:szCs w:val="28"/>
        </w:rPr>
        <w:t xml:space="preserve">к Порядку предоставления из районного бюджета субсидий юридическим лицам и индивидуальным предпринимателям на возмещение 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w:t>
      </w:r>
    </w:p>
    <w:p w:rsidR="00D629A4" w:rsidRPr="00DF1D95" w:rsidRDefault="00D629A4" w:rsidP="00D629A4">
      <w:pPr>
        <w:rPr>
          <w:rFonts w:ascii="Times New Roman" w:hAnsi="Times New Roman" w:cs="Times New Roman"/>
          <w:sz w:val="28"/>
          <w:szCs w:val="28"/>
        </w:rPr>
      </w:pPr>
    </w:p>
    <w:p w:rsidR="00D629A4" w:rsidRPr="00DF1D95" w:rsidRDefault="00D629A4" w:rsidP="00D629A4">
      <w:pPr>
        <w:jc w:val="center"/>
        <w:outlineLvl w:val="1"/>
        <w:rPr>
          <w:rFonts w:ascii="Times New Roman" w:hAnsi="Times New Roman" w:cs="Times New Roman"/>
          <w:b/>
          <w:sz w:val="28"/>
          <w:szCs w:val="28"/>
        </w:rPr>
      </w:pPr>
      <w:r w:rsidRPr="00DF1D95">
        <w:rPr>
          <w:rFonts w:ascii="Times New Roman" w:hAnsi="Times New Roman" w:cs="Times New Roman"/>
          <w:b/>
          <w:sz w:val="28"/>
          <w:szCs w:val="28"/>
        </w:rPr>
        <w:lastRenderedPageBreak/>
        <w:t xml:space="preserve">СОГЛАШЕНИЕ </w:t>
      </w:r>
    </w:p>
    <w:p w:rsidR="00D629A4" w:rsidRPr="00DF1D95" w:rsidRDefault="00D629A4" w:rsidP="00D629A4">
      <w:pPr>
        <w:jc w:val="center"/>
        <w:outlineLvl w:val="1"/>
        <w:rPr>
          <w:rFonts w:ascii="Times New Roman" w:hAnsi="Times New Roman" w:cs="Times New Roman"/>
          <w:b/>
          <w:sz w:val="28"/>
          <w:szCs w:val="28"/>
        </w:rPr>
      </w:pPr>
      <w:r w:rsidRPr="00DF1D95">
        <w:rPr>
          <w:rFonts w:ascii="Times New Roman" w:hAnsi="Times New Roman" w:cs="Times New Roman"/>
          <w:b/>
          <w:sz w:val="28"/>
          <w:szCs w:val="28"/>
        </w:rPr>
        <w:t>о предоставлении из районного бюджета субсидий на возмещение</w:t>
      </w:r>
    </w:p>
    <w:p w:rsidR="00D629A4" w:rsidRPr="00DF1D95" w:rsidRDefault="00D629A4" w:rsidP="00D629A4">
      <w:pPr>
        <w:jc w:val="center"/>
        <w:outlineLvl w:val="1"/>
        <w:rPr>
          <w:rFonts w:ascii="Times New Roman" w:hAnsi="Times New Roman" w:cs="Times New Roman"/>
          <w:b/>
          <w:bCs/>
          <w:sz w:val="28"/>
          <w:szCs w:val="28"/>
        </w:rPr>
      </w:pPr>
      <w:r w:rsidRPr="00DF1D95">
        <w:rPr>
          <w:rFonts w:ascii="Times New Roman" w:hAnsi="Times New Roman" w:cs="Times New Roman"/>
          <w:b/>
          <w:sz w:val="28"/>
          <w:szCs w:val="28"/>
        </w:rPr>
        <w:t xml:space="preserve">недополученных доходов в связи с </w:t>
      </w:r>
      <w:r w:rsidRPr="00DF1D95">
        <w:rPr>
          <w:rFonts w:ascii="Times New Roman" w:hAnsi="Times New Roman" w:cs="Times New Roman"/>
          <w:b/>
          <w:bCs/>
          <w:sz w:val="28"/>
          <w:szCs w:val="28"/>
        </w:rPr>
        <w:t>предоставлением транспортных услуг населению</w:t>
      </w:r>
    </w:p>
    <w:p w:rsidR="00D629A4" w:rsidRPr="00DF1D95" w:rsidRDefault="00D629A4" w:rsidP="00D629A4">
      <w:pPr>
        <w:jc w:val="center"/>
        <w:outlineLvl w:val="1"/>
        <w:rPr>
          <w:rFonts w:ascii="Times New Roman" w:hAnsi="Times New Roman" w:cs="Times New Roman"/>
          <w:b/>
          <w:sz w:val="28"/>
          <w:szCs w:val="28"/>
        </w:rPr>
      </w:pPr>
      <w:r w:rsidRPr="00DF1D95">
        <w:rPr>
          <w:rFonts w:ascii="Times New Roman" w:hAnsi="Times New Roman" w:cs="Times New Roman"/>
          <w:b/>
          <w:bCs/>
          <w:sz w:val="28"/>
          <w:szCs w:val="28"/>
        </w:rPr>
        <w:t>на маршрутах пригородного сообщения</w:t>
      </w:r>
    </w:p>
    <w:p w:rsidR="00D629A4" w:rsidRPr="00DF1D95" w:rsidRDefault="00D629A4" w:rsidP="00D629A4">
      <w:pPr>
        <w:ind w:firstLine="540"/>
        <w:jc w:val="center"/>
        <w:outlineLvl w:val="1"/>
        <w:rPr>
          <w:rFonts w:ascii="Times New Roman" w:hAnsi="Times New Roman" w:cs="Times New Roman"/>
          <w:sz w:val="28"/>
          <w:szCs w:val="28"/>
        </w:rPr>
      </w:pPr>
    </w:p>
    <w:p w:rsidR="00D629A4" w:rsidRPr="00DF1D95" w:rsidRDefault="00D629A4" w:rsidP="00D629A4">
      <w:pPr>
        <w:ind w:firstLine="540"/>
        <w:jc w:val="center"/>
        <w:outlineLvl w:val="1"/>
        <w:rPr>
          <w:rFonts w:ascii="Times New Roman" w:hAnsi="Times New Roman" w:cs="Times New Roman"/>
          <w:sz w:val="28"/>
          <w:szCs w:val="28"/>
        </w:rPr>
      </w:pPr>
    </w:p>
    <w:p w:rsidR="00D629A4" w:rsidRPr="00DF1D95" w:rsidRDefault="00D629A4" w:rsidP="00D629A4">
      <w:pPr>
        <w:jc w:val="center"/>
        <w:outlineLvl w:val="1"/>
        <w:rPr>
          <w:rFonts w:ascii="Times New Roman" w:hAnsi="Times New Roman" w:cs="Times New Roman"/>
          <w:sz w:val="28"/>
          <w:szCs w:val="28"/>
        </w:rPr>
      </w:pPr>
      <w:r w:rsidRPr="00DF1D95">
        <w:rPr>
          <w:rFonts w:ascii="Times New Roman" w:hAnsi="Times New Roman" w:cs="Times New Roman"/>
          <w:sz w:val="28"/>
          <w:szCs w:val="28"/>
        </w:rPr>
        <w:t>г. Родники</w:t>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                      </w:t>
      </w:r>
      <w:r w:rsidRPr="00DF1D95">
        <w:rPr>
          <w:rFonts w:ascii="Times New Roman" w:hAnsi="Times New Roman" w:cs="Times New Roman"/>
          <w:sz w:val="28"/>
          <w:szCs w:val="28"/>
        </w:rPr>
        <w:tab/>
        <w:t xml:space="preserve">            «____»____________ 20___года</w:t>
      </w:r>
    </w:p>
    <w:p w:rsidR="00D629A4" w:rsidRPr="00DF1D95" w:rsidRDefault="00D629A4" w:rsidP="00D629A4">
      <w:pPr>
        <w:outlineLvl w:val="1"/>
        <w:rPr>
          <w:rFonts w:ascii="Times New Roman" w:hAnsi="Times New Roman" w:cs="Times New Roman"/>
          <w:sz w:val="28"/>
          <w:szCs w:val="28"/>
        </w:rPr>
      </w:pPr>
    </w:p>
    <w:p w:rsidR="00D629A4" w:rsidRPr="00DF1D95" w:rsidRDefault="00D629A4" w:rsidP="00D629A4">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t>Уполномоченный орган, именуемый в дальнейшем _____________________, в лице ____________________________________________________________________________________, действующего на основании _____________________________________, с одной стороны и ____________________________________, являющаяся получателем субсидии, именуемый в дальнейшем «Организация», в лице _________________________, действующего на основании ___________________________ с другой стороны, именуемые вместе Стороны, в соответствии с постановлением Администрации муниципального образования «Родниковский муниципальный район» от __________________ № _____ «</w:t>
      </w:r>
      <w:r w:rsidRPr="00DF1D95">
        <w:rPr>
          <w:rFonts w:ascii="Times New Roman" w:hAnsi="Times New Roman" w:cs="Times New Roman"/>
          <w:color w:val="000000"/>
          <w:spacing w:val="1"/>
          <w:sz w:val="28"/>
          <w:szCs w:val="28"/>
        </w:rPr>
        <w:t xml:space="preserve">Об утверждении </w:t>
      </w:r>
      <w:r w:rsidRPr="00DF1D95">
        <w:rPr>
          <w:rFonts w:ascii="Times New Roman" w:hAnsi="Times New Roman" w:cs="Times New Roman"/>
          <w:sz w:val="28"/>
          <w:szCs w:val="28"/>
        </w:rPr>
        <w:t xml:space="preserve">Порядка предоставления субсидии из районного бюджета  на возмещение 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w:t>
      </w:r>
      <w:r w:rsidRPr="00DF1D95">
        <w:rPr>
          <w:rFonts w:ascii="Times New Roman" w:hAnsi="Times New Roman" w:cs="Times New Roman"/>
          <w:sz w:val="28"/>
          <w:szCs w:val="28"/>
        </w:rPr>
        <w:t xml:space="preserve"> заключили настоящее Соглашение о нижеследующем:</w:t>
      </w:r>
    </w:p>
    <w:p w:rsidR="00D629A4" w:rsidRPr="00DF1D95" w:rsidRDefault="00D629A4" w:rsidP="00D629A4">
      <w:pPr>
        <w:ind w:left="360"/>
        <w:jc w:val="center"/>
        <w:outlineLvl w:val="1"/>
        <w:rPr>
          <w:rFonts w:ascii="Times New Roman" w:hAnsi="Times New Roman" w:cs="Times New Roman"/>
          <w:b/>
          <w:sz w:val="28"/>
          <w:szCs w:val="28"/>
        </w:rPr>
      </w:pPr>
    </w:p>
    <w:p w:rsidR="00D629A4" w:rsidRPr="00DF1D95" w:rsidRDefault="00D629A4" w:rsidP="00D629A4">
      <w:pPr>
        <w:ind w:left="360"/>
        <w:jc w:val="center"/>
        <w:outlineLvl w:val="1"/>
        <w:rPr>
          <w:rFonts w:ascii="Times New Roman" w:hAnsi="Times New Roman" w:cs="Times New Roman"/>
          <w:b/>
          <w:sz w:val="28"/>
          <w:szCs w:val="28"/>
        </w:rPr>
      </w:pPr>
      <w:r w:rsidRPr="00DF1D95">
        <w:rPr>
          <w:rFonts w:ascii="Times New Roman" w:hAnsi="Times New Roman" w:cs="Times New Roman"/>
          <w:b/>
          <w:sz w:val="28"/>
          <w:szCs w:val="28"/>
        </w:rPr>
        <w:t>1. Предмет Соглашения</w:t>
      </w:r>
    </w:p>
    <w:p w:rsidR="00D629A4" w:rsidRPr="00DF1D95" w:rsidRDefault="00D629A4" w:rsidP="00D629A4">
      <w:pPr>
        <w:ind w:firstLine="540"/>
        <w:jc w:val="both"/>
        <w:outlineLvl w:val="1"/>
        <w:rPr>
          <w:rFonts w:ascii="Times New Roman" w:hAnsi="Times New Roman" w:cs="Times New Roman"/>
          <w:bCs/>
          <w:sz w:val="28"/>
          <w:szCs w:val="28"/>
        </w:rPr>
      </w:pPr>
      <w:r w:rsidRPr="00DF1D95">
        <w:rPr>
          <w:rFonts w:ascii="Times New Roman" w:hAnsi="Times New Roman" w:cs="Times New Roman"/>
          <w:sz w:val="28"/>
          <w:szCs w:val="28"/>
        </w:rPr>
        <w:t xml:space="preserve">1.1. Предметом настоящего Соглашения является предоставление субсидии из районного бюджета на возмещение 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w:t>
      </w:r>
      <w:r w:rsidRPr="00DF1D95">
        <w:rPr>
          <w:rFonts w:ascii="Times New Roman" w:hAnsi="Times New Roman" w:cs="Times New Roman"/>
          <w:sz w:val="28"/>
          <w:szCs w:val="28"/>
        </w:rPr>
        <w:t xml:space="preserve"> в порядке и на условиях, установленных постановлением Администрации муниципального образования «Родниковский муниципальный район» от __________________ № _____ «</w:t>
      </w:r>
      <w:r w:rsidRPr="00DF1D95">
        <w:rPr>
          <w:rFonts w:ascii="Times New Roman" w:hAnsi="Times New Roman" w:cs="Times New Roman"/>
          <w:color w:val="000000"/>
          <w:spacing w:val="1"/>
          <w:sz w:val="28"/>
          <w:szCs w:val="28"/>
        </w:rPr>
        <w:t xml:space="preserve">Об утверждении </w:t>
      </w:r>
      <w:r w:rsidRPr="00DF1D95">
        <w:rPr>
          <w:rFonts w:ascii="Times New Roman" w:hAnsi="Times New Roman" w:cs="Times New Roman"/>
          <w:sz w:val="28"/>
          <w:szCs w:val="28"/>
        </w:rPr>
        <w:t xml:space="preserve">Порядка предоставления субсидии из районного бюджета  на возмещение недополученных доходов в связи с </w:t>
      </w:r>
      <w:r w:rsidRPr="00DF1D95">
        <w:rPr>
          <w:rFonts w:ascii="Times New Roman" w:hAnsi="Times New Roman" w:cs="Times New Roman"/>
          <w:bCs/>
          <w:sz w:val="28"/>
          <w:szCs w:val="28"/>
        </w:rPr>
        <w:lastRenderedPageBreak/>
        <w:t>предоставлением транспортных услуг населению на маршрутах пригородного сообщения».</w:t>
      </w:r>
    </w:p>
    <w:p w:rsidR="00D629A4" w:rsidRPr="00DF1D95" w:rsidRDefault="00D629A4" w:rsidP="00D629A4">
      <w:pPr>
        <w:ind w:firstLine="540"/>
        <w:jc w:val="both"/>
        <w:outlineLvl w:val="1"/>
        <w:rPr>
          <w:rFonts w:ascii="Times New Roman" w:hAnsi="Times New Roman" w:cs="Times New Roman"/>
          <w:sz w:val="28"/>
          <w:szCs w:val="28"/>
        </w:rPr>
      </w:pPr>
    </w:p>
    <w:p w:rsidR="00D629A4" w:rsidRPr="00DF1D95" w:rsidRDefault="00D629A4" w:rsidP="00D629A4">
      <w:pPr>
        <w:jc w:val="center"/>
        <w:outlineLvl w:val="1"/>
        <w:rPr>
          <w:rFonts w:ascii="Times New Roman" w:hAnsi="Times New Roman" w:cs="Times New Roman"/>
          <w:b/>
          <w:sz w:val="28"/>
          <w:szCs w:val="28"/>
        </w:rPr>
      </w:pPr>
      <w:r w:rsidRPr="00DF1D95">
        <w:rPr>
          <w:rFonts w:ascii="Times New Roman" w:hAnsi="Times New Roman" w:cs="Times New Roman"/>
          <w:b/>
          <w:sz w:val="28"/>
          <w:szCs w:val="28"/>
        </w:rPr>
        <w:t>2. Цели и объем предоставляемой субсидии</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 xml:space="preserve">2.1. Субсидия предоставляется в целях возмещения недополученных доходов в связи с </w:t>
      </w:r>
      <w:r w:rsidRPr="00DF1D95">
        <w:rPr>
          <w:rFonts w:ascii="Times New Roman" w:hAnsi="Times New Roman" w:cs="Times New Roman"/>
          <w:bCs/>
          <w:sz w:val="28"/>
          <w:szCs w:val="28"/>
        </w:rPr>
        <w:t>предоставлением транспортных услуг населению на маршрутах пригородного сообщения</w:t>
      </w:r>
      <w:r w:rsidRPr="00DF1D95">
        <w:rPr>
          <w:rFonts w:ascii="Times New Roman" w:hAnsi="Times New Roman" w:cs="Times New Roman"/>
          <w:sz w:val="28"/>
          <w:szCs w:val="28"/>
        </w:rPr>
        <w:t>.</w:t>
      </w:r>
    </w:p>
    <w:p w:rsidR="00D629A4" w:rsidRPr="00DF1D95" w:rsidRDefault="00D629A4" w:rsidP="00D629A4">
      <w:pPr>
        <w:jc w:val="center"/>
        <w:outlineLvl w:val="1"/>
        <w:rPr>
          <w:rFonts w:ascii="Times New Roman" w:hAnsi="Times New Roman" w:cs="Times New Roman"/>
          <w:b/>
          <w:sz w:val="28"/>
          <w:szCs w:val="28"/>
        </w:rPr>
      </w:pPr>
    </w:p>
    <w:p w:rsidR="00D629A4" w:rsidRPr="00DF1D95" w:rsidRDefault="00D629A4" w:rsidP="00D629A4">
      <w:pPr>
        <w:jc w:val="center"/>
        <w:outlineLvl w:val="1"/>
        <w:rPr>
          <w:rFonts w:ascii="Times New Roman" w:hAnsi="Times New Roman" w:cs="Times New Roman"/>
          <w:b/>
          <w:sz w:val="28"/>
          <w:szCs w:val="28"/>
        </w:rPr>
      </w:pPr>
      <w:r w:rsidRPr="00DF1D95">
        <w:rPr>
          <w:rFonts w:ascii="Times New Roman" w:hAnsi="Times New Roman" w:cs="Times New Roman"/>
          <w:b/>
          <w:sz w:val="28"/>
          <w:szCs w:val="28"/>
        </w:rPr>
        <w:t>3. Порядок расчетов</w:t>
      </w:r>
    </w:p>
    <w:p w:rsidR="00D629A4" w:rsidRPr="00DF1D95" w:rsidRDefault="00D629A4" w:rsidP="00D629A4">
      <w:pPr>
        <w:ind w:firstLine="540"/>
        <w:jc w:val="both"/>
        <w:outlineLvl w:val="1"/>
        <w:rPr>
          <w:rFonts w:ascii="Times New Roman" w:hAnsi="Times New Roman" w:cs="Times New Roman"/>
          <w:sz w:val="28"/>
          <w:szCs w:val="28"/>
        </w:rPr>
      </w:pPr>
      <w:r w:rsidRPr="00DF1D95">
        <w:rPr>
          <w:rFonts w:ascii="Times New Roman" w:hAnsi="Times New Roman" w:cs="Times New Roman"/>
          <w:sz w:val="28"/>
          <w:szCs w:val="28"/>
        </w:rPr>
        <w:tab/>
        <w:t>3.1. Уполномоченный орган в десятидневный срок после принятия им решения о предоставлении субсидии, перечисляет субсидию на расчетный счет Организации, открытый в кредитной организации, в соответствии со сводной бюджетной росписью районного бюджета в пределах лимитов бюджетных обязательств.</w:t>
      </w:r>
    </w:p>
    <w:p w:rsidR="00D629A4" w:rsidRPr="00DF1D95" w:rsidRDefault="00D629A4" w:rsidP="00D629A4">
      <w:pPr>
        <w:jc w:val="center"/>
        <w:outlineLvl w:val="1"/>
        <w:rPr>
          <w:rFonts w:ascii="Times New Roman" w:hAnsi="Times New Roman" w:cs="Times New Roman"/>
          <w:b/>
          <w:sz w:val="28"/>
          <w:szCs w:val="28"/>
        </w:rPr>
      </w:pPr>
    </w:p>
    <w:p w:rsidR="00D629A4" w:rsidRPr="00DF1D95" w:rsidRDefault="00D629A4" w:rsidP="00D629A4">
      <w:pPr>
        <w:jc w:val="center"/>
        <w:outlineLvl w:val="1"/>
        <w:rPr>
          <w:rFonts w:ascii="Times New Roman" w:hAnsi="Times New Roman" w:cs="Times New Roman"/>
          <w:b/>
          <w:sz w:val="28"/>
          <w:szCs w:val="28"/>
        </w:rPr>
      </w:pPr>
      <w:r w:rsidRPr="00DF1D95">
        <w:rPr>
          <w:rFonts w:ascii="Times New Roman" w:hAnsi="Times New Roman" w:cs="Times New Roman"/>
          <w:b/>
          <w:sz w:val="28"/>
          <w:szCs w:val="28"/>
        </w:rPr>
        <w:t>4. Права и обязанности Сторон</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4.1. Уполномоченный орган:</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1) перечисляет субсидию Организации на цели,  предусмотренные пунктом 2.1. настоящего Соглашения;</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2) принимает от Организации расчет размера субсидии и проводит его проверку;</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3) запрашивает при необходимости у Организации информацию и документы, связанные с реализацией настоящего Соглашения;</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4) проводит проверки исполнения Организацией условий предоставления субсидий;</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5) осуществляет контроль за целевым использованием Организацией субсидии, предоставленной в соответствии с настоящим Соглашением, и исполнением Организацией настоящего соглашения.</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4.2. Организация:</w:t>
      </w:r>
    </w:p>
    <w:p w:rsidR="00D629A4" w:rsidRPr="00DF1D95" w:rsidRDefault="00D629A4" w:rsidP="00D629A4">
      <w:pPr>
        <w:jc w:val="both"/>
        <w:outlineLvl w:val="1"/>
        <w:rPr>
          <w:rFonts w:ascii="Times New Roman" w:hAnsi="Times New Roman" w:cs="Times New Roman"/>
          <w:sz w:val="28"/>
          <w:szCs w:val="28"/>
        </w:rPr>
      </w:pPr>
      <w:r w:rsidRPr="00DF1D95">
        <w:rPr>
          <w:rFonts w:ascii="Times New Roman" w:hAnsi="Times New Roman" w:cs="Times New Roman"/>
          <w:sz w:val="28"/>
          <w:szCs w:val="28"/>
        </w:rPr>
        <w:tab/>
        <w:t xml:space="preserve">1) использует субсидию строго по целевому назначению на возмещение недополученных доходов возмещения недополученных доходов в связи с </w:t>
      </w:r>
      <w:r w:rsidRPr="00DF1D95">
        <w:rPr>
          <w:rFonts w:ascii="Times New Roman" w:hAnsi="Times New Roman" w:cs="Times New Roman"/>
          <w:bCs/>
          <w:sz w:val="28"/>
          <w:szCs w:val="28"/>
        </w:rPr>
        <w:lastRenderedPageBreak/>
        <w:t>предоставлением транспортных услуг населению на маршрутах пригородного сообщения</w:t>
      </w:r>
      <w:r w:rsidRPr="00DF1D95">
        <w:rPr>
          <w:rFonts w:ascii="Times New Roman" w:hAnsi="Times New Roman" w:cs="Times New Roman"/>
          <w:sz w:val="28"/>
          <w:szCs w:val="28"/>
        </w:rPr>
        <w:t xml:space="preserve"> и несет ответственность за нецелевое и неэффективное использование бюджетных средств;</w:t>
      </w:r>
    </w:p>
    <w:p w:rsidR="00D629A4" w:rsidRPr="00DF1D95" w:rsidRDefault="00D629A4" w:rsidP="00D629A4">
      <w:pPr>
        <w:ind w:firstLine="708"/>
        <w:jc w:val="both"/>
        <w:outlineLvl w:val="1"/>
        <w:rPr>
          <w:rFonts w:ascii="Times New Roman" w:hAnsi="Times New Roman" w:cs="Times New Roman"/>
          <w:sz w:val="28"/>
          <w:szCs w:val="28"/>
        </w:rPr>
      </w:pPr>
      <w:r w:rsidRPr="00DF1D95">
        <w:rPr>
          <w:rFonts w:ascii="Times New Roman" w:hAnsi="Times New Roman" w:cs="Times New Roman"/>
          <w:sz w:val="28"/>
          <w:szCs w:val="28"/>
        </w:rPr>
        <w:t>2) представляет в Уполномоченный орган расчет размера субсидии до 10 числа месяца, следующего за отчетным периодом;</w:t>
      </w:r>
    </w:p>
    <w:p w:rsidR="00D629A4" w:rsidRPr="00DF1D95" w:rsidRDefault="00D629A4" w:rsidP="00D629A4">
      <w:pPr>
        <w:ind w:firstLine="708"/>
        <w:jc w:val="both"/>
        <w:outlineLvl w:val="1"/>
        <w:rPr>
          <w:rFonts w:ascii="Times New Roman" w:hAnsi="Times New Roman" w:cs="Times New Roman"/>
          <w:sz w:val="28"/>
          <w:szCs w:val="28"/>
        </w:rPr>
      </w:pPr>
      <w:r w:rsidRPr="00DF1D95">
        <w:rPr>
          <w:rFonts w:ascii="Times New Roman" w:hAnsi="Times New Roman" w:cs="Times New Roman"/>
          <w:sz w:val="28"/>
          <w:szCs w:val="28"/>
        </w:rPr>
        <w:t>3) несет ответственность за своевременность, полноту и достоверность представляемых в соответствии с подпунктом 2 пункта 4.2. и подпунктом 3  пункта 4.1. настоящего Соглашения отчетов, дополнительной информации и документов;</w:t>
      </w:r>
    </w:p>
    <w:p w:rsidR="00D629A4" w:rsidRPr="00DF1D95" w:rsidRDefault="00D629A4" w:rsidP="00D629A4">
      <w:pPr>
        <w:ind w:firstLine="708"/>
        <w:jc w:val="both"/>
        <w:outlineLvl w:val="1"/>
        <w:rPr>
          <w:rFonts w:ascii="Times New Roman" w:hAnsi="Times New Roman" w:cs="Times New Roman"/>
          <w:sz w:val="28"/>
          <w:szCs w:val="28"/>
        </w:rPr>
      </w:pPr>
      <w:r w:rsidRPr="00DF1D95">
        <w:rPr>
          <w:rFonts w:ascii="Times New Roman" w:hAnsi="Times New Roman" w:cs="Times New Roman"/>
          <w:sz w:val="28"/>
          <w:szCs w:val="28"/>
        </w:rPr>
        <w:t>4) оказывает содействие Уполномоченному органу в проведении проверок исполнения Организацией условий настоящего Соглашения, предоставляет всю необходимую для проведения проверки документацию;</w:t>
      </w:r>
    </w:p>
    <w:p w:rsidR="00D629A4" w:rsidRPr="00DF1D95" w:rsidRDefault="00D629A4" w:rsidP="00D629A4">
      <w:pPr>
        <w:ind w:firstLine="708"/>
        <w:jc w:val="both"/>
        <w:outlineLvl w:val="1"/>
        <w:rPr>
          <w:rFonts w:ascii="Times New Roman" w:hAnsi="Times New Roman" w:cs="Times New Roman"/>
          <w:sz w:val="28"/>
          <w:szCs w:val="28"/>
        </w:rPr>
      </w:pPr>
      <w:r w:rsidRPr="00DF1D95">
        <w:rPr>
          <w:rFonts w:ascii="Times New Roman" w:hAnsi="Times New Roman" w:cs="Times New Roman"/>
          <w:sz w:val="28"/>
          <w:szCs w:val="28"/>
        </w:rPr>
        <w:t>5) возвращает в случае обнаружения факта нецелевого использования ею предоставленной субсидии денежные средства, использованные не по назначению, в доход районного бюджета;</w:t>
      </w:r>
    </w:p>
    <w:p w:rsidR="00D629A4" w:rsidRPr="00DF1D95" w:rsidRDefault="00D629A4" w:rsidP="00D629A4">
      <w:pPr>
        <w:ind w:firstLine="708"/>
        <w:jc w:val="both"/>
        <w:outlineLvl w:val="1"/>
        <w:rPr>
          <w:rFonts w:ascii="Times New Roman" w:hAnsi="Times New Roman" w:cs="Times New Roman"/>
          <w:sz w:val="28"/>
          <w:szCs w:val="28"/>
        </w:rPr>
      </w:pPr>
      <w:r w:rsidRPr="00DF1D95">
        <w:rPr>
          <w:rFonts w:ascii="Times New Roman" w:hAnsi="Times New Roman" w:cs="Times New Roman"/>
          <w:sz w:val="28"/>
          <w:szCs w:val="28"/>
        </w:rPr>
        <w:t>6) уведомляет Уполномоченный орган об изменении юридического адреса или платежных реквизитов в течение 5 рабочих дней с момента вступления в силу этих изменений;</w:t>
      </w:r>
    </w:p>
    <w:p w:rsidR="00D629A4" w:rsidRPr="00DF1D95" w:rsidRDefault="00D629A4" w:rsidP="00D629A4">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t>7) обращается в Уполномоченный орган за разъяснениями в связи с исполнением настоящего Соглашения.</w:t>
      </w:r>
    </w:p>
    <w:p w:rsidR="00D629A4" w:rsidRPr="00DF1D95" w:rsidRDefault="00D629A4" w:rsidP="00D629A4">
      <w:pPr>
        <w:tabs>
          <w:tab w:val="left" w:pos="0"/>
        </w:tabs>
        <w:jc w:val="both"/>
        <w:rPr>
          <w:rFonts w:ascii="Times New Roman" w:hAnsi="Times New Roman" w:cs="Times New Roman"/>
          <w:sz w:val="28"/>
          <w:szCs w:val="28"/>
        </w:rPr>
      </w:pPr>
    </w:p>
    <w:p w:rsidR="00D629A4" w:rsidRPr="00DF1D95" w:rsidRDefault="00D629A4" w:rsidP="00D629A4">
      <w:pPr>
        <w:tabs>
          <w:tab w:val="left" w:pos="0"/>
        </w:tabs>
        <w:jc w:val="center"/>
        <w:rPr>
          <w:rFonts w:ascii="Times New Roman" w:hAnsi="Times New Roman" w:cs="Times New Roman"/>
          <w:b/>
          <w:sz w:val="28"/>
          <w:szCs w:val="28"/>
        </w:rPr>
      </w:pPr>
      <w:r w:rsidRPr="00DF1D95">
        <w:rPr>
          <w:rFonts w:ascii="Times New Roman" w:hAnsi="Times New Roman" w:cs="Times New Roman"/>
          <w:b/>
          <w:sz w:val="28"/>
          <w:szCs w:val="28"/>
        </w:rPr>
        <w:t>5. Порядок возврата субсидии</w:t>
      </w:r>
    </w:p>
    <w:p w:rsidR="00D629A4" w:rsidRPr="00DF1D95" w:rsidRDefault="00D629A4" w:rsidP="00D629A4">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t>5.1. Денежные средства, использованные не по назначению, подлежат возврату в доход районного бюджета в течение 15 календарных дней с момента, установления факта нецелевого использования средств субсидии.</w:t>
      </w:r>
    </w:p>
    <w:p w:rsidR="00D629A4" w:rsidRPr="00DF1D95" w:rsidRDefault="00D629A4" w:rsidP="00D629A4">
      <w:pPr>
        <w:tabs>
          <w:tab w:val="left" w:pos="0"/>
        </w:tabs>
        <w:ind w:firstLine="709"/>
        <w:jc w:val="both"/>
        <w:rPr>
          <w:rFonts w:ascii="Times New Roman" w:hAnsi="Times New Roman" w:cs="Times New Roman"/>
          <w:sz w:val="28"/>
          <w:szCs w:val="28"/>
        </w:rPr>
      </w:pPr>
      <w:r w:rsidRPr="00DF1D95">
        <w:rPr>
          <w:rFonts w:ascii="Times New Roman" w:hAnsi="Times New Roman" w:cs="Times New Roman"/>
          <w:sz w:val="28"/>
          <w:szCs w:val="28"/>
        </w:rPr>
        <w:t xml:space="preserve">5.2. В случае, выявления факта нарушения условий предоставления субсидии, субсидия подлежит возврату в доход районного  бюджета в течение 15 дней с момента оформления соответствующего акта или подтверждения иным документом, устанавливающим нарушение условий, установленных при предоставлении субсидии. </w:t>
      </w:r>
    </w:p>
    <w:p w:rsidR="00D629A4" w:rsidRPr="00DF1D95" w:rsidRDefault="00D629A4" w:rsidP="00D629A4">
      <w:pPr>
        <w:tabs>
          <w:tab w:val="left" w:pos="0"/>
        </w:tabs>
        <w:ind w:firstLine="709"/>
        <w:jc w:val="both"/>
        <w:rPr>
          <w:rFonts w:ascii="Times New Roman" w:hAnsi="Times New Roman" w:cs="Times New Roman"/>
          <w:sz w:val="28"/>
          <w:szCs w:val="28"/>
        </w:rPr>
      </w:pPr>
      <w:r w:rsidRPr="00DF1D95">
        <w:rPr>
          <w:rFonts w:ascii="Times New Roman" w:hAnsi="Times New Roman" w:cs="Times New Roman"/>
          <w:sz w:val="28"/>
          <w:szCs w:val="28"/>
        </w:rPr>
        <w:t>5.3.  В случае отказа от добровольного перечисления денежных средств в доход районного бюджета в сроки, предусмотренные пунктами 5.1., 5.2. настоящего Соглашения, субсидия подлежит взысканию в судебном порядке.</w:t>
      </w:r>
    </w:p>
    <w:p w:rsidR="00D629A4" w:rsidRPr="00DF1D95" w:rsidRDefault="00D629A4" w:rsidP="00D629A4">
      <w:pPr>
        <w:tabs>
          <w:tab w:val="left" w:pos="0"/>
        </w:tabs>
        <w:ind w:firstLine="709"/>
        <w:jc w:val="both"/>
        <w:rPr>
          <w:rFonts w:ascii="Times New Roman" w:hAnsi="Times New Roman" w:cs="Times New Roman"/>
          <w:sz w:val="28"/>
          <w:szCs w:val="28"/>
        </w:rPr>
      </w:pPr>
    </w:p>
    <w:p w:rsidR="00D629A4" w:rsidRPr="00DF1D95" w:rsidRDefault="00D629A4" w:rsidP="00D629A4">
      <w:pPr>
        <w:pStyle w:val="a6"/>
        <w:spacing w:before="0" w:beforeAutospacing="0" w:after="0" w:afterAutospacing="0"/>
        <w:jc w:val="center"/>
        <w:rPr>
          <w:sz w:val="28"/>
          <w:szCs w:val="28"/>
        </w:rPr>
      </w:pPr>
      <w:r w:rsidRPr="00DF1D95">
        <w:rPr>
          <w:rStyle w:val="af5"/>
          <w:sz w:val="28"/>
          <w:szCs w:val="28"/>
        </w:rPr>
        <w:lastRenderedPageBreak/>
        <w:t>6. Основания приостановления или прекращения перечисления субсидии</w:t>
      </w:r>
    </w:p>
    <w:p w:rsidR="00D629A4" w:rsidRPr="00DF1D95" w:rsidRDefault="00D629A4" w:rsidP="00D629A4">
      <w:pPr>
        <w:pStyle w:val="a6"/>
        <w:spacing w:before="0" w:beforeAutospacing="0" w:after="0" w:afterAutospacing="0"/>
        <w:ind w:firstLine="708"/>
        <w:rPr>
          <w:sz w:val="28"/>
          <w:szCs w:val="28"/>
        </w:rPr>
      </w:pPr>
      <w:r w:rsidRPr="00DF1D95">
        <w:rPr>
          <w:sz w:val="28"/>
          <w:szCs w:val="28"/>
        </w:rPr>
        <w:t>6.1 Основанием приостановления или прекращения перечисления субсидии является:</w:t>
      </w:r>
    </w:p>
    <w:p w:rsidR="00D629A4" w:rsidRPr="00DF1D95" w:rsidRDefault="00D629A4" w:rsidP="00D629A4">
      <w:pPr>
        <w:pStyle w:val="a6"/>
        <w:spacing w:before="0" w:beforeAutospacing="0" w:after="0" w:afterAutospacing="0"/>
        <w:ind w:firstLine="708"/>
        <w:rPr>
          <w:sz w:val="28"/>
          <w:szCs w:val="28"/>
        </w:rPr>
      </w:pPr>
      <w:r w:rsidRPr="00DF1D95">
        <w:rPr>
          <w:sz w:val="28"/>
          <w:szCs w:val="28"/>
        </w:rPr>
        <w:t>1) нецелевое использование субсидии;</w:t>
      </w:r>
    </w:p>
    <w:p w:rsidR="00D629A4" w:rsidRPr="00DF1D95" w:rsidRDefault="00D629A4" w:rsidP="00D629A4">
      <w:pPr>
        <w:pStyle w:val="a6"/>
        <w:spacing w:before="0" w:beforeAutospacing="0" w:after="0" w:afterAutospacing="0"/>
        <w:ind w:firstLine="708"/>
        <w:rPr>
          <w:sz w:val="28"/>
          <w:szCs w:val="28"/>
        </w:rPr>
      </w:pPr>
      <w:r w:rsidRPr="00DF1D95">
        <w:rPr>
          <w:sz w:val="28"/>
          <w:szCs w:val="28"/>
        </w:rPr>
        <w:t>2) непредставление Организацией документов и отчетов в порядке и сроки, установленные Соглашением;</w:t>
      </w:r>
    </w:p>
    <w:p w:rsidR="00D629A4" w:rsidRPr="00DF1D95" w:rsidRDefault="00D629A4" w:rsidP="00D629A4">
      <w:pPr>
        <w:pStyle w:val="a6"/>
        <w:spacing w:before="0" w:beforeAutospacing="0" w:after="0" w:afterAutospacing="0"/>
        <w:ind w:firstLine="708"/>
        <w:rPr>
          <w:sz w:val="28"/>
          <w:szCs w:val="28"/>
        </w:rPr>
      </w:pPr>
      <w:r w:rsidRPr="00DF1D95">
        <w:rPr>
          <w:sz w:val="28"/>
          <w:szCs w:val="28"/>
        </w:rPr>
        <w:t>3) нарушение Организацией иных условий настоящего Соглашения.</w:t>
      </w:r>
    </w:p>
    <w:p w:rsidR="00D629A4" w:rsidRPr="00DF1D95" w:rsidRDefault="00D629A4" w:rsidP="00D629A4">
      <w:pPr>
        <w:tabs>
          <w:tab w:val="left" w:pos="0"/>
        </w:tabs>
        <w:jc w:val="center"/>
        <w:rPr>
          <w:rFonts w:ascii="Times New Roman" w:hAnsi="Times New Roman" w:cs="Times New Roman"/>
          <w:b/>
          <w:sz w:val="28"/>
          <w:szCs w:val="28"/>
        </w:rPr>
      </w:pPr>
    </w:p>
    <w:p w:rsidR="00D629A4" w:rsidRPr="00DF1D95" w:rsidRDefault="00D629A4" w:rsidP="00D629A4">
      <w:pPr>
        <w:tabs>
          <w:tab w:val="left" w:pos="0"/>
        </w:tabs>
        <w:jc w:val="center"/>
        <w:rPr>
          <w:rFonts w:ascii="Times New Roman" w:hAnsi="Times New Roman" w:cs="Times New Roman"/>
          <w:b/>
          <w:sz w:val="28"/>
          <w:szCs w:val="28"/>
        </w:rPr>
      </w:pPr>
      <w:r w:rsidRPr="00DF1D95">
        <w:rPr>
          <w:rFonts w:ascii="Times New Roman" w:hAnsi="Times New Roman" w:cs="Times New Roman"/>
          <w:b/>
          <w:sz w:val="28"/>
          <w:szCs w:val="28"/>
        </w:rPr>
        <w:t>7. Ответственность Сторон</w:t>
      </w:r>
    </w:p>
    <w:p w:rsidR="00D629A4" w:rsidRPr="00DF1D95" w:rsidRDefault="00D629A4" w:rsidP="00D629A4">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t>7.1. За неисполнение или ненадлежащее исполнение обязательств, вытекающих из настоящего Соглашения, Стороны несут ответственность, предусмотренную законодательством Российской Федерации.</w:t>
      </w:r>
    </w:p>
    <w:p w:rsidR="00D629A4" w:rsidRPr="00DF1D95" w:rsidRDefault="00D629A4" w:rsidP="00D629A4">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t>7.2. Невыполнение Организацией условий настоящего Соглашения является основанием для  прекращения предоставления субсидии.</w:t>
      </w:r>
    </w:p>
    <w:p w:rsidR="00D629A4" w:rsidRPr="00DF1D95" w:rsidRDefault="00D629A4" w:rsidP="00D629A4">
      <w:pPr>
        <w:tabs>
          <w:tab w:val="left" w:pos="0"/>
        </w:tabs>
        <w:jc w:val="center"/>
        <w:rPr>
          <w:rFonts w:ascii="Times New Roman" w:hAnsi="Times New Roman" w:cs="Times New Roman"/>
          <w:b/>
          <w:sz w:val="28"/>
          <w:szCs w:val="28"/>
        </w:rPr>
      </w:pPr>
    </w:p>
    <w:p w:rsidR="00D629A4" w:rsidRPr="00DF1D95" w:rsidRDefault="00D629A4" w:rsidP="00D629A4">
      <w:pPr>
        <w:tabs>
          <w:tab w:val="left" w:pos="0"/>
        </w:tabs>
        <w:jc w:val="center"/>
        <w:rPr>
          <w:rFonts w:ascii="Times New Roman" w:hAnsi="Times New Roman" w:cs="Times New Roman"/>
          <w:b/>
          <w:sz w:val="28"/>
          <w:szCs w:val="28"/>
        </w:rPr>
      </w:pPr>
    </w:p>
    <w:p w:rsidR="00D629A4" w:rsidRPr="00DF1D95" w:rsidRDefault="00D629A4" w:rsidP="00D629A4">
      <w:pPr>
        <w:tabs>
          <w:tab w:val="left" w:pos="0"/>
        </w:tabs>
        <w:jc w:val="center"/>
        <w:rPr>
          <w:rFonts w:ascii="Times New Roman" w:hAnsi="Times New Roman" w:cs="Times New Roman"/>
          <w:b/>
          <w:sz w:val="28"/>
          <w:szCs w:val="28"/>
        </w:rPr>
      </w:pPr>
      <w:r w:rsidRPr="00DF1D95">
        <w:rPr>
          <w:rFonts w:ascii="Times New Roman" w:hAnsi="Times New Roman" w:cs="Times New Roman"/>
          <w:b/>
          <w:sz w:val="28"/>
          <w:szCs w:val="28"/>
        </w:rPr>
        <w:t>8. Изменение, дополнение и расторжение Соглашения</w:t>
      </w:r>
    </w:p>
    <w:p w:rsidR="00D629A4" w:rsidRPr="00DF1D95" w:rsidRDefault="00D629A4" w:rsidP="00D629A4">
      <w:pPr>
        <w:tabs>
          <w:tab w:val="left" w:pos="0"/>
          <w:tab w:val="left" w:pos="960"/>
        </w:tabs>
        <w:jc w:val="both"/>
        <w:rPr>
          <w:rFonts w:ascii="Times New Roman" w:hAnsi="Times New Roman" w:cs="Times New Roman"/>
          <w:sz w:val="28"/>
          <w:szCs w:val="28"/>
        </w:rPr>
      </w:pPr>
      <w:r w:rsidRPr="00DF1D95">
        <w:rPr>
          <w:rFonts w:ascii="Times New Roman" w:hAnsi="Times New Roman" w:cs="Times New Roman"/>
          <w:sz w:val="28"/>
          <w:szCs w:val="28"/>
        </w:rPr>
        <w:tab/>
        <w:t>8.1. По взаимному согласию Сторон или в соответствии с действующим законодательством Российской Федерации в настоящее Соглашение могут быть внесены изменения и дополнения, которые оформляются дополнительным соглашением к нему и являются неотъемлемой частью настоящего Соглашения с момента их подписания Сторонами.</w:t>
      </w:r>
    </w:p>
    <w:p w:rsidR="00D629A4" w:rsidRPr="00DF1D95" w:rsidRDefault="00D629A4" w:rsidP="00D629A4">
      <w:pPr>
        <w:tabs>
          <w:tab w:val="left" w:pos="0"/>
          <w:tab w:val="left" w:pos="960"/>
        </w:tabs>
        <w:jc w:val="both"/>
        <w:rPr>
          <w:rFonts w:ascii="Times New Roman" w:hAnsi="Times New Roman" w:cs="Times New Roman"/>
          <w:sz w:val="28"/>
          <w:szCs w:val="28"/>
        </w:rPr>
      </w:pPr>
      <w:r w:rsidRPr="00DF1D95">
        <w:rPr>
          <w:rFonts w:ascii="Times New Roman" w:hAnsi="Times New Roman" w:cs="Times New Roman"/>
          <w:sz w:val="28"/>
          <w:szCs w:val="28"/>
        </w:rPr>
        <w:tab/>
        <w:t>8.2. Настоящее соглашение может быть расторгнуто при согласии подписавших его Сторон.</w:t>
      </w:r>
    </w:p>
    <w:p w:rsidR="00D629A4" w:rsidRPr="00DF1D95" w:rsidRDefault="00D629A4" w:rsidP="00D629A4">
      <w:pPr>
        <w:tabs>
          <w:tab w:val="left" w:pos="0"/>
          <w:tab w:val="left" w:pos="1100"/>
        </w:tabs>
        <w:jc w:val="center"/>
        <w:rPr>
          <w:rFonts w:ascii="Times New Roman" w:hAnsi="Times New Roman" w:cs="Times New Roman"/>
          <w:b/>
          <w:sz w:val="28"/>
          <w:szCs w:val="28"/>
        </w:rPr>
      </w:pPr>
    </w:p>
    <w:p w:rsidR="00D629A4" w:rsidRPr="00DF1D95" w:rsidRDefault="00D629A4" w:rsidP="00D629A4">
      <w:pPr>
        <w:tabs>
          <w:tab w:val="left" w:pos="0"/>
          <w:tab w:val="left" w:pos="1100"/>
        </w:tabs>
        <w:jc w:val="center"/>
        <w:rPr>
          <w:rFonts w:ascii="Times New Roman" w:hAnsi="Times New Roman" w:cs="Times New Roman"/>
          <w:b/>
          <w:sz w:val="28"/>
          <w:szCs w:val="28"/>
        </w:rPr>
      </w:pPr>
      <w:r w:rsidRPr="00DF1D95">
        <w:rPr>
          <w:rFonts w:ascii="Times New Roman" w:hAnsi="Times New Roman" w:cs="Times New Roman"/>
          <w:b/>
          <w:sz w:val="28"/>
          <w:szCs w:val="28"/>
        </w:rPr>
        <w:t>9. Срок действия Соглашения</w:t>
      </w:r>
    </w:p>
    <w:p w:rsidR="00D629A4" w:rsidRPr="00DF1D95" w:rsidRDefault="00D629A4" w:rsidP="00D629A4">
      <w:pPr>
        <w:tabs>
          <w:tab w:val="left" w:pos="0"/>
          <w:tab w:val="left" w:pos="1100"/>
        </w:tabs>
        <w:jc w:val="both"/>
        <w:rPr>
          <w:rFonts w:ascii="Times New Roman" w:hAnsi="Times New Roman" w:cs="Times New Roman"/>
          <w:sz w:val="28"/>
          <w:szCs w:val="28"/>
        </w:rPr>
      </w:pPr>
      <w:r w:rsidRPr="00DF1D95">
        <w:rPr>
          <w:rFonts w:ascii="Times New Roman" w:hAnsi="Times New Roman" w:cs="Times New Roman"/>
          <w:sz w:val="28"/>
          <w:szCs w:val="28"/>
        </w:rPr>
        <w:tab/>
        <w:t xml:space="preserve">9.1. Настоящее соглашение вступает в силу со дня его подписания Сторонами и действует по 31 декабря ______ года. </w:t>
      </w:r>
    </w:p>
    <w:p w:rsidR="00D629A4" w:rsidRPr="00DF1D95" w:rsidRDefault="00D629A4" w:rsidP="00D629A4">
      <w:pPr>
        <w:tabs>
          <w:tab w:val="left" w:pos="0"/>
          <w:tab w:val="left" w:pos="1100"/>
        </w:tabs>
        <w:jc w:val="both"/>
        <w:rPr>
          <w:rFonts w:ascii="Times New Roman" w:hAnsi="Times New Roman" w:cs="Times New Roman"/>
          <w:sz w:val="28"/>
          <w:szCs w:val="28"/>
        </w:rPr>
      </w:pPr>
    </w:p>
    <w:p w:rsidR="00D629A4" w:rsidRPr="00DF1D95" w:rsidRDefault="00D629A4" w:rsidP="00D629A4">
      <w:pPr>
        <w:tabs>
          <w:tab w:val="left" w:pos="0"/>
          <w:tab w:val="left" w:pos="1140"/>
        </w:tabs>
        <w:jc w:val="center"/>
        <w:rPr>
          <w:rFonts w:ascii="Times New Roman" w:hAnsi="Times New Roman" w:cs="Times New Roman"/>
          <w:b/>
          <w:sz w:val="28"/>
          <w:szCs w:val="28"/>
        </w:rPr>
      </w:pPr>
      <w:r w:rsidRPr="00DF1D95">
        <w:rPr>
          <w:rFonts w:ascii="Times New Roman" w:hAnsi="Times New Roman" w:cs="Times New Roman"/>
          <w:b/>
          <w:sz w:val="28"/>
          <w:szCs w:val="28"/>
        </w:rPr>
        <w:t>10. Прочие условия</w:t>
      </w:r>
    </w:p>
    <w:p w:rsidR="00D629A4" w:rsidRPr="00DF1D95" w:rsidRDefault="00D629A4" w:rsidP="00D629A4">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t>10.1.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D629A4" w:rsidRPr="00DF1D95" w:rsidRDefault="00D629A4" w:rsidP="00D629A4">
      <w:pPr>
        <w:pStyle w:val="affff0"/>
        <w:ind w:left="0" w:right="0"/>
        <w:rPr>
          <w:sz w:val="28"/>
          <w:szCs w:val="28"/>
        </w:rPr>
      </w:pPr>
      <w:r w:rsidRPr="00DF1D95">
        <w:rPr>
          <w:sz w:val="28"/>
          <w:szCs w:val="28"/>
        </w:rPr>
        <w:lastRenderedPageBreak/>
        <w:tab/>
        <w:t>10.2. Настоящее Соглашение составлено в двух экземплярах, на русском языке, по одному экземпляру для каждой Стороны. Тексты идентичны, имеют равную юридическую силу.</w:t>
      </w:r>
    </w:p>
    <w:p w:rsidR="00D629A4" w:rsidRPr="00DF1D95" w:rsidRDefault="00D629A4" w:rsidP="00D629A4">
      <w:pPr>
        <w:tabs>
          <w:tab w:val="left" w:pos="0"/>
          <w:tab w:val="left" w:pos="9520"/>
        </w:tabs>
        <w:jc w:val="center"/>
        <w:rPr>
          <w:rFonts w:ascii="Times New Roman" w:hAnsi="Times New Roman" w:cs="Times New Roman"/>
          <w:b/>
          <w:sz w:val="28"/>
          <w:szCs w:val="28"/>
        </w:rPr>
      </w:pPr>
    </w:p>
    <w:p w:rsidR="00D629A4" w:rsidRPr="00DF1D95" w:rsidRDefault="00D629A4" w:rsidP="00D629A4">
      <w:pPr>
        <w:tabs>
          <w:tab w:val="left" w:pos="0"/>
          <w:tab w:val="left" w:pos="9520"/>
        </w:tabs>
        <w:jc w:val="center"/>
        <w:rPr>
          <w:rFonts w:ascii="Times New Roman" w:hAnsi="Times New Roman" w:cs="Times New Roman"/>
          <w:b/>
          <w:sz w:val="28"/>
          <w:szCs w:val="28"/>
        </w:rPr>
      </w:pPr>
      <w:r w:rsidRPr="00DF1D95">
        <w:rPr>
          <w:rFonts w:ascii="Times New Roman" w:hAnsi="Times New Roman" w:cs="Times New Roman"/>
          <w:b/>
          <w:sz w:val="28"/>
          <w:szCs w:val="28"/>
        </w:rPr>
        <w:t>11. Юридические адреса и реквизиты сторон</w:t>
      </w:r>
    </w:p>
    <w:tbl>
      <w:tblPr>
        <w:tblW w:w="5000" w:type="pct"/>
        <w:tblLook w:val="01E0"/>
      </w:tblPr>
      <w:tblGrid>
        <w:gridCol w:w="5210"/>
        <w:gridCol w:w="5211"/>
      </w:tblGrid>
      <w:tr w:rsidR="00D629A4" w:rsidRPr="00DF1D95" w:rsidTr="00D629A4">
        <w:trPr>
          <w:trHeight w:val="3956"/>
        </w:trPr>
        <w:tc>
          <w:tcPr>
            <w:tcW w:w="2500" w:type="pct"/>
          </w:tcPr>
          <w:p w:rsidR="00D629A4" w:rsidRPr="00DF1D95" w:rsidRDefault="00D629A4" w:rsidP="00D629A4">
            <w:pPr>
              <w:tabs>
                <w:tab w:val="left" w:pos="0"/>
                <w:tab w:val="left" w:pos="5520"/>
              </w:tabs>
              <w:jc w:val="center"/>
              <w:rPr>
                <w:rFonts w:ascii="Times New Roman" w:hAnsi="Times New Roman" w:cs="Times New Roman"/>
                <w:sz w:val="28"/>
                <w:szCs w:val="28"/>
              </w:rPr>
            </w:pPr>
            <w:r w:rsidRPr="00DF1D95">
              <w:rPr>
                <w:rFonts w:ascii="Times New Roman" w:hAnsi="Times New Roman" w:cs="Times New Roman"/>
                <w:sz w:val="28"/>
                <w:szCs w:val="28"/>
              </w:rPr>
              <w:t>Уполномоченный орган</w:t>
            </w: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tabs>
                <w:tab w:val="left" w:pos="0"/>
                <w:tab w:val="left" w:pos="5520"/>
              </w:tabs>
              <w:rPr>
                <w:rFonts w:ascii="Times New Roman" w:hAnsi="Times New Roman" w:cs="Times New Roman"/>
                <w:sz w:val="28"/>
                <w:szCs w:val="28"/>
              </w:rPr>
            </w:pPr>
            <w:r w:rsidRPr="00DF1D95">
              <w:rPr>
                <w:rFonts w:ascii="Times New Roman" w:hAnsi="Times New Roman" w:cs="Times New Roman"/>
                <w:sz w:val="28"/>
                <w:szCs w:val="28"/>
              </w:rPr>
              <w:t>Руководитель уполномоченного органа</w:t>
            </w:r>
          </w:p>
          <w:p w:rsidR="00D629A4" w:rsidRPr="00DF1D95" w:rsidRDefault="00D629A4" w:rsidP="00D629A4">
            <w:pPr>
              <w:tabs>
                <w:tab w:val="left" w:pos="0"/>
                <w:tab w:val="left" w:pos="5520"/>
              </w:tabs>
              <w:rPr>
                <w:rFonts w:ascii="Times New Roman" w:hAnsi="Times New Roman" w:cs="Times New Roman"/>
                <w:sz w:val="28"/>
                <w:szCs w:val="28"/>
              </w:rPr>
            </w:pPr>
          </w:p>
          <w:p w:rsidR="00D629A4" w:rsidRPr="00DF1D95" w:rsidRDefault="00D629A4" w:rsidP="00D629A4">
            <w:pPr>
              <w:ind w:right="27"/>
              <w:rPr>
                <w:rFonts w:ascii="Times New Roman" w:hAnsi="Times New Roman" w:cs="Times New Roman"/>
                <w:snapToGrid w:val="0"/>
                <w:sz w:val="28"/>
                <w:szCs w:val="28"/>
              </w:rPr>
            </w:pPr>
            <w:r w:rsidRPr="00DF1D95">
              <w:rPr>
                <w:rFonts w:ascii="Times New Roman" w:hAnsi="Times New Roman" w:cs="Times New Roman"/>
                <w:snapToGrid w:val="0"/>
                <w:sz w:val="28"/>
                <w:szCs w:val="28"/>
              </w:rPr>
              <w:t>___________          ____________________</w:t>
            </w:r>
          </w:p>
          <w:p w:rsidR="00D629A4" w:rsidRPr="00DF1D95" w:rsidRDefault="00D629A4" w:rsidP="00D629A4">
            <w:pPr>
              <w:ind w:right="27"/>
              <w:rPr>
                <w:rFonts w:ascii="Times New Roman" w:hAnsi="Times New Roman" w:cs="Times New Roman"/>
                <w:snapToGrid w:val="0"/>
                <w:sz w:val="28"/>
                <w:szCs w:val="28"/>
              </w:rPr>
            </w:pPr>
            <w:r w:rsidRPr="00DF1D95">
              <w:rPr>
                <w:rFonts w:ascii="Times New Roman" w:hAnsi="Times New Roman" w:cs="Times New Roman"/>
                <w:snapToGrid w:val="0"/>
                <w:sz w:val="28"/>
                <w:szCs w:val="28"/>
              </w:rPr>
              <w:t>подпись                    расшифровка подписи</w:t>
            </w:r>
          </w:p>
          <w:p w:rsidR="00D629A4" w:rsidRPr="00DF1D95" w:rsidRDefault="00D629A4" w:rsidP="00D629A4">
            <w:pPr>
              <w:rPr>
                <w:rFonts w:ascii="Times New Roman" w:hAnsi="Times New Roman" w:cs="Times New Roman"/>
                <w:snapToGrid w:val="0"/>
                <w:sz w:val="28"/>
                <w:szCs w:val="28"/>
              </w:rPr>
            </w:pPr>
            <w:r w:rsidRPr="00DF1D95">
              <w:rPr>
                <w:rFonts w:ascii="Times New Roman" w:hAnsi="Times New Roman" w:cs="Times New Roman"/>
                <w:snapToGrid w:val="0"/>
                <w:sz w:val="28"/>
                <w:szCs w:val="28"/>
              </w:rPr>
              <w:t xml:space="preserve">                                           МП</w:t>
            </w:r>
          </w:p>
          <w:p w:rsidR="00D629A4" w:rsidRPr="00DF1D95" w:rsidRDefault="00D629A4" w:rsidP="00D629A4">
            <w:pPr>
              <w:rPr>
                <w:rFonts w:ascii="Times New Roman" w:hAnsi="Times New Roman" w:cs="Times New Roman"/>
                <w:snapToGrid w:val="0"/>
                <w:sz w:val="28"/>
                <w:szCs w:val="28"/>
              </w:rPr>
            </w:pPr>
          </w:p>
          <w:p w:rsidR="00D629A4" w:rsidRPr="00DF1D95" w:rsidRDefault="00D629A4" w:rsidP="00D629A4">
            <w:pPr>
              <w:rPr>
                <w:rFonts w:ascii="Times New Roman" w:hAnsi="Times New Roman" w:cs="Times New Roman"/>
                <w:snapToGrid w:val="0"/>
                <w:sz w:val="28"/>
                <w:szCs w:val="28"/>
              </w:rPr>
            </w:pPr>
          </w:p>
        </w:tc>
        <w:tc>
          <w:tcPr>
            <w:tcW w:w="2500" w:type="pct"/>
          </w:tcPr>
          <w:p w:rsidR="00D629A4" w:rsidRPr="00DF1D95" w:rsidRDefault="00D629A4" w:rsidP="00D629A4">
            <w:pPr>
              <w:tabs>
                <w:tab w:val="left" w:pos="35"/>
                <w:tab w:val="left" w:pos="5520"/>
              </w:tabs>
              <w:ind w:left="176"/>
              <w:jc w:val="center"/>
              <w:rPr>
                <w:rFonts w:ascii="Times New Roman" w:hAnsi="Times New Roman" w:cs="Times New Roman"/>
                <w:sz w:val="28"/>
                <w:szCs w:val="28"/>
              </w:rPr>
            </w:pPr>
            <w:r w:rsidRPr="00DF1D95">
              <w:rPr>
                <w:rFonts w:ascii="Times New Roman" w:hAnsi="Times New Roman" w:cs="Times New Roman"/>
                <w:sz w:val="28"/>
                <w:szCs w:val="28"/>
              </w:rPr>
              <w:t>Организация</w:t>
            </w: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widowControl w:val="0"/>
              <w:ind w:right="435"/>
              <w:rPr>
                <w:rFonts w:ascii="Times New Roman" w:hAnsi="Times New Roman" w:cs="Times New Roman"/>
                <w:snapToGrid w:val="0"/>
                <w:sz w:val="28"/>
                <w:szCs w:val="28"/>
              </w:rPr>
            </w:pPr>
            <w:r w:rsidRPr="00DF1D95">
              <w:rPr>
                <w:rFonts w:ascii="Times New Roman" w:hAnsi="Times New Roman" w:cs="Times New Roman"/>
                <w:sz w:val="28"/>
                <w:szCs w:val="28"/>
              </w:rPr>
              <w:t>Руководитель</w:t>
            </w:r>
          </w:p>
          <w:p w:rsidR="00D629A4" w:rsidRPr="00DF1D95" w:rsidRDefault="00D629A4" w:rsidP="00D629A4">
            <w:pPr>
              <w:widowControl w:val="0"/>
              <w:ind w:right="435"/>
              <w:rPr>
                <w:rFonts w:ascii="Times New Roman" w:hAnsi="Times New Roman" w:cs="Times New Roman"/>
                <w:snapToGrid w:val="0"/>
                <w:sz w:val="28"/>
                <w:szCs w:val="28"/>
              </w:rPr>
            </w:pPr>
          </w:p>
          <w:p w:rsidR="00D629A4" w:rsidRPr="00DF1D95" w:rsidRDefault="00D629A4" w:rsidP="00D629A4">
            <w:pPr>
              <w:ind w:right="27"/>
              <w:rPr>
                <w:rFonts w:ascii="Times New Roman" w:hAnsi="Times New Roman" w:cs="Times New Roman"/>
                <w:snapToGrid w:val="0"/>
                <w:sz w:val="28"/>
                <w:szCs w:val="28"/>
              </w:rPr>
            </w:pPr>
            <w:r w:rsidRPr="00DF1D95">
              <w:rPr>
                <w:rFonts w:ascii="Times New Roman" w:hAnsi="Times New Roman" w:cs="Times New Roman"/>
                <w:snapToGrid w:val="0"/>
                <w:sz w:val="28"/>
                <w:szCs w:val="28"/>
              </w:rPr>
              <w:t>______________          _____________________</w:t>
            </w:r>
          </w:p>
          <w:p w:rsidR="00D629A4" w:rsidRPr="00DF1D95" w:rsidRDefault="00D629A4" w:rsidP="00D629A4">
            <w:pPr>
              <w:ind w:right="27"/>
              <w:rPr>
                <w:rFonts w:ascii="Times New Roman" w:hAnsi="Times New Roman" w:cs="Times New Roman"/>
                <w:snapToGrid w:val="0"/>
                <w:sz w:val="28"/>
                <w:szCs w:val="28"/>
              </w:rPr>
            </w:pPr>
            <w:r w:rsidRPr="00DF1D95">
              <w:rPr>
                <w:rFonts w:ascii="Times New Roman" w:hAnsi="Times New Roman" w:cs="Times New Roman"/>
                <w:snapToGrid w:val="0"/>
                <w:sz w:val="28"/>
                <w:szCs w:val="28"/>
              </w:rPr>
              <w:t xml:space="preserve"> подпись                           расшифровка подписи</w:t>
            </w:r>
          </w:p>
          <w:p w:rsidR="00D629A4" w:rsidRPr="00DF1D95" w:rsidRDefault="00D629A4" w:rsidP="00D629A4">
            <w:pPr>
              <w:tabs>
                <w:tab w:val="left" w:pos="35"/>
                <w:tab w:val="left" w:pos="5520"/>
              </w:tabs>
              <w:ind w:left="176"/>
              <w:rPr>
                <w:rFonts w:ascii="Times New Roman" w:hAnsi="Times New Roman" w:cs="Times New Roman"/>
                <w:sz w:val="28"/>
                <w:szCs w:val="28"/>
              </w:rPr>
            </w:pPr>
            <w:r w:rsidRPr="00DF1D95">
              <w:rPr>
                <w:rFonts w:ascii="Times New Roman" w:hAnsi="Times New Roman" w:cs="Times New Roman"/>
                <w:snapToGrid w:val="0"/>
                <w:sz w:val="28"/>
                <w:szCs w:val="28"/>
              </w:rPr>
              <w:t xml:space="preserve">                                           МП</w:t>
            </w:r>
          </w:p>
        </w:tc>
      </w:tr>
    </w:tbl>
    <w:p w:rsidR="00D629A4" w:rsidRPr="00DF1D95" w:rsidRDefault="00D629A4" w:rsidP="00D629A4">
      <w:pPr>
        <w:rPr>
          <w:rFonts w:ascii="Times New Roman" w:hAnsi="Times New Roman" w:cs="Times New Roman"/>
          <w:sz w:val="28"/>
          <w:szCs w:val="28"/>
        </w:rPr>
      </w:pPr>
    </w:p>
    <w:p w:rsidR="000F0B86" w:rsidRDefault="000F0B86" w:rsidP="00D629A4">
      <w:pPr>
        <w:jc w:val="center"/>
        <w:rPr>
          <w:rFonts w:ascii="Times New Roman" w:hAnsi="Times New Roman" w:cs="Times New Roman"/>
          <w:sz w:val="28"/>
          <w:szCs w:val="28"/>
        </w:rPr>
      </w:pPr>
    </w:p>
    <w:p w:rsidR="000F0B86" w:rsidRDefault="000F0B86" w:rsidP="00D629A4">
      <w:pPr>
        <w:jc w:val="center"/>
        <w:rPr>
          <w:rFonts w:ascii="Times New Roman" w:hAnsi="Times New Roman" w:cs="Times New Roman"/>
          <w:sz w:val="28"/>
          <w:szCs w:val="28"/>
        </w:rPr>
      </w:pPr>
    </w:p>
    <w:p w:rsidR="000F0B86" w:rsidRDefault="000F0B86" w:rsidP="00D629A4">
      <w:pPr>
        <w:jc w:val="center"/>
        <w:rPr>
          <w:rFonts w:ascii="Times New Roman" w:hAnsi="Times New Roman" w:cs="Times New Roman"/>
          <w:sz w:val="28"/>
          <w:szCs w:val="28"/>
        </w:rPr>
      </w:pPr>
    </w:p>
    <w:p w:rsidR="000F0B86" w:rsidRDefault="000F0B86"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4860"/>
            <wp:effectExtent l="19050" t="0" r="635" b="0"/>
            <wp:docPr id="1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cstate="print"/>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D629A4" w:rsidRPr="00DF1D95" w:rsidRDefault="00D629A4" w:rsidP="00D629A4">
      <w:pPr>
        <w:jc w:val="center"/>
        <w:rPr>
          <w:rFonts w:ascii="Times New Roman" w:hAnsi="Times New Roman" w:cs="Times New Roman"/>
          <w:b/>
          <w:sz w:val="28"/>
          <w:szCs w:val="28"/>
        </w:rPr>
      </w:pPr>
    </w:p>
    <w:p w:rsidR="00D629A4" w:rsidRPr="00DF1D95" w:rsidRDefault="00D629A4" w:rsidP="00D629A4">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 Администрации </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D629A4" w:rsidRPr="00DF1D95" w:rsidRDefault="00D629A4" w:rsidP="00D629A4">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D629A4" w:rsidRPr="00DF1D95" w:rsidRDefault="00D629A4" w:rsidP="00D629A4">
      <w:pPr>
        <w:jc w:val="center"/>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p>
    <w:p w:rsidR="00D629A4" w:rsidRPr="00DF1D95" w:rsidRDefault="00622853" w:rsidP="00D629A4">
      <w:pPr>
        <w:jc w:val="center"/>
        <w:rPr>
          <w:rFonts w:ascii="Times New Roman" w:hAnsi="Times New Roman" w:cs="Times New Roman"/>
          <w:sz w:val="28"/>
          <w:szCs w:val="28"/>
        </w:rPr>
      </w:pPr>
      <w:r w:rsidRPr="00DF1D95">
        <w:rPr>
          <w:rFonts w:ascii="Times New Roman" w:hAnsi="Times New Roman" w:cs="Times New Roman"/>
          <w:sz w:val="28"/>
          <w:szCs w:val="28"/>
        </w:rPr>
        <w:t>О</w:t>
      </w:r>
      <w:r w:rsidR="00D629A4" w:rsidRPr="00DF1D95">
        <w:rPr>
          <w:rFonts w:ascii="Times New Roman" w:hAnsi="Times New Roman" w:cs="Times New Roman"/>
          <w:sz w:val="28"/>
          <w:szCs w:val="28"/>
        </w:rPr>
        <w:t>т</w:t>
      </w:r>
      <w:r w:rsidR="000F0B86">
        <w:rPr>
          <w:rFonts w:ascii="Times New Roman" w:hAnsi="Times New Roman" w:cs="Times New Roman"/>
          <w:sz w:val="28"/>
          <w:szCs w:val="28"/>
        </w:rPr>
        <w:t xml:space="preserve"> </w:t>
      </w:r>
      <w:r w:rsidRPr="00DF1D95">
        <w:rPr>
          <w:rFonts w:ascii="Times New Roman" w:hAnsi="Times New Roman" w:cs="Times New Roman"/>
          <w:sz w:val="28"/>
          <w:szCs w:val="28"/>
        </w:rPr>
        <w:t xml:space="preserve">15.12.2017 </w:t>
      </w:r>
      <w:r w:rsidR="00D629A4" w:rsidRPr="00DF1D95">
        <w:rPr>
          <w:rFonts w:ascii="Times New Roman" w:hAnsi="Times New Roman" w:cs="Times New Roman"/>
          <w:sz w:val="28"/>
          <w:szCs w:val="28"/>
        </w:rPr>
        <w:t xml:space="preserve">№ </w:t>
      </w:r>
      <w:r w:rsidRPr="00DF1D95">
        <w:rPr>
          <w:rFonts w:ascii="Times New Roman" w:hAnsi="Times New Roman" w:cs="Times New Roman"/>
          <w:sz w:val="28"/>
          <w:szCs w:val="28"/>
        </w:rPr>
        <w:t>1742</w:t>
      </w:r>
    </w:p>
    <w:p w:rsidR="00D629A4" w:rsidRPr="00DF1D95" w:rsidRDefault="00D629A4" w:rsidP="00D629A4">
      <w:pPr>
        <w:pStyle w:val="ConsPlusTitle"/>
        <w:rPr>
          <w:sz w:val="28"/>
          <w:szCs w:val="28"/>
        </w:rPr>
      </w:pPr>
    </w:p>
    <w:p w:rsidR="00D629A4" w:rsidRPr="00DF1D95" w:rsidRDefault="00D629A4" w:rsidP="00D629A4">
      <w:pPr>
        <w:pStyle w:val="ConsPlusTitle"/>
        <w:ind w:left="851" w:right="851"/>
        <w:jc w:val="both"/>
        <w:rPr>
          <w:sz w:val="28"/>
          <w:szCs w:val="28"/>
        </w:rPr>
      </w:pPr>
      <w:r w:rsidRPr="00DF1D95">
        <w:rPr>
          <w:sz w:val="28"/>
          <w:szCs w:val="28"/>
        </w:rPr>
        <w:t xml:space="preserve">Об утверждении Порядка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 </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со </w:t>
      </w:r>
      <w:hyperlink r:id="rId34" w:history="1">
        <w:r w:rsidRPr="00DF1D95">
          <w:rPr>
            <w:rFonts w:ascii="Times New Roman" w:hAnsi="Times New Roman" w:cs="Times New Roman"/>
            <w:sz w:val="28"/>
            <w:szCs w:val="28"/>
          </w:rPr>
          <w:t>статьей 78</w:t>
        </w:r>
      </w:hyperlink>
      <w:r w:rsidRPr="00DF1D95">
        <w:rPr>
          <w:rFonts w:ascii="Times New Roman" w:hAnsi="Times New Roman" w:cs="Times New Roman"/>
          <w:sz w:val="28"/>
          <w:szCs w:val="28"/>
        </w:rPr>
        <w:t xml:space="preserve"> Бюджетного кодекса Российской Федерации, Федеральным </w:t>
      </w:r>
      <w:hyperlink r:id="rId35" w:history="1">
        <w:r w:rsidRPr="00DF1D95">
          <w:rPr>
            <w:rFonts w:ascii="Times New Roman" w:hAnsi="Times New Roman" w:cs="Times New Roman"/>
            <w:sz w:val="28"/>
            <w:szCs w:val="28"/>
          </w:rPr>
          <w:t>законом</w:t>
        </w:r>
      </w:hyperlink>
      <w:r w:rsidRPr="00DF1D95">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постановляю:</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bookmarkStart w:id="20" w:name="P20"/>
      <w:bookmarkEnd w:id="20"/>
      <w:r w:rsidRPr="00DF1D95">
        <w:rPr>
          <w:rFonts w:ascii="Times New Roman" w:hAnsi="Times New Roman" w:cs="Times New Roman"/>
          <w:sz w:val="28"/>
          <w:szCs w:val="28"/>
        </w:rPr>
        <w:t xml:space="preserve">1. Утвердить </w:t>
      </w:r>
      <w:hyperlink w:anchor="P43" w:history="1">
        <w:r w:rsidRPr="00DF1D95">
          <w:rPr>
            <w:rFonts w:ascii="Times New Roman" w:hAnsi="Times New Roman" w:cs="Times New Roman"/>
            <w:sz w:val="28"/>
            <w:szCs w:val="28"/>
          </w:rPr>
          <w:t>Порядок</w:t>
        </w:r>
      </w:hyperlink>
      <w:r w:rsidRPr="00DF1D95">
        <w:rPr>
          <w:rFonts w:ascii="Times New Roman" w:hAnsi="Times New Roman" w:cs="Times New Roman"/>
          <w:sz w:val="28"/>
          <w:szCs w:val="28"/>
        </w:rPr>
        <w:t xml:space="preserve">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 (приложение).</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Установить, что финансовое обеспечение расходов, указанных в </w:t>
      </w:r>
      <w:hyperlink w:anchor="P20" w:history="1">
        <w:r w:rsidRPr="00DF1D95">
          <w:rPr>
            <w:rFonts w:ascii="Times New Roman" w:hAnsi="Times New Roman" w:cs="Times New Roman"/>
            <w:sz w:val="28"/>
            <w:szCs w:val="28"/>
          </w:rPr>
          <w:t>пункте 1</w:t>
        </w:r>
      </w:hyperlink>
      <w:r w:rsidRPr="00DF1D95">
        <w:rPr>
          <w:rFonts w:ascii="Times New Roman" w:hAnsi="Times New Roman" w:cs="Times New Roman"/>
          <w:sz w:val="28"/>
          <w:szCs w:val="28"/>
        </w:rPr>
        <w:t xml:space="preserve"> настоящего постановления, является расходным обязательством муниципального образования "Родниковское городское поселение Родниковского муниципального района Ивановской области".</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3. Настоящее постановление вступает в силу со дня его подписания и распространяется на правоотношения, возникшие с 01.01.2017.</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Шеманаева С.Н.</w:t>
      </w:r>
    </w:p>
    <w:p w:rsidR="00D629A4" w:rsidRPr="00DF1D95" w:rsidRDefault="00D629A4" w:rsidP="00D629A4">
      <w:pPr>
        <w:pStyle w:val="ConsPlusNormal"/>
        <w:rPr>
          <w:rFonts w:ascii="Times New Roman" w:hAnsi="Times New Roman" w:cs="Times New Roman"/>
          <w:sz w:val="28"/>
          <w:szCs w:val="28"/>
        </w:rPr>
      </w:pPr>
    </w:p>
    <w:p w:rsidR="00D629A4" w:rsidRPr="00DF1D95" w:rsidRDefault="00D629A4" w:rsidP="00D629A4">
      <w:pPr>
        <w:pStyle w:val="ConsPlusNormal"/>
        <w:rPr>
          <w:rFonts w:ascii="Times New Roman" w:hAnsi="Times New Roman" w:cs="Times New Roman"/>
          <w:sz w:val="28"/>
          <w:szCs w:val="28"/>
        </w:rPr>
      </w:pPr>
    </w:p>
    <w:p w:rsidR="00D629A4" w:rsidRPr="00DF1D95" w:rsidRDefault="00D629A4" w:rsidP="00D629A4">
      <w:pPr>
        <w:pStyle w:val="ConsPlusNormal"/>
        <w:rPr>
          <w:rFonts w:ascii="Times New Roman" w:hAnsi="Times New Roman" w:cs="Times New Roman"/>
          <w:b/>
          <w:sz w:val="28"/>
          <w:szCs w:val="28"/>
        </w:rPr>
      </w:pPr>
      <w:r w:rsidRPr="00DF1D95">
        <w:rPr>
          <w:rFonts w:ascii="Times New Roman" w:hAnsi="Times New Roman" w:cs="Times New Roman"/>
          <w:b/>
          <w:sz w:val="28"/>
          <w:szCs w:val="28"/>
        </w:rPr>
        <w:t>Глава муниципального образования</w:t>
      </w:r>
    </w:p>
    <w:p w:rsidR="00D629A4" w:rsidRPr="00DF1D95" w:rsidRDefault="00D629A4" w:rsidP="00D629A4">
      <w:pPr>
        <w:pStyle w:val="ConsPlusNormal"/>
        <w:rPr>
          <w:rFonts w:ascii="Times New Roman" w:hAnsi="Times New Roman" w:cs="Times New Roman"/>
          <w:sz w:val="28"/>
          <w:szCs w:val="28"/>
        </w:rPr>
      </w:pPr>
      <w:r w:rsidRPr="00DF1D95">
        <w:rPr>
          <w:rFonts w:ascii="Times New Roman" w:hAnsi="Times New Roman" w:cs="Times New Roman"/>
          <w:b/>
          <w:sz w:val="28"/>
          <w:szCs w:val="28"/>
        </w:rPr>
        <w:t xml:space="preserve">"Родниковский муниципальный район"             </w:t>
      </w:r>
      <w:r w:rsidR="0012082B">
        <w:rPr>
          <w:rFonts w:ascii="Times New Roman" w:hAnsi="Times New Roman" w:cs="Times New Roman"/>
          <w:b/>
          <w:sz w:val="28"/>
          <w:szCs w:val="28"/>
        </w:rPr>
        <w:t xml:space="preserve">                   </w:t>
      </w:r>
      <w:r w:rsidRPr="00DF1D95">
        <w:rPr>
          <w:rFonts w:ascii="Times New Roman" w:hAnsi="Times New Roman" w:cs="Times New Roman"/>
          <w:b/>
          <w:sz w:val="28"/>
          <w:szCs w:val="28"/>
        </w:rPr>
        <w:t xml:space="preserve">      С.В. Носов</w:t>
      </w:r>
    </w:p>
    <w:p w:rsidR="0012082B" w:rsidRDefault="0012082B" w:rsidP="00E91FE9">
      <w:pPr>
        <w:pStyle w:val="ConsPlusNormal"/>
        <w:ind w:left="5387"/>
        <w:jc w:val="right"/>
        <w:outlineLvl w:val="0"/>
        <w:rPr>
          <w:rFonts w:ascii="Times New Roman" w:hAnsi="Times New Roman" w:cs="Times New Roman"/>
          <w:sz w:val="28"/>
          <w:szCs w:val="28"/>
        </w:rPr>
      </w:pPr>
    </w:p>
    <w:p w:rsidR="0012082B" w:rsidRDefault="0012082B" w:rsidP="00E91FE9">
      <w:pPr>
        <w:pStyle w:val="ConsPlusNormal"/>
        <w:ind w:left="5387"/>
        <w:jc w:val="right"/>
        <w:outlineLvl w:val="0"/>
        <w:rPr>
          <w:rFonts w:ascii="Times New Roman" w:hAnsi="Times New Roman" w:cs="Times New Roman"/>
          <w:sz w:val="28"/>
          <w:szCs w:val="28"/>
        </w:rPr>
      </w:pPr>
    </w:p>
    <w:p w:rsidR="00D629A4" w:rsidRPr="00DF1D95" w:rsidRDefault="00D629A4" w:rsidP="00E91FE9">
      <w:pPr>
        <w:pStyle w:val="ConsPlusNormal"/>
        <w:ind w:left="5387"/>
        <w:jc w:val="right"/>
        <w:outlineLvl w:val="0"/>
        <w:rPr>
          <w:rFonts w:ascii="Times New Roman" w:hAnsi="Times New Roman" w:cs="Times New Roman"/>
          <w:sz w:val="28"/>
          <w:szCs w:val="28"/>
        </w:rPr>
      </w:pPr>
      <w:r w:rsidRPr="00DF1D95">
        <w:rPr>
          <w:rFonts w:ascii="Times New Roman" w:hAnsi="Times New Roman" w:cs="Times New Roman"/>
          <w:sz w:val="28"/>
          <w:szCs w:val="28"/>
        </w:rPr>
        <w:t>Приложение</w:t>
      </w:r>
    </w:p>
    <w:p w:rsidR="00D629A4" w:rsidRPr="00DF1D95" w:rsidRDefault="00D629A4" w:rsidP="00E91FE9">
      <w:pPr>
        <w:pStyle w:val="ConsPlusNormal"/>
        <w:ind w:left="5387"/>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D629A4" w:rsidRPr="00DF1D95" w:rsidRDefault="00D629A4" w:rsidP="00E91FE9">
      <w:pPr>
        <w:pStyle w:val="ConsPlusNormal"/>
        <w:ind w:left="5387"/>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D629A4" w:rsidRPr="00DF1D95" w:rsidRDefault="00D629A4" w:rsidP="00E91FE9">
      <w:pPr>
        <w:pStyle w:val="ConsPlusNormal"/>
        <w:ind w:left="5387"/>
        <w:jc w:val="right"/>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p>
    <w:p w:rsidR="00E91FE9" w:rsidRPr="00DF1D95" w:rsidRDefault="00E91FE9" w:rsidP="00E91FE9">
      <w:pPr>
        <w:jc w:val="right"/>
        <w:rPr>
          <w:rFonts w:ascii="Times New Roman" w:hAnsi="Times New Roman" w:cs="Times New Roman"/>
          <w:sz w:val="28"/>
          <w:szCs w:val="28"/>
        </w:rPr>
      </w:pPr>
      <w:r>
        <w:rPr>
          <w:rFonts w:ascii="Times New Roman" w:hAnsi="Times New Roman" w:cs="Times New Roman"/>
          <w:sz w:val="28"/>
          <w:szCs w:val="28"/>
        </w:rPr>
        <w:t>о</w:t>
      </w:r>
      <w:r w:rsidRPr="00DF1D95">
        <w:rPr>
          <w:rFonts w:ascii="Times New Roman" w:hAnsi="Times New Roman" w:cs="Times New Roman"/>
          <w:sz w:val="28"/>
          <w:szCs w:val="28"/>
        </w:rPr>
        <w:t>т</w:t>
      </w:r>
      <w:r>
        <w:rPr>
          <w:rFonts w:ascii="Times New Roman" w:hAnsi="Times New Roman" w:cs="Times New Roman"/>
          <w:sz w:val="28"/>
          <w:szCs w:val="28"/>
        </w:rPr>
        <w:t xml:space="preserve"> </w:t>
      </w:r>
      <w:r w:rsidRPr="00DF1D95">
        <w:rPr>
          <w:rFonts w:ascii="Times New Roman" w:hAnsi="Times New Roman" w:cs="Times New Roman"/>
          <w:sz w:val="28"/>
          <w:szCs w:val="28"/>
        </w:rPr>
        <w:t>15.12.2017 № 1742</w:t>
      </w:r>
    </w:p>
    <w:p w:rsidR="00D629A4" w:rsidRPr="00DF1D95" w:rsidRDefault="00D629A4" w:rsidP="00D629A4">
      <w:pPr>
        <w:pStyle w:val="ConsPlusNormal"/>
        <w:jc w:val="right"/>
        <w:rPr>
          <w:rFonts w:ascii="Times New Roman" w:hAnsi="Times New Roman" w:cs="Times New Roman"/>
          <w:sz w:val="28"/>
          <w:szCs w:val="28"/>
        </w:rPr>
      </w:pPr>
    </w:p>
    <w:p w:rsidR="00D629A4" w:rsidRPr="00DF1D95" w:rsidRDefault="00D629A4" w:rsidP="00D629A4">
      <w:pPr>
        <w:pStyle w:val="ConsPlusTitle"/>
        <w:jc w:val="center"/>
        <w:rPr>
          <w:sz w:val="28"/>
          <w:szCs w:val="28"/>
        </w:rPr>
      </w:pPr>
      <w:bookmarkStart w:id="21" w:name="P43"/>
      <w:bookmarkEnd w:id="21"/>
    </w:p>
    <w:p w:rsidR="00D629A4" w:rsidRPr="00DF1D95" w:rsidRDefault="00D629A4" w:rsidP="00D629A4">
      <w:pPr>
        <w:pStyle w:val="ConsPlusTitle"/>
        <w:jc w:val="center"/>
        <w:rPr>
          <w:sz w:val="28"/>
          <w:szCs w:val="28"/>
        </w:rPr>
      </w:pPr>
      <w:r w:rsidRPr="00DF1D95">
        <w:rPr>
          <w:sz w:val="28"/>
          <w:szCs w:val="28"/>
        </w:rPr>
        <w:t>ПОРЯДОК</w:t>
      </w:r>
    </w:p>
    <w:p w:rsidR="00D629A4" w:rsidRPr="00DF1D95" w:rsidRDefault="00D629A4" w:rsidP="00D629A4">
      <w:pPr>
        <w:pStyle w:val="ConsPlusNormal"/>
        <w:jc w:val="center"/>
        <w:rPr>
          <w:rFonts w:ascii="Times New Roman" w:hAnsi="Times New Roman" w:cs="Times New Roman"/>
          <w:b/>
          <w:sz w:val="28"/>
          <w:szCs w:val="28"/>
        </w:rPr>
      </w:pPr>
      <w:r w:rsidRPr="00DF1D95">
        <w:rPr>
          <w:rFonts w:ascii="Times New Roman" w:hAnsi="Times New Roman" w:cs="Times New Roman"/>
          <w:b/>
          <w:sz w:val="28"/>
          <w:szCs w:val="28"/>
        </w:rPr>
        <w:t>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 Настоящий Порядок подготовлен в соответствии с постановлением Правительства Российской Федерации от 06.09.2016 № 887 «</w:t>
      </w:r>
      <w:r w:rsidRPr="00DF1D95">
        <w:rPr>
          <w:rFonts w:ascii="Times New Roman" w:eastAsiaTheme="minorHAnsi" w:hAnsi="Times New Roman" w:cs="Times New Roman"/>
          <w:sz w:val="28"/>
          <w:szCs w:val="28"/>
          <w:lang w:eastAsia="en-US"/>
        </w:rPr>
        <w:t xml:space="preserve">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w:t>
      </w:r>
      <w:r w:rsidRPr="00DF1D95">
        <w:rPr>
          <w:rFonts w:ascii="Times New Roman" w:hAnsi="Times New Roman" w:cs="Times New Roman"/>
          <w:sz w:val="28"/>
          <w:szCs w:val="28"/>
        </w:rPr>
        <w:t>определяет правила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2. Субсидия предоставляется </w:t>
      </w:r>
      <w:r w:rsidRPr="00DF1D95">
        <w:rPr>
          <w:rFonts w:ascii="Times New Roman" w:eastAsiaTheme="minorHAnsi" w:hAnsi="Times New Roman" w:cs="Times New Roman"/>
          <w:sz w:val="28"/>
          <w:szCs w:val="28"/>
          <w:lang w:eastAsia="en-US"/>
        </w:rPr>
        <w:t>юридическим лицам (за исключением субсидий муниципальным  учреждениям), индивидуальным предпринимателям, а также физическим лицам</w:t>
      </w:r>
      <w:r w:rsidRPr="00DF1D95">
        <w:rPr>
          <w:rFonts w:ascii="Times New Roman" w:hAnsi="Times New Roman" w:cs="Times New Roman"/>
          <w:sz w:val="28"/>
          <w:szCs w:val="28"/>
        </w:rPr>
        <w:t xml:space="preserve">  (далее – Организация) в целях возмещения затрат по предоставлению коммунальных услуг в жилые помещения муниципального жилищного фонда  до их заселения в установленном порядке (далее - Субсидия). </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Субсидии предоставляются в пределах средств, предусмотренных на эти цели в бюджете Родниковского городского поселения на соответствующий финансовый год.</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3.Уполномоченным органом на перечисление бюджетных средств Родниковского городского поселения, направляемых на предоставление Субсидии, является Управление муниципального хозяйства администрации муниципального образования "Родниковский муниципальный район" (далее - Уполномоченный орган).</w:t>
      </w:r>
    </w:p>
    <w:p w:rsidR="00D629A4" w:rsidRPr="00DF1D95" w:rsidRDefault="00D629A4" w:rsidP="00D629A4">
      <w:pPr>
        <w:pStyle w:val="ConsPlusNormal"/>
        <w:ind w:firstLine="539"/>
        <w:jc w:val="both"/>
        <w:rPr>
          <w:rFonts w:ascii="Times New Roman" w:hAnsi="Times New Roman" w:cs="Times New Roman"/>
          <w:sz w:val="28"/>
          <w:szCs w:val="28"/>
        </w:rPr>
      </w:pPr>
      <w:bookmarkStart w:id="22" w:name="P57"/>
      <w:bookmarkEnd w:id="22"/>
      <w:r w:rsidRPr="00DF1D95">
        <w:rPr>
          <w:rFonts w:ascii="Times New Roman" w:hAnsi="Times New Roman" w:cs="Times New Roman"/>
          <w:sz w:val="28"/>
          <w:szCs w:val="28"/>
        </w:rPr>
        <w:lastRenderedPageBreak/>
        <w:t>4. Критериями отбора Организаций на предоставление Субсидии являются: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4.1. Наличие у Организации статуса гарантирующей организации либо единой теплоснабжающей организации на территории Родниковского городского поселения.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4.2. Наличие установленных  регулирующим органом тарифов по оказываемым коммунальным услугам. </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5. Размер палаты за коммунальную услугу рассчитывается в соответствии с </w:t>
      </w:r>
      <w:hyperlink r:id="rId36" w:history="1">
        <w:r w:rsidRPr="00DF1D95">
          <w:rPr>
            <w:rFonts w:ascii="Times New Roman" w:hAnsi="Times New Roman" w:cs="Times New Roman"/>
            <w:sz w:val="28"/>
            <w:szCs w:val="28"/>
          </w:rPr>
          <w:t>Правилами</w:t>
        </w:r>
      </w:hyperlink>
      <w:r w:rsidRPr="00DF1D95">
        <w:rPr>
          <w:rFonts w:ascii="Times New Roman" w:hAnsi="Times New Roman" w:cs="Times New Roman"/>
          <w:sz w:val="28"/>
          <w:szCs w:val="28"/>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6. Начальной датой предоставления Субсидии является дата освобождения жилого помещения, входящего в состав муниципального жилищного фонда Родниковского городского поселения, дата возникновения права собственности муниципального образования Родниковское городское поселение на незаселенное жилое помещение.</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7. Возмещение расходов Организации прекращается с момента предоставления жилого помещения гражданам по договору социального найма или договору найма жилых помещений муниципального жилищного фонда или с момента прекращения права муниципальной собственности Родниковского городского поселения на данное жилое помещение.</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8. Для получения Субсидии Организация в сроки установленные Соглашением, представляет в Уполномоченный орган заявление с обоснованием необходимости получения Субсидии с приложением следующих документов:</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о статусе гарантирующей организации либо единой теплоснабжающей организации;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об установлении  тарифов по оказываемым коммунальным услугам;</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реестр фактически понесенных расходов, по форме согласно приложению № 1 к настоящему порядку.</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Документы, оформленные с нарушением установленных требований или содержащие неточности, подлежат возврату Организации без принятия решений о предоставлении Субсидии с указанием причин возврата.</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9. Уполномоченный орган после представления Организацией документов:</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9.1. Проводит предварительную арифметическую проверку. Согласовывает информацию с Отделом жилищно-коммунального хозяйства администрации муниципального образования "Родниковский муниципальный район" .</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9.2. Осуществляет распределение средств между Организациями в пределах фактически понесенных ими суммарных затрат.</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9.3. Заключает </w:t>
      </w:r>
      <w:hyperlink w:anchor="P105" w:history="1">
        <w:r w:rsidRPr="00DF1D95">
          <w:rPr>
            <w:rFonts w:ascii="Times New Roman" w:hAnsi="Times New Roman" w:cs="Times New Roman"/>
            <w:sz w:val="28"/>
            <w:szCs w:val="28"/>
          </w:rPr>
          <w:t>Соглашение</w:t>
        </w:r>
      </w:hyperlink>
      <w:r w:rsidRPr="00DF1D95">
        <w:rPr>
          <w:rFonts w:ascii="Times New Roman" w:hAnsi="Times New Roman" w:cs="Times New Roman"/>
          <w:sz w:val="28"/>
          <w:szCs w:val="28"/>
        </w:rPr>
        <w:t xml:space="preserve"> между Организацией - получателем Субсидии и Уполномоченным органом согласно приложению № 2 к настоящему Порядку.</w:t>
      </w:r>
    </w:p>
    <w:p w:rsidR="00D629A4" w:rsidRPr="00DF1D95" w:rsidRDefault="00D629A4" w:rsidP="00D629A4">
      <w:pPr>
        <w:autoSpaceDE w:val="0"/>
        <w:autoSpaceDN w:val="0"/>
        <w:adjustRightInd w:val="0"/>
        <w:ind w:firstLine="539"/>
        <w:jc w:val="both"/>
        <w:rPr>
          <w:rFonts w:ascii="Times New Roman" w:eastAsiaTheme="minorHAnsi" w:hAnsi="Times New Roman" w:cs="Times New Roman"/>
          <w:sz w:val="28"/>
          <w:szCs w:val="28"/>
          <w:lang w:eastAsia="en-US"/>
        </w:rPr>
      </w:pPr>
      <w:r w:rsidRPr="00DF1D95">
        <w:rPr>
          <w:rFonts w:ascii="Times New Roman" w:eastAsiaTheme="minorHAnsi" w:hAnsi="Times New Roman" w:cs="Times New Roman"/>
          <w:sz w:val="28"/>
          <w:szCs w:val="28"/>
          <w:lang w:eastAsia="en-US"/>
        </w:rPr>
        <w:t>Существенными условиями указанных соглашений являются: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а) использование субсидии строго по целевому назначению на возмещение затрат по предоставлению коммунальных услуг в жилые помещения муниципального жилищного фонда Родниковского городского поселения до их </w:t>
      </w:r>
      <w:r w:rsidRPr="00DF1D95">
        <w:rPr>
          <w:rFonts w:ascii="Times New Roman" w:hAnsi="Times New Roman" w:cs="Times New Roman"/>
          <w:sz w:val="28"/>
          <w:szCs w:val="28"/>
        </w:rPr>
        <w:lastRenderedPageBreak/>
        <w:t>заселения;</w:t>
      </w:r>
    </w:p>
    <w:p w:rsidR="00D629A4" w:rsidRPr="00DF1D95" w:rsidRDefault="00D629A4" w:rsidP="00D629A4">
      <w:pPr>
        <w:autoSpaceDE w:val="0"/>
        <w:autoSpaceDN w:val="0"/>
        <w:adjustRightInd w:val="0"/>
        <w:ind w:firstLine="539"/>
        <w:jc w:val="both"/>
        <w:rPr>
          <w:rFonts w:ascii="Times New Roman" w:eastAsiaTheme="minorHAnsi" w:hAnsi="Times New Roman" w:cs="Times New Roman"/>
          <w:sz w:val="28"/>
          <w:szCs w:val="28"/>
          <w:lang w:eastAsia="en-US"/>
        </w:rPr>
      </w:pPr>
      <w:r w:rsidRPr="00DF1D95">
        <w:rPr>
          <w:rFonts w:ascii="Times New Roman" w:hAnsi="Times New Roman" w:cs="Times New Roman"/>
          <w:sz w:val="28"/>
          <w:szCs w:val="28"/>
        </w:rPr>
        <w:t xml:space="preserve">б) </w:t>
      </w:r>
      <w:r w:rsidRPr="00DF1D95">
        <w:rPr>
          <w:rFonts w:ascii="Times New Roman" w:eastAsiaTheme="minorHAnsi" w:hAnsi="Times New Roman" w:cs="Times New Roman"/>
          <w:sz w:val="28"/>
          <w:szCs w:val="28"/>
          <w:lang w:eastAsia="en-US"/>
        </w:rPr>
        <w:t>при предоставлении субсидий юридическим лицам -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9.4. Осуществляет перечисление Субсидии на расчетный счет, открытый в кредитной организации.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10. Ответственность за достоверность и своевременность предоставления сведений возлагается на Организацию, получившую Субсидию.</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11. При нецелевом использовании средств Субсидии, а также в случае нарушения условий, установленных при ее предоставлении, получатель Субсидии обязан вернуть указанные средства в доход бюджета Родниковского городского поселения в полном объеме в течение 15 дней с момента установления факта нецелевого использования средств Субсидии, а также факта нарушения условий, установленных при ее предоставлении, оформленного соответствующим актом или подтвержденного иным документом, устанавливающим нецелевое использование средств Субсидии, а также нарушение условий, установленных при ее предоставлении.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В случае отказа от добровольного возврата средств Субсидии, использованных не по целевому назначению, а также использованных с нарушением условий, установленных при ее предоставлении, взыскание указанных средств с Организации производится Уполномоченным органом в судебном порядке, с возложением на получателя Субсидии всех судебных расходов.</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12. Организация возвращает в доход бюджета Родниковского городского поселения остатки Субсидий, не использованных в отчетном финансовом году, в случаях, предусмотренных договорами (соглашениями) о предоставлении Субсидий.13. Проверку соблюдения условий, целей и порядка предоставления Субсидий Организацией, получившей Субсидии, организуют и осуществляют Уполномоченный орган и Контрольно-счетная палата муниципального образования "Родниковское городское поселение Родниковского муниципального района Ивановской области". </w:t>
      </w:r>
    </w:p>
    <w:p w:rsidR="00D629A4" w:rsidRPr="00DF1D95" w:rsidRDefault="00D629A4" w:rsidP="00D629A4">
      <w:pPr>
        <w:pStyle w:val="ConsPlusNormal"/>
        <w:ind w:firstLine="539"/>
        <w:jc w:val="both"/>
        <w:rPr>
          <w:rFonts w:ascii="Times New Roman" w:hAnsi="Times New Roman" w:cs="Times New Roman"/>
          <w:sz w:val="28"/>
          <w:szCs w:val="28"/>
        </w:rPr>
      </w:pPr>
    </w:p>
    <w:p w:rsidR="00D629A4" w:rsidRPr="00DF1D95" w:rsidRDefault="00D629A4" w:rsidP="00D629A4">
      <w:pPr>
        <w:pStyle w:val="ConsPlusNormal"/>
        <w:spacing w:before="220"/>
        <w:ind w:firstLine="540"/>
        <w:jc w:val="both"/>
        <w:rPr>
          <w:rFonts w:ascii="Times New Roman" w:hAnsi="Times New Roman" w:cs="Times New Roman"/>
          <w:sz w:val="28"/>
          <w:szCs w:val="28"/>
        </w:rPr>
        <w:sectPr w:rsidR="00D629A4" w:rsidRPr="00DF1D95" w:rsidSect="00D629A4">
          <w:pgSz w:w="11906" w:h="16838"/>
          <w:pgMar w:top="851" w:right="567" w:bottom="1134" w:left="1134" w:header="709" w:footer="709" w:gutter="0"/>
          <w:cols w:space="708"/>
          <w:docGrid w:linePitch="360"/>
        </w:sectPr>
      </w:pPr>
    </w:p>
    <w:p w:rsidR="00D629A4" w:rsidRPr="00DF1D95" w:rsidRDefault="00D629A4" w:rsidP="00D629A4">
      <w:pPr>
        <w:pStyle w:val="ConsPlusNormal"/>
        <w:ind w:left="8222"/>
        <w:jc w:val="both"/>
        <w:outlineLvl w:val="1"/>
        <w:rPr>
          <w:rFonts w:ascii="Times New Roman" w:hAnsi="Times New Roman" w:cs="Times New Roman"/>
          <w:sz w:val="28"/>
          <w:szCs w:val="28"/>
        </w:rPr>
      </w:pPr>
      <w:r w:rsidRPr="00DF1D95">
        <w:rPr>
          <w:rFonts w:ascii="Times New Roman" w:hAnsi="Times New Roman" w:cs="Times New Roman"/>
          <w:sz w:val="28"/>
          <w:szCs w:val="28"/>
        </w:rPr>
        <w:lastRenderedPageBreak/>
        <w:t>Приложение № 1</w:t>
      </w:r>
    </w:p>
    <w:p w:rsidR="00D629A4" w:rsidRPr="00DF1D95" w:rsidRDefault="00D629A4" w:rsidP="00D629A4">
      <w:pPr>
        <w:pStyle w:val="ConsPlusNormal"/>
        <w:ind w:left="8222"/>
        <w:jc w:val="both"/>
        <w:rPr>
          <w:rFonts w:ascii="Times New Roman" w:hAnsi="Times New Roman" w:cs="Times New Roman"/>
          <w:sz w:val="28"/>
          <w:szCs w:val="28"/>
        </w:rPr>
      </w:pPr>
      <w:r w:rsidRPr="00DF1D95">
        <w:rPr>
          <w:rFonts w:ascii="Times New Roman" w:hAnsi="Times New Roman" w:cs="Times New Roman"/>
          <w:sz w:val="28"/>
          <w:szCs w:val="28"/>
        </w:rPr>
        <w:t>к Порядку предоставления субсидий в целях возмещения затрат по предоставлению коммунальных</w:t>
      </w:r>
    </w:p>
    <w:p w:rsidR="00D629A4" w:rsidRPr="00DF1D95" w:rsidRDefault="00D629A4" w:rsidP="00D629A4">
      <w:pPr>
        <w:pStyle w:val="ConsPlusNormal"/>
        <w:ind w:left="8222"/>
        <w:jc w:val="both"/>
        <w:rPr>
          <w:rFonts w:ascii="Times New Roman" w:hAnsi="Times New Roman" w:cs="Times New Roman"/>
          <w:sz w:val="28"/>
          <w:szCs w:val="28"/>
        </w:rPr>
      </w:pPr>
      <w:r w:rsidRPr="00DF1D95">
        <w:rPr>
          <w:rFonts w:ascii="Times New Roman" w:hAnsi="Times New Roman" w:cs="Times New Roman"/>
          <w:sz w:val="28"/>
          <w:szCs w:val="28"/>
        </w:rPr>
        <w:t xml:space="preserve">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ind w:firstLine="539"/>
        <w:jc w:val="both"/>
        <w:rPr>
          <w:rFonts w:ascii="Times New Roman" w:hAnsi="Times New Roman" w:cs="Times New Roman"/>
          <w:sz w:val="28"/>
          <w:szCs w:val="28"/>
        </w:rPr>
      </w:pP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Реестр</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 xml:space="preserve">фактически произведенных расходов по предоставлению коммунальных услуг в жилые помещения </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jc w:val="center"/>
        <w:rPr>
          <w:rFonts w:ascii="Times New Roman" w:hAnsi="Times New Roman" w:cs="Times New Roman"/>
          <w:sz w:val="28"/>
          <w:szCs w:val="28"/>
        </w:rPr>
      </w:pPr>
      <w:r w:rsidRPr="00DF1D95">
        <w:rPr>
          <w:rFonts w:ascii="Times New Roman" w:hAnsi="Times New Roman" w:cs="Times New Roman"/>
          <w:sz w:val="28"/>
          <w:szCs w:val="28"/>
        </w:rPr>
        <w:t xml:space="preserve"> за _______________ 20___ год  </w:t>
      </w: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 xml:space="preserve">                                                                                                                           отчетный период</w:t>
      </w:r>
    </w:p>
    <w:p w:rsidR="00D629A4" w:rsidRPr="00DF1D95" w:rsidRDefault="00D629A4" w:rsidP="00D629A4">
      <w:pPr>
        <w:rPr>
          <w:rFonts w:ascii="Times New Roman" w:hAnsi="Times New Roman" w:cs="Times New Roman"/>
          <w:sz w:val="28"/>
          <w:szCs w:val="28"/>
        </w:rPr>
      </w:pPr>
    </w:p>
    <w:tbl>
      <w:tblPr>
        <w:tblStyle w:val="a8"/>
        <w:tblW w:w="15134" w:type="dxa"/>
        <w:tblLayout w:type="fixed"/>
        <w:tblLook w:val="01E0"/>
      </w:tblPr>
      <w:tblGrid>
        <w:gridCol w:w="1809"/>
        <w:gridCol w:w="1701"/>
        <w:gridCol w:w="1843"/>
        <w:gridCol w:w="1559"/>
        <w:gridCol w:w="1559"/>
        <w:gridCol w:w="1843"/>
        <w:gridCol w:w="2268"/>
        <w:gridCol w:w="2552"/>
      </w:tblGrid>
      <w:tr w:rsidR="00D629A4" w:rsidRPr="00DF1D95" w:rsidTr="00D629A4">
        <w:trPr>
          <w:trHeight w:val="920"/>
        </w:trPr>
        <w:tc>
          <w:tcPr>
            <w:tcW w:w="1809" w:type="dxa"/>
          </w:tcPr>
          <w:p w:rsidR="00D629A4" w:rsidRPr="00DF1D95" w:rsidRDefault="00D629A4" w:rsidP="00D629A4">
            <w:pPr>
              <w:rPr>
                <w:sz w:val="28"/>
                <w:szCs w:val="28"/>
              </w:rPr>
            </w:pPr>
            <w:r w:rsidRPr="00DF1D95">
              <w:rPr>
                <w:sz w:val="28"/>
                <w:szCs w:val="28"/>
              </w:rPr>
              <w:t xml:space="preserve">Адрес места  нахождения </w:t>
            </w:r>
          </w:p>
          <w:p w:rsidR="00D629A4" w:rsidRPr="00DF1D95" w:rsidRDefault="00D629A4" w:rsidP="00D629A4">
            <w:pPr>
              <w:rPr>
                <w:sz w:val="28"/>
                <w:szCs w:val="28"/>
              </w:rPr>
            </w:pPr>
            <w:r w:rsidRPr="00DF1D95">
              <w:rPr>
                <w:sz w:val="28"/>
                <w:szCs w:val="28"/>
              </w:rPr>
              <w:t>жилого помещения</w:t>
            </w:r>
          </w:p>
        </w:tc>
        <w:tc>
          <w:tcPr>
            <w:tcW w:w="1701" w:type="dxa"/>
          </w:tcPr>
          <w:p w:rsidR="00D629A4" w:rsidRPr="00DF1D95" w:rsidRDefault="00D629A4" w:rsidP="00D629A4">
            <w:pPr>
              <w:jc w:val="center"/>
              <w:rPr>
                <w:sz w:val="28"/>
                <w:szCs w:val="28"/>
              </w:rPr>
            </w:pPr>
            <w:r w:rsidRPr="00DF1D95">
              <w:rPr>
                <w:sz w:val="28"/>
                <w:szCs w:val="28"/>
              </w:rPr>
              <w:t>Площадь (кв.м)</w:t>
            </w:r>
          </w:p>
        </w:tc>
        <w:tc>
          <w:tcPr>
            <w:tcW w:w="1843" w:type="dxa"/>
          </w:tcPr>
          <w:p w:rsidR="00D629A4" w:rsidRPr="00DF1D95" w:rsidRDefault="00D629A4" w:rsidP="00D629A4">
            <w:pPr>
              <w:jc w:val="center"/>
              <w:rPr>
                <w:sz w:val="28"/>
                <w:szCs w:val="28"/>
              </w:rPr>
            </w:pPr>
            <w:r w:rsidRPr="00DF1D95">
              <w:rPr>
                <w:sz w:val="28"/>
                <w:szCs w:val="28"/>
              </w:rPr>
              <w:t xml:space="preserve">Наименование оказанной услуги </w:t>
            </w:r>
          </w:p>
        </w:tc>
        <w:tc>
          <w:tcPr>
            <w:tcW w:w="1559" w:type="dxa"/>
          </w:tcPr>
          <w:p w:rsidR="00D629A4" w:rsidRPr="00DF1D95" w:rsidRDefault="00D629A4" w:rsidP="00D629A4">
            <w:pPr>
              <w:jc w:val="center"/>
              <w:rPr>
                <w:sz w:val="28"/>
                <w:szCs w:val="28"/>
              </w:rPr>
            </w:pPr>
            <w:r w:rsidRPr="00DF1D95">
              <w:rPr>
                <w:sz w:val="28"/>
                <w:szCs w:val="28"/>
              </w:rPr>
              <w:t>Период оказания услуги</w:t>
            </w:r>
          </w:p>
        </w:tc>
        <w:tc>
          <w:tcPr>
            <w:tcW w:w="1559" w:type="dxa"/>
          </w:tcPr>
          <w:p w:rsidR="00D629A4" w:rsidRPr="00DF1D95" w:rsidRDefault="00D629A4" w:rsidP="00D629A4">
            <w:pPr>
              <w:jc w:val="center"/>
              <w:rPr>
                <w:sz w:val="28"/>
                <w:szCs w:val="28"/>
              </w:rPr>
            </w:pPr>
            <w:r w:rsidRPr="00DF1D95">
              <w:rPr>
                <w:sz w:val="28"/>
                <w:szCs w:val="28"/>
              </w:rPr>
              <w:t>Объем оказанной услуги</w:t>
            </w:r>
          </w:p>
        </w:tc>
        <w:tc>
          <w:tcPr>
            <w:tcW w:w="1843" w:type="dxa"/>
          </w:tcPr>
          <w:p w:rsidR="00D629A4" w:rsidRPr="00DF1D95" w:rsidRDefault="00D629A4" w:rsidP="00D629A4">
            <w:pPr>
              <w:jc w:val="center"/>
              <w:rPr>
                <w:sz w:val="28"/>
                <w:szCs w:val="28"/>
              </w:rPr>
            </w:pPr>
            <w:r w:rsidRPr="00DF1D95">
              <w:rPr>
                <w:sz w:val="28"/>
                <w:szCs w:val="28"/>
              </w:rPr>
              <w:t>Утвержденный тариф</w:t>
            </w:r>
          </w:p>
        </w:tc>
        <w:tc>
          <w:tcPr>
            <w:tcW w:w="2268" w:type="dxa"/>
          </w:tcPr>
          <w:p w:rsidR="00D629A4" w:rsidRPr="00DF1D95" w:rsidRDefault="00D629A4" w:rsidP="00D629A4">
            <w:pPr>
              <w:jc w:val="center"/>
              <w:rPr>
                <w:sz w:val="28"/>
                <w:szCs w:val="28"/>
              </w:rPr>
            </w:pPr>
            <w:r w:rsidRPr="00DF1D95">
              <w:rPr>
                <w:sz w:val="28"/>
                <w:szCs w:val="28"/>
              </w:rPr>
              <w:t>Объем фактически произведенных расходов</w:t>
            </w:r>
          </w:p>
        </w:tc>
        <w:tc>
          <w:tcPr>
            <w:tcW w:w="2552" w:type="dxa"/>
          </w:tcPr>
          <w:p w:rsidR="00D629A4" w:rsidRPr="00DF1D95" w:rsidRDefault="00D629A4" w:rsidP="00D629A4">
            <w:pPr>
              <w:jc w:val="center"/>
              <w:rPr>
                <w:sz w:val="28"/>
                <w:szCs w:val="28"/>
              </w:rPr>
            </w:pPr>
            <w:r w:rsidRPr="00DF1D95">
              <w:rPr>
                <w:sz w:val="28"/>
                <w:szCs w:val="28"/>
              </w:rPr>
              <w:t>Наличие общедомового прибора учета коммунальных ресурсов</w:t>
            </w:r>
          </w:p>
        </w:tc>
      </w:tr>
      <w:tr w:rsidR="00D629A4" w:rsidRPr="00DF1D95" w:rsidTr="00D629A4">
        <w:tc>
          <w:tcPr>
            <w:tcW w:w="1809" w:type="dxa"/>
          </w:tcPr>
          <w:p w:rsidR="00D629A4" w:rsidRPr="00DF1D95" w:rsidRDefault="00D629A4" w:rsidP="00D629A4">
            <w:pPr>
              <w:jc w:val="center"/>
              <w:rPr>
                <w:sz w:val="28"/>
                <w:szCs w:val="28"/>
              </w:rPr>
            </w:pPr>
            <w:r w:rsidRPr="00DF1D95">
              <w:rPr>
                <w:sz w:val="28"/>
                <w:szCs w:val="28"/>
              </w:rPr>
              <w:t>1</w:t>
            </w:r>
          </w:p>
        </w:tc>
        <w:tc>
          <w:tcPr>
            <w:tcW w:w="1701" w:type="dxa"/>
          </w:tcPr>
          <w:p w:rsidR="00D629A4" w:rsidRPr="00DF1D95" w:rsidRDefault="00D629A4" w:rsidP="00D629A4">
            <w:pPr>
              <w:jc w:val="center"/>
              <w:rPr>
                <w:sz w:val="28"/>
                <w:szCs w:val="28"/>
              </w:rPr>
            </w:pPr>
            <w:r w:rsidRPr="00DF1D95">
              <w:rPr>
                <w:sz w:val="28"/>
                <w:szCs w:val="28"/>
              </w:rPr>
              <w:t>2</w:t>
            </w:r>
          </w:p>
        </w:tc>
        <w:tc>
          <w:tcPr>
            <w:tcW w:w="1843" w:type="dxa"/>
          </w:tcPr>
          <w:p w:rsidR="00D629A4" w:rsidRPr="00DF1D95" w:rsidRDefault="00D629A4" w:rsidP="00D629A4">
            <w:pPr>
              <w:jc w:val="center"/>
              <w:rPr>
                <w:sz w:val="28"/>
                <w:szCs w:val="28"/>
              </w:rPr>
            </w:pPr>
            <w:r w:rsidRPr="00DF1D95">
              <w:rPr>
                <w:sz w:val="28"/>
                <w:szCs w:val="28"/>
              </w:rPr>
              <w:t>3</w:t>
            </w:r>
          </w:p>
        </w:tc>
        <w:tc>
          <w:tcPr>
            <w:tcW w:w="1559" w:type="dxa"/>
          </w:tcPr>
          <w:p w:rsidR="00D629A4" w:rsidRPr="00DF1D95" w:rsidRDefault="00D629A4" w:rsidP="00D629A4">
            <w:pPr>
              <w:jc w:val="center"/>
              <w:rPr>
                <w:sz w:val="28"/>
                <w:szCs w:val="28"/>
              </w:rPr>
            </w:pPr>
          </w:p>
        </w:tc>
        <w:tc>
          <w:tcPr>
            <w:tcW w:w="1559" w:type="dxa"/>
          </w:tcPr>
          <w:p w:rsidR="00D629A4" w:rsidRPr="00DF1D95" w:rsidRDefault="00D629A4" w:rsidP="00D629A4">
            <w:pPr>
              <w:jc w:val="center"/>
              <w:rPr>
                <w:sz w:val="28"/>
                <w:szCs w:val="28"/>
              </w:rPr>
            </w:pPr>
            <w:r w:rsidRPr="00DF1D95">
              <w:rPr>
                <w:sz w:val="28"/>
                <w:szCs w:val="28"/>
              </w:rPr>
              <w:t>4</w:t>
            </w:r>
          </w:p>
        </w:tc>
        <w:tc>
          <w:tcPr>
            <w:tcW w:w="1843" w:type="dxa"/>
          </w:tcPr>
          <w:p w:rsidR="00D629A4" w:rsidRPr="00DF1D95" w:rsidRDefault="00D629A4" w:rsidP="00D629A4">
            <w:pPr>
              <w:jc w:val="center"/>
              <w:rPr>
                <w:sz w:val="28"/>
                <w:szCs w:val="28"/>
              </w:rPr>
            </w:pPr>
            <w:r w:rsidRPr="00DF1D95">
              <w:rPr>
                <w:sz w:val="28"/>
                <w:szCs w:val="28"/>
              </w:rPr>
              <w:t>5</w:t>
            </w:r>
          </w:p>
        </w:tc>
        <w:tc>
          <w:tcPr>
            <w:tcW w:w="2268" w:type="dxa"/>
          </w:tcPr>
          <w:p w:rsidR="00D629A4" w:rsidRPr="00DF1D95" w:rsidRDefault="00D629A4" w:rsidP="00D629A4">
            <w:pPr>
              <w:jc w:val="center"/>
              <w:rPr>
                <w:sz w:val="28"/>
                <w:szCs w:val="28"/>
              </w:rPr>
            </w:pPr>
            <w:r w:rsidRPr="00DF1D95">
              <w:rPr>
                <w:sz w:val="28"/>
                <w:szCs w:val="28"/>
              </w:rPr>
              <w:t>6</w:t>
            </w:r>
          </w:p>
        </w:tc>
        <w:tc>
          <w:tcPr>
            <w:tcW w:w="2552" w:type="dxa"/>
          </w:tcPr>
          <w:p w:rsidR="00D629A4" w:rsidRPr="00DF1D95" w:rsidRDefault="00D629A4" w:rsidP="00D629A4">
            <w:pPr>
              <w:jc w:val="center"/>
              <w:rPr>
                <w:sz w:val="28"/>
                <w:szCs w:val="28"/>
              </w:rPr>
            </w:pPr>
            <w:r w:rsidRPr="00DF1D95">
              <w:rPr>
                <w:sz w:val="28"/>
                <w:szCs w:val="28"/>
              </w:rPr>
              <w:t>7</w:t>
            </w:r>
          </w:p>
        </w:tc>
      </w:tr>
      <w:tr w:rsidR="00D629A4" w:rsidRPr="00DF1D95" w:rsidTr="00D629A4">
        <w:tc>
          <w:tcPr>
            <w:tcW w:w="1809" w:type="dxa"/>
          </w:tcPr>
          <w:p w:rsidR="00D629A4" w:rsidRPr="00DF1D95" w:rsidRDefault="00D629A4" w:rsidP="00D629A4">
            <w:pPr>
              <w:rPr>
                <w:sz w:val="28"/>
                <w:szCs w:val="28"/>
              </w:rPr>
            </w:pPr>
          </w:p>
        </w:tc>
        <w:tc>
          <w:tcPr>
            <w:tcW w:w="1701" w:type="dxa"/>
          </w:tcPr>
          <w:p w:rsidR="00D629A4" w:rsidRPr="00DF1D95" w:rsidRDefault="00D629A4" w:rsidP="00D629A4">
            <w:pPr>
              <w:rPr>
                <w:sz w:val="28"/>
                <w:szCs w:val="28"/>
              </w:rPr>
            </w:pPr>
          </w:p>
        </w:tc>
        <w:tc>
          <w:tcPr>
            <w:tcW w:w="1843" w:type="dxa"/>
          </w:tcPr>
          <w:p w:rsidR="00D629A4" w:rsidRPr="00DF1D95" w:rsidRDefault="00D629A4" w:rsidP="00D629A4">
            <w:pPr>
              <w:rPr>
                <w:sz w:val="28"/>
                <w:szCs w:val="28"/>
              </w:rPr>
            </w:pPr>
          </w:p>
        </w:tc>
        <w:tc>
          <w:tcPr>
            <w:tcW w:w="1559" w:type="dxa"/>
          </w:tcPr>
          <w:p w:rsidR="00D629A4" w:rsidRPr="00DF1D95" w:rsidRDefault="00D629A4" w:rsidP="00D629A4">
            <w:pPr>
              <w:rPr>
                <w:sz w:val="28"/>
                <w:szCs w:val="28"/>
              </w:rPr>
            </w:pPr>
          </w:p>
        </w:tc>
        <w:tc>
          <w:tcPr>
            <w:tcW w:w="1559" w:type="dxa"/>
          </w:tcPr>
          <w:p w:rsidR="00D629A4" w:rsidRPr="00DF1D95" w:rsidRDefault="00D629A4" w:rsidP="00D629A4">
            <w:pPr>
              <w:rPr>
                <w:sz w:val="28"/>
                <w:szCs w:val="28"/>
              </w:rPr>
            </w:pPr>
          </w:p>
        </w:tc>
        <w:tc>
          <w:tcPr>
            <w:tcW w:w="1843" w:type="dxa"/>
          </w:tcPr>
          <w:p w:rsidR="00D629A4" w:rsidRPr="00DF1D95" w:rsidRDefault="00D629A4" w:rsidP="00D629A4">
            <w:pPr>
              <w:rPr>
                <w:sz w:val="28"/>
                <w:szCs w:val="28"/>
              </w:rPr>
            </w:pPr>
          </w:p>
        </w:tc>
        <w:tc>
          <w:tcPr>
            <w:tcW w:w="2268" w:type="dxa"/>
          </w:tcPr>
          <w:p w:rsidR="00D629A4" w:rsidRPr="00DF1D95" w:rsidRDefault="00D629A4" w:rsidP="00D629A4">
            <w:pPr>
              <w:rPr>
                <w:sz w:val="28"/>
                <w:szCs w:val="28"/>
              </w:rPr>
            </w:pPr>
          </w:p>
        </w:tc>
        <w:tc>
          <w:tcPr>
            <w:tcW w:w="2552" w:type="dxa"/>
          </w:tcPr>
          <w:p w:rsidR="00D629A4" w:rsidRPr="00DF1D95" w:rsidRDefault="00D629A4" w:rsidP="00D629A4">
            <w:pPr>
              <w:rPr>
                <w:sz w:val="28"/>
                <w:szCs w:val="28"/>
              </w:rPr>
            </w:pPr>
          </w:p>
        </w:tc>
      </w:tr>
      <w:tr w:rsidR="00D629A4" w:rsidRPr="00DF1D95" w:rsidTr="00D629A4">
        <w:tc>
          <w:tcPr>
            <w:tcW w:w="1809" w:type="dxa"/>
          </w:tcPr>
          <w:p w:rsidR="00D629A4" w:rsidRPr="00DF1D95" w:rsidRDefault="00D629A4" w:rsidP="00D629A4">
            <w:pPr>
              <w:rPr>
                <w:sz w:val="28"/>
                <w:szCs w:val="28"/>
              </w:rPr>
            </w:pPr>
          </w:p>
        </w:tc>
        <w:tc>
          <w:tcPr>
            <w:tcW w:w="1701" w:type="dxa"/>
          </w:tcPr>
          <w:p w:rsidR="00D629A4" w:rsidRPr="00DF1D95" w:rsidRDefault="00D629A4" w:rsidP="00D629A4">
            <w:pPr>
              <w:rPr>
                <w:sz w:val="28"/>
                <w:szCs w:val="28"/>
              </w:rPr>
            </w:pPr>
          </w:p>
        </w:tc>
        <w:tc>
          <w:tcPr>
            <w:tcW w:w="1843" w:type="dxa"/>
          </w:tcPr>
          <w:p w:rsidR="00D629A4" w:rsidRPr="00DF1D95" w:rsidRDefault="00D629A4" w:rsidP="00D629A4">
            <w:pPr>
              <w:rPr>
                <w:sz w:val="28"/>
                <w:szCs w:val="28"/>
              </w:rPr>
            </w:pPr>
          </w:p>
        </w:tc>
        <w:tc>
          <w:tcPr>
            <w:tcW w:w="1559" w:type="dxa"/>
          </w:tcPr>
          <w:p w:rsidR="00D629A4" w:rsidRPr="00DF1D95" w:rsidRDefault="00D629A4" w:rsidP="00D629A4">
            <w:pPr>
              <w:rPr>
                <w:sz w:val="28"/>
                <w:szCs w:val="28"/>
              </w:rPr>
            </w:pPr>
          </w:p>
        </w:tc>
        <w:tc>
          <w:tcPr>
            <w:tcW w:w="1559" w:type="dxa"/>
          </w:tcPr>
          <w:p w:rsidR="00D629A4" w:rsidRPr="00DF1D95" w:rsidRDefault="00D629A4" w:rsidP="00D629A4">
            <w:pPr>
              <w:rPr>
                <w:sz w:val="28"/>
                <w:szCs w:val="28"/>
              </w:rPr>
            </w:pPr>
          </w:p>
        </w:tc>
        <w:tc>
          <w:tcPr>
            <w:tcW w:w="1843" w:type="dxa"/>
          </w:tcPr>
          <w:p w:rsidR="00D629A4" w:rsidRPr="00DF1D95" w:rsidRDefault="00D629A4" w:rsidP="00D629A4">
            <w:pPr>
              <w:rPr>
                <w:sz w:val="28"/>
                <w:szCs w:val="28"/>
              </w:rPr>
            </w:pPr>
          </w:p>
        </w:tc>
        <w:tc>
          <w:tcPr>
            <w:tcW w:w="2268" w:type="dxa"/>
          </w:tcPr>
          <w:p w:rsidR="00D629A4" w:rsidRPr="00DF1D95" w:rsidRDefault="00D629A4" w:rsidP="00D629A4">
            <w:pPr>
              <w:rPr>
                <w:sz w:val="28"/>
                <w:szCs w:val="28"/>
              </w:rPr>
            </w:pPr>
          </w:p>
        </w:tc>
        <w:tc>
          <w:tcPr>
            <w:tcW w:w="2552" w:type="dxa"/>
          </w:tcPr>
          <w:p w:rsidR="00D629A4" w:rsidRPr="00DF1D95" w:rsidRDefault="00D629A4" w:rsidP="00D629A4">
            <w:pPr>
              <w:rPr>
                <w:sz w:val="28"/>
                <w:szCs w:val="28"/>
              </w:rPr>
            </w:pPr>
          </w:p>
        </w:tc>
      </w:tr>
      <w:tr w:rsidR="00D629A4" w:rsidRPr="00DF1D95" w:rsidTr="00D629A4">
        <w:tc>
          <w:tcPr>
            <w:tcW w:w="1809" w:type="dxa"/>
          </w:tcPr>
          <w:p w:rsidR="00D629A4" w:rsidRPr="00DF1D95" w:rsidRDefault="00D629A4" w:rsidP="00D629A4">
            <w:pPr>
              <w:rPr>
                <w:sz w:val="28"/>
                <w:szCs w:val="28"/>
              </w:rPr>
            </w:pPr>
            <w:r w:rsidRPr="00DF1D95">
              <w:rPr>
                <w:sz w:val="28"/>
                <w:szCs w:val="28"/>
              </w:rPr>
              <w:t>Всего</w:t>
            </w:r>
          </w:p>
        </w:tc>
        <w:tc>
          <w:tcPr>
            <w:tcW w:w="1701" w:type="dxa"/>
          </w:tcPr>
          <w:p w:rsidR="00D629A4" w:rsidRPr="00DF1D95" w:rsidRDefault="00D629A4" w:rsidP="00D629A4">
            <w:pPr>
              <w:rPr>
                <w:sz w:val="28"/>
                <w:szCs w:val="28"/>
              </w:rPr>
            </w:pPr>
          </w:p>
        </w:tc>
        <w:tc>
          <w:tcPr>
            <w:tcW w:w="1843" w:type="dxa"/>
          </w:tcPr>
          <w:p w:rsidR="00D629A4" w:rsidRPr="00DF1D95" w:rsidRDefault="00D629A4" w:rsidP="00D629A4">
            <w:pPr>
              <w:rPr>
                <w:sz w:val="28"/>
                <w:szCs w:val="28"/>
              </w:rPr>
            </w:pPr>
          </w:p>
        </w:tc>
        <w:tc>
          <w:tcPr>
            <w:tcW w:w="1559" w:type="dxa"/>
          </w:tcPr>
          <w:p w:rsidR="00D629A4" w:rsidRPr="00DF1D95" w:rsidRDefault="00D629A4" w:rsidP="00D629A4">
            <w:pPr>
              <w:rPr>
                <w:sz w:val="28"/>
                <w:szCs w:val="28"/>
              </w:rPr>
            </w:pPr>
          </w:p>
        </w:tc>
        <w:tc>
          <w:tcPr>
            <w:tcW w:w="1559" w:type="dxa"/>
          </w:tcPr>
          <w:p w:rsidR="00D629A4" w:rsidRPr="00DF1D95" w:rsidRDefault="00D629A4" w:rsidP="00D629A4">
            <w:pPr>
              <w:rPr>
                <w:sz w:val="28"/>
                <w:szCs w:val="28"/>
              </w:rPr>
            </w:pPr>
          </w:p>
        </w:tc>
        <w:tc>
          <w:tcPr>
            <w:tcW w:w="1843" w:type="dxa"/>
          </w:tcPr>
          <w:p w:rsidR="00D629A4" w:rsidRPr="00DF1D95" w:rsidRDefault="00D629A4" w:rsidP="00D629A4">
            <w:pPr>
              <w:rPr>
                <w:sz w:val="28"/>
                <w:szCs w:val="28"/>
              </w:rPr>
            </w:pPr>
          </w:p>
        </w:tc>
        <w:tc>
          <w:tcPr>
            <w:tcW w:w="2268" w:type="dxa"/>
          </w:tcPr>
          <w:p w:rsidR="00D629A4" w:rsidRPr="00DF1D95" w:rsidRDefault="00D629A4" w:rsidP="00D629A4">
            <w:pPr>
              <w:rPr>
                <w:sz w:val="28"/>
                <w:szCs w:val="28"/>
              </w:rPr>
            </w:pPr>
          </w:p>
        </w:tc>
        <w:tc>
          <w:tcPr>
            <w:tcW w:w="2552" w:type="dxa"/>
          </w:tcPr>
          <w:p w:rsidR="00D629A4" w:rsidRPr="00DF1D95" w:rsidRDefault="00D629A4" w:rsidP="00D629A4">
            <w:pPr>
              <w:rPr>
                <w:sz w:val="28"/>
                <w:szCs w:val="28"/>
              </w:rPr>
            </w:pPr>
          </w:p>
        </w:tc>
      </w:tr>
    </w:tbl>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Руководитель ____________________________ (расшифровка подписи)</w:t>
      </w: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r w:rsidRPr="00DF1D95">
        <w:rPr>
          <w:rFonts w:ascii="Times New Roman" w:hAnsi="Times New Roman" w:cs="Times New Roman"/>
          <w:sz w:val="28"/>
          <w:szCs w:val="28"/>
        </w:rPr>
        <w:t>Ответственный исполнитель ____________________________ (расшифровка подписи)</w:t>
      </w:r>
    </w:p>
    <w:p w:rsidR="00D629A4" w:rsidRPr="00DF1D95" w:rsidRDefault="00D629A4" w:rsidP="00D629A4">
      <w:pPr>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D629A4" w:rsidRPr="00DF1D95" w:rsidRDefault="00D629A4" w:rsidP="00D629A4">
      <w:pPr>
        <w:tabs>
          <w:tab w:val="left" w:pos="1060"/>
        </w:tabs>
        <w:rPr>
          <w:rFonts w:ascii="Times New Roman" w:hAnsi="Times New Roman" w:cs="Times New Roman"/>
          <w:sz w:val="28"/>
          <w:szCs w:val="28"/>
        </w:rPr>
      </w:pPr>
      <w:r w:rsidRPr="00DF1D95">
        <w:rPr>
          <w:rFonts w:ascii="Times New Roman" w:hAnsi="Times New Roman" w:cs="Times New Roman"/>
          <w:sz w:val="28"/>
          <w:szCs w:val="28"/>
        </w:rPr>
        <w:tab/>
        <w:t xml:space="preserve">Согласовано: </w:t>
      </w:r>
    </w:p>
    <w:p w:rsidR="00D629A4" w:rsidRPr="00DF1D95" w:rsidRDefault="00D629A4" w:rsidP="00D629A4">
      <w:pPr>
        <w:tabs>
          <w:tab w:val="left" w:pos="1060"/>
        </w:tabs>
        <w:rPr>
          <w:rFonts w:ascii="Times New Roman" w:hAnsi="Times New Roman" w:cs="Times New Roman"/>
          <w:sz w:val="28"/>
          <w:szCs w:val="28"/>
        </w:rPr>
      </w:pPr>
    </w:p>
    <w:p w:rsidR="00D629A4" w:rsidRPr="00DF1D95" w:rsidRDefault="00D629A4" w:rsidP="00D629A4">
      <w:pPr>
        <w:tabs>
          <w:tab w:val="left" w:pos="1060"/>
        </w:tabs>
        <w:rPr>
          <w:rFonts w:ascii="Times New Roman" w:hAnsi="Times New Roman" w:cs="Times New Roman"/>
          <w:sz w:val="28"/>
          <w:szCs w:val="28"/>
        </w:rPr>
      </w:pPr>
      <w:r w:rsidRPr="00DF1D95">
        <w:rPr>
          <w:rFonts w:ascii="Times New Roman" w:hAnsi="Times New Roman" w:cs="Times New Roman"/>
          <w:sz w:val="28"/>
          <w:szCs w:val="28"/>
        </w:rPr>
        <w:t xml:space="preserve">Отдел жилищно-коммунального хозяйства администрации </w:t>
      </w:r>
    </w:p>
    <w:p w:rsidR="00D629A4" w:rsidRPr="00DF1D95" w:rsidRDefault="00D629A4" w:rsidP="00D629A4">
      <w:pPr>
        <w:tabs>
          <w:tab w:val="left" w:pos="1060"/>
        </w:tabs>
        <w:rPr>
          <w:rFonts w:ascii="Times New Roman" w:hAnsi="Times New Roman" w:cs="Times New Roman"/>
          <w:sz w:val="28"/>
          <w:szCs w:val="28"/>
        </w:rPr>
        <w:sectPr w:rsidR="00D629A4" w:rsidRPr="00DF1D95" w:rsidSect="00D629A4">
          <w:pgSz w:w="16838" w:h="11906" w:orient="landscape"/>
          <w:pgMar w:top="1134" w:right="851" w:bottom="567" w:left="1134" w:header="709" w:footer="709" w:gutter="0"/>
          <w:cols w:space="708"/>
          <w:docGrid w:linePitch="360"/>
        </w:sectPr>
      </w:pPr>
      <w:r w:rsidRPr="00DF1D95">
        <w:rPr>
          <w:rFonts w:ascii="Times New Roman" w:hAnsi="Times New Roman" w:cs="Times New Roman"/>
          <w:sz w:val="28"/>
          <w:szCs w:val="28"/>
        </w:rPr>
        <w:t>муниципального образования «Родниковский муниципальный район»</w:t>
      </w:r>
    </w:p>
    <w:p w:rsidR="00D629A4" w:rsidRPr="00DF1D95" w:rsidRDefault="00D629A4" w:rsidP="00D629A4">
      <w:pPr>
        <w:pStyle w:val="ConsPlusNormal"/>
        <w:ind w:left="4820"/>
        <w:jc w:val="both"/>
        <w:outlineLvl w:val="1"/>
        <w:rPr>
          <w:rFonts w:ascii="Times New Roman" w:hAnsi="Times New Roman" w:cs="Times New Roman"/>
          <w:sz w:val="28"/>
          <w:szCs w:val="28"/>
        </w:rPr>
      </w:pPr>
      <w:r w:rsidRPr="00DF1D95">
        <w:rPr>
          <w:rFonts w:ascii="Times New Roman" w:hAnsi="Times New Roman" w:cs="Times New Roman"/>
          <w:sz w:val="28"/>
          <w:szCs w:val="28"/>
        </w:rPr>
        <w:lastRenderedPageBreak/>
        <w:t>Приложение № 2</w:t>
      </w:r>
    </w:p>
    <w:p w:rsidR="00D629A4" w:rsidRPr="00DF1D95" w:rsidRDefault="00D629A4" w:rsidP="00D629A4">
      <w:pPr>
        <w:pStyle w:val="ConsPlusNormal"/>
        <w:ind w:left="4820"/>
        <w:jc w:val="both"/>
        <w:rPr>
          <w:rFonts w:ascii="Times New Roman" w:hAnsi="Times New Roman" w:cs="Times New Roman"/>
          <w:sz w:val="28"/>
          <w:szCs w:val="28"/>
        </w:rPr>
      </w:pPr>
      <w:r w:rsidRPr="00DF1D95">
        <w:rPr>
          <w:rFonts w:ascii="Times New Roman" w:hAnsi="Times New Roman" w:cs="Times New Roman"/>
          <w:sz w:val="28"/>
          <w:szCs w:val="28"/>
        </w:rPr>
        <w:t>к Порядку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jc w:val="center"/>
        <w:rPr>
          <w:rFonts w:ascii="Times New Roman" w:hAnsi="Times New Roman" w:cs="Times New Roman"/>
          <w:sz w:val="28"/>
          <w:szCs w:val="28"/>
        </w:rPr>
      </w:pPr>
      <w:bookmarkStart w:id="23" w:name="P105"/>
      <w:bookmarkEnd w:id="23"/>
    </w:p>
    <w:p w:rsidR="00D629A4" w:rsidRPr="00DF1D95" w:rsidRDefault="00D629A4" w:rsidP="00D629A4">
      <w:pPr>
        <w:pStyle w:val="ConsPlusNormal"/>
        <w:jc w:val="center"/>
        <w:rPr>
          <w:rFonts w:ascii="Times New Roman" w:hAnsi="Times New Roman" w:cs="Times New Roman"/>
          <w:sz w:val="28"/>
          <w:szCs w:val="28"/>
        </w:rPr>
      </w:pPr>
      <w:r w:rsidRPr="00DF1D95">
        <w:rPr>
          <w:rFonts w:ascii="Times New Roman" w:hAnsi="Times New Roman" w:cs="Times New Roman"/>
          <w:sz w:val="28"/>
          <w:szCs w:val="28"/>
        </w:rPr>
        <w:t>СОГЛАШЕНИЕ</w:t>
      </w:r>
    </w:p>
    <w:p w:rsidR="00D629A4" w:rsidRPr="00DF1D95" w:rsidRDefault="00D629A4" w:rsidP="00D629A4">
      <w:pPr>
        <w:pStyle w:val="ConsPlusNormal"/>
        <w:jc w:val="center"/>
        <w:rPr>
          <w:rFonts w:ascii="Times New Roman" w:hAnsi="Times New Roman" w:cs="Times New Roman"/>
          <w:sz w:val="28"/>
          <w:szCs w:val="28"/>
        </w:rPr>
      </w:pPr>
      <w:r w:rsidRPr="00DF1D95">
        <w:rPr>
          <w:rFonts w:ascii="Times New Roman" w:hAnsi="Times New Roman" w:cs="Times New Roman"/>
          <w:sz w:val="28"/>
          <w:szCs w:val="28"/>
        </w:rPr>
        <w:t>о предоставлении субсидии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г. Родники                                                                                  "___" _________ 20__ г.</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___________________________, именуемое в дальнейшем "Уполномоченный орган", в лице ________________________, действующего на основании ___________________, с одной стороны, и ______________________, именуемое в дальнейшем "Получатель", в лице _______________________, действующего на основании ____________________, с другой стороны, вместе именуемые в дальнейшем "Стороны", в соответствии с постановлением администрации муниципального образования "Родниковский муниципальный район" от _______ № ___ "Об утверждении Порядка предоставления субсидий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1. ПРЕДМЕТ СОГЛАШЕНИЯ</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1.1. Предметом настоящего Соглашения является предоставление субсидии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2. ЦЕЛИ ПРЕДОСТАВЛЕНИЯ СУБСИДИИ</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bookmarkStart w:id="24" w:name="P126"/>
      <w:bookmarkEnd w:id="24"/>
      <w:r w:rsidRPr="00DF1D95">
        <w:rPr>
          <w:rFonts w:ascii="Times New Roman" w:hAnsi="Times New Roman" w:cs="Times New Roman"/>
          <w:sz w:val="28"/>
          <w:szCs w:val="28"/>
        </w:rPr>
        <w:t>2.1. Субсидии из бюджета Родниковского городского поселения предоставляются на возмещение затрат, связанных с предоставлением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3. ПОРЯДОК РАСЧЕТОВ</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tabs>
          <w:tab w:val="left" w:pos="584"/>
        </w:tabs>
        <w:jc w:val="both"/>
        <w:rPr>
          <w:rFonts w:ascii="Times New Roman" w:hAnsi="Times New Roman" w:cs="Times New Roman"/>
          <w:sz w:val="28"/>
          <w:szCs w:val="28"/>
        </w:rPr>
      </w:pPr>
      <w:r w:rsidRPr="00DF1D95">
        <w:rPr>
          <w:rFonts w:ascii="Times New Roman" w:hAnsi="Times New Roman" w:cs="Times New Roman"/>
          <w:sz w:val="28"/>
          <w:szCs w:val="28"/>
        </w:rPr>
        <w:tab/>
        <w:t xml:space="preserve">3.1. Для получения Субсидии Получатель ежемесячно, не позднее 15 числа месяца следующего за отчетным, представляет в Уполномоченный орган </w:t>
      </w:r>
      <w:r w:rsidRPr="00DF1D95">
        <w:rPr>
          <w:rFonts w:ascii="Times New Roman" w:hAnsi="Times New Roman" w:cs="Times New Roman"/>
          <w:sz w:val="28"/>
          <w:szCs w:val="28"/>
        </w:rPr>
        <w:lastRenderedPageBreak/>
        <w:t>заявление с обоснованием необходимости получения Субсидии.</w:t>
      </w: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3.2. Уполномоченный орган перечисляет Получателю субсидию в соответствии со сводной бюджетной росписью бюджета Родниковского городского поселения в пределах лимитов бюджетных обязательств, денежные средства на расчетный счет Получателя, открытый в кредитной организации.</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4. ПРАВА И ОБЯЗАННОСТИ СТОРОН</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4.1. Уполномоченный орган:</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4.1.1. Принимает от Получателя заявку на получение субсидии на возмещение предоставления субсидий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4.1.2. Перечисляет субсидию Получателю на цели, предусмотренные </w:t>
      </w:r>
      <w:hyperlink w:anchor="P126" w:history="1">
        <w:r w:rsidRPr="00DF1D95">
          <w:rPr>
            <w:rFonts w:ascii="Times New Roman" w:hAnsi="Times New Roman" w:cs="Times New Roman"/>
            <w:sz w:val="28"/>
            <w:szCs w:val="28"/>
          </w:rPr>
          <w:t>пунктом 2.1</w:t>
        </w:r>
      </w:hyperlink>
      <w:r w:rsidRPr="00DF1D95">
        <w:rPr>
          <w:rFonts w:ascii="Times New Roman" w:hAnsi="Times New Roman" w:cs="Times New Roman"/>
          <w:sz w:val="28"/>
          <w:szCs w:val="28"/>
        </w:rPr>
        <w:t xml:space="preserve"> настоящего Соглашения.</w:t>
      </w:r>
    </w:p>
    <w:p w:rsidR="00D629A4" w:rsidRPr="00DF1D95" w:rsidRDefault="00D629A4" w:rsidP="00D629A4">
      <w:pPr>
        <w:pStyle w:val="ConsPlusNormal"/>
        <w:ind w:firstLine="539"/>
        <w:jc w:val="both"/>
        <w:rPr>
          <w:rFonts w:ascii="Times New Roman" w:hAnsi="Times New Roman" w:cs="Times New Roman"/>
          <w:sz w:val="28"/>
          <w:szCs w:val="28"/>
        </w:rPr>
      </w:pPr>
      <w:bookmarkStart w:id="25" w:name="P137"/>
      <w:bookmarkEnd w:id="25"/>
      <w:r w:rsidRPr="00DF1D95">
        <w:rPr>
          <w:rFonts w:ascii="Times New Roman" w:hAnsi="Times New Roman" w:cs="Times New Roman"/>
          <w:sz w:val="28"/>
          <w:szCs w:val="28"/>
        </w:rPr>
        <w:t>4.1.3. Запрашивает у Получателя информацию и документы, необходимые для исполнения настоящего Соглашения.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4.1.4. Проводит проверки исполнения Получателем условий предоставления субсидии.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4.1.5. Осуществляет контроль за целевым использованием Получателем субсидии, предоставленной в соответствии с настоящим Соглашением, и исполнением настоящего Соглашения.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4.1.6. Осуществляет иные права, установленные законодательством Российской Федерации и (или) настоящим Соглашением.</w:t>
      </w:r>
    </w:p>
    <w:p w:rsidR="00D629A4" w:rsidRPr="00DF1D95" w:rsidRDefault="00D629A4" w:rsidP="00D629A4">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4.2. Получатель:</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4.2.1. Использует субсидию строго по целевому назначению на возмещение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 несет ответственность за нецелевое и неэффективное использование бюджетных средств. </w:t>
      </w:r>
    </w:p>
    <w:p w:rsidR="00D629A4" w:rsidRPr="00DF1D95" w:rsidRDefault="00D629A4" w:rsidP="00D629A4">
      <w:pPr>
        <w:pStyle w:val="ConsPlusNormal"/>
        <w:ind w:firstLine="539"/>
        <w:jc w:val="both"/>
        <w:rPr>
          <w:rFonts w:ascii="Times New Roman" w:hAnsi="Times New Roman" w:cs="Times New Roman"/>
          <w:sz w:val="28"/>
          <w:szCs w:val="28"/>
        </w:rPr>
      </w:pPr>
      <w:bookmarkStart w:id="26" w:name="P143"/>
      <w:bookmarkEnd w:id="26"/>
      <w:r w:rsidRPr="00DF1D95">
        <w:rPr>
          <w:rFonts w:ascii="Times New Roman" w:hAnsi="Times New Roman" w:cs="Times New Roman"/>
          <w:sz w:val="28"/>
          <w:szCs w:val="28"/>
        </w:rPr>
        <w:t>4.2.2. Предоставляет в Уполномоченный орган:</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а) заявку на получение субсидии;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б) документы, предусмотренные </w:t>
      </w:r>
      <w:hyperlink w:anchor="P57" w:history="1">
        <w:r w:rsidRPr="00DF1D95">
          <w:rPr>
            <w:rFonts w:ascii="Times New Roman" w:hAnsi="Times New Roman" w:cs="Times New Roman"/>
            <w:sz w:val="28"/>
            <w:szCs w:val="28"/>
          </w:rPr>
          <w:t>пунктом 8</w:t>
        </w:r>
      </w:hyperlink>
      <w:r w:rsidRPr="00DF1D95">
        <w:rPr>
          <w:rFonts w:ascii="Times New Roman" w:hAnsi="Times New Roman" w:cs="Times New Roman"/>
          <w:sz w:val="28"/>
          <w:szCs w:val="28"/>
        </w:rPr>
        <w:t xml:space="preserve"> Порядка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4.2.3. Несет ответственность за своевременность, полноту и достоверность представляемых в соответствии с </w:t>
      </w:r>
      <w:hyperlink w:anchor="P143" w:history="1">
        <w:r w:rsidRPr="00DF1D95">
          <w:rPr>
            <w:rFonts w:ascii="Times New Roman" w:hAnsi="Times New Roman" w:cs="Times New Roman"/>
            <w:sz w:val="28"/>
            <w:szCs w:val="28"/>
          </w:rPr>
          <w:t>пунктами 4.2.2</w:t>
        </w:r>
      </w:hyperlink>
      <w:r w:rsidRPr="00DF1D95">
        <w:rPr>
          <w:rFonts w:ascii="Times New Roman" w:hAnsi="Times New Roman" w:cs="Times New Roman"/>
          <w:sz w:val="28"/>
          <w:szCs w:val="28"/>
        </w:rPr>
        <w:t xml:space="preserve"> и </w:t>
      </w:r>
      <w:hyperlink w:anchor="P137" w:history="1">
        <w:r w:rsidRPr="00DF1D95">
          <w:rPr>
            <w:rFonts w:ascii="Times New Roman" w:hAnsi="Times New Roman" w:cs="Times New Roman"/>
            <w:sz w:val="28"/>
            <w:szCs w:val="28"/>
          </w:rPr>
          <w:t>4.1.3</w:t>
        </w:r>
      </w:hyperlink>
      <w:r w:rsidRPr="00DF1D95">
        <w:rPr>
          <w:rFonts w:ascii="Times New Roman" w:hAnsi="Times New Roman" w:cs="Times New Roman"/>
          <w:sz w:val="28"/>
          <w:szCs w:val="28"/>
        </w:rPr>
        <w:t xml:space="preserve"> настоящего Соглашения дополнительной информации и документов.</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4.2.4. Оказывает содействие Уполномоченному органу в проведении проверок исполнения Получателем условий настоящего Соглашения, предоставляет всю необходимую для проведения проверки документацию.</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4.2.5. Возвращает денежные средства, использованные не по назначению, в </w:t>
      </w:r>
      <w:r w:rsidRPr="00DF1D95">
        <w:rPr>
          <w:rFonts w:ascii="Times New Roman" w:hAnsi="Times New Roman" w:cs="Times New Roman"/>
          <w:sz w:val="28"/>
          <w:szCs w:val="28"/>
        </w:rPr>
        <w:lastRenderedPageBreak/>
        <w:t>доход бюджета Родниковского городского поселения.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4.2.6. Уведомляет Уполномоченный орган об изменении юридического адреса или платежных реквизитов в течение 5 рабочих дней с момента вступления в силу этих изменений.</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4.2.7. Обращается в Уполномоченный орган за разъяснениями в связи с исполнением настоящего Соглашения.</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5. ПОРЯДОК ВОЗВРАТА СУБСИДИИ</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39"/>
        <w:jc w:val="both"/>
        <w:rPr>
          <w:rFonts w:ascii="Times New Roman" w:hAnsi="Times New Roman" w:cs="Times New Roman"/>
          <w:sz w:val="28"/>
          <w:szCs w:val="28"/>
        </w:rPr>
      </w:pPr>
      <w:bookmarkStart w:id="27" w:name="P154"/>
      <w:bookmarkEnd w:id="27"/>
      <w:r w:rsidRPr="00DF1D95">
        <w:rPr>
          <w:rFonts w:ascii="Times New Roman" w:hAnsi="Times New Roman" w:cs="Times New Roman"/>
          <w:sz w:val="28"/>
          <w:szCs w:val="28"/>
        </w:rPr>
        <w:t>5.1. Денежные средства, использованные не по назначению, подлежат возврату в доход бюджета Родниковского городского поселения в течение 15 календарных дней с момента установления факта нецелевого использования средств субсидии.</w:t>
      </w:r>
    </w:p>
    <w:p w:rsidR="00D629A4" w:rsidRPr="00DF1D95" w:rsidRDefault="00D629A4" w:rsidP="00D629A4">
      <w:pPr>
        <w:pStyle w:val="ConsPlusNormal"/>
        <w:ind w:firstLine="539"/>
        <w:jc w:val="both"/>
        <w:rPr>
          <w:rFonts w:ascii="Times New Roman" w:hAnsi="Times New Roman" w:cs="Times New Roman"/>
          <w:sz w:val="28"/>
          <w:szCs w:val="28"/>
        </w:rPr>
      </w:pPr>
      <w:bookmarkStart w:id="28" w:name="P155"/>
      <w:bookmarkEnd w:id="28"/>
      <w:r w:rsidRPr="00DF1D95">
        <w:rPr>
          <w:rFonts w:ascii="Times New Roman" w:hAnsi="Times New Roman" w:cs="Times New Roman"/>
          <w:sz w:val="28"/>
          <w:szCs w:val="28"/>
        </w:rPr>
        <w:t>5.2. В случае выявления факта нарушения условий предоставления субсидии субсидия подлежит возврату в доход бюджета Родниковского городского поселения в течение 15 дней с момента оформления соответствующего акта или подтверждения иным документом, устанавливающим нарушение условий, установленных при предоставлении субсидии.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5.3. В случае отказа от добровольного перечисления денежных средств в доход бюджета Родниковского городского поселения в сроки, предусмотренные </w:t>
      </w:r>
      <w:hyperlink w:anchor="P154" w:history="1">
        <w:r w:rsidRPr="00DF1D95">
          <w:rPr>
            <w:rFonts w:ascii="Times New Roman" w:hAnsi="Times New Roman" w:cs="Times New Roman"/>
            <w:sz w:val="28"/>
            <w:szCs w:val="28"/>
          </w:rPr>
          <w:t>пунктами 5.1</w:t>
        </w:r>
      </w:hyperlink>
      <w:r w:rsidRPr="00DF1D95">
        <w:rPr>
          <w:rFonts w:ascii="Times New Roman" w:hAnsi="Times New Roman" w:cs="Times New Roman"/>
          <w:sz w:val="28"/>
          <w:szCs w:val="28"/>
        </w:rPr>
        <w:t xml:space="preserve">, </w:t>
      </w:r>
      <w:hyperlink w:anchor="P155" w:history="1">
        <w:r w:rsidRPr="00DF1D95">
          <w:rPr>
            <w:rFonts w:ascii="Times New Roman" w:hAnsi="Times New Roman" w:cs="Times New Roman"/>
            <w:sz w:val="28"/>
            <w:szCs w:val="28"/>
          </w:rPr>
          <w:t>5.2</w:t>
        </w:r>
      </w:hyperlink>
      <w:r w:rsidRPr="00DF1D95">
        <w:rPr>
          <w:rFonts w:ascii="Times New Roman" w:hAnsi="Times New Roman" w:cs="Times New Roman"/>
          <w:sz w:val="28"/>
          <w:szCs w:val="28"/>
        </w:rPr>
        <w:t xml:space="preserve"> настоящего Соглашения, субсидия подлежит взысканию в судебном порядке.</w:t>
      </w:r>
    </w:p>
    <w:p w:rsidR="00D629A4" w:rsidRPr="00DF1D95" w:rsidRDefault="00D629A4" w:rsidP="00D629A4">
      <w:pPr>
        <w:pStyle w:val="ConsPlusNormal"/>
        <w:ind w:firstLine="539"/>
        <w:jc w:val="both"/>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6. ОСНОВАНИЯ ПРИОСТАНОВЛЕНИЯ ИЛИ ПРЕКРАЩЕНИЯ</w:t>
      </w:r>
    </w:p>
    <w:p w:rsidR="00D629A4" w:rsidRPr="00DF1D95" w:rsidRDefault="00D629A4" w:rsidP="00D629A4">
      <w:pPr>
        <w:pStyle w:val="ConsPlusNormal"/>
        <w:jc w:val="center"/>
        <w:rPr>
          <w:rFonts w:ascii="Times New Roman" w:hAnsi="Times New Roman" w:cs="Times New Roman"/>
          <w:sz w:val="28"/>
          <w:szCs w:val="28"/>
        </w:rPr>
      </w:pPr>
      <w:r w:rsidRPr="00DF1D95">
        <w:rPr>
          <w:rFonts w:ascii="Times New Roman" w:hAnsi="Times New Roman" w:cs="Times New Roman"/>
          <w:sz w:val="28"/>
          <w:szCs w:val="28"/>
        </w:rPr>
        <w:t>ПЕРЕЧИСЛЕНИЯ СУБСИДИИ</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6.1. Основаниями приостановления или прекращения перечисления субсидии являются:</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6.1.1. Нецелевое использование субсидии.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6.1.2. Непредставление организацией документов и отчетов в порядке и сроки, установленные Соглашением.</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6.1.3. Нарушение организацией иных условий настоящего Соглашения.</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7. ОТВЕТСТВЕННОСТЬ СТОРОН</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7.1. За неисполнение и (или) ненадлежащее исполнение своих обязательств по настоящему Соглашению Стороны несут ответственность в соответствии с законодательством Российской Федерации.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7.2. Невыполнение Получателем условий настоящего Соглашения является основанием для прекращения предоставления субсидии.</w:t>
      </w:r>
    </w:p>
    <w:p w:rsidR="00D629A4" w:rsidRPr="00DF1D95" w:rsidRDefault="00D629A4" w:rsidP="00D629A4">
      <w:pPr>
        <w:pStyle w:val="ConsPlusNormal"/>
        <w:ind w:firstLine="539"/>
        <w:jc w:val="both"/>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8. ИЗМЕНЕНИЕ, ДОПОЛНЕНИЕ И РАСТОРЖЕНИЕ СОГЛАШЕНИЯ</w:t>
      </w:r>
    </w:p>
    <w:p w:rsidR="00D629A4" w:rsidRPr="00DF1D95" w:rsidRDefault="00D629A4" w:rsidP="00D629A4">
      <w:pPr>
        <w:pStyle w:val="ConsPlusNormal"/>
        <w:jc w:val="both"/>
        <w:rPr>
          <w:rFonts w:ascii="Times New Roman" w:hAnsi="Times New Roman" w:cs="Times New Roman"/>
          <w:sz w:val="28"/>
          <w:szCs w:val="28"/>
        </w:rPr>
      </w:pP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8.1. По взаимному согласию Сторон или в соответствии с действующим законодательством Российской Федерации в настоящее Соглашение могут быть </w:t>
      </w:r>
      <w:r w:rsidRPr="00DF1D95">
        <w:rPr>
          <w:rFonts w:ascii="Times New Roman" w:hAnsi="Times New Roman" w:cs="Times New Roman"/>
          <w:sz w:val="28"/>
          <w:szCs w:val="28"/>
        </w:rPr>
        <w:lastRenderedPageBreak/>
        <w:t>внесены изменения и дополнения, которые оформляются дополнительным соглашением к нему и являются неотъемлемой частью настоящего Соглашения с момента их подписания Сторонами.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8.2. Настоящее Соглашение может быть расторгнуто при согласии подписавших его Сторон.</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9. СРОК ДЕЙСТВИЯ СОГЛАШЕНИЯ</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9.1. Настоящее Соглашение вступает в силу со дня его подписания и действует до полного исполнения Сторонами своих обязательств.</w:t>
      </w:r>
    </w:p>
    <w:p w:rsidR="00D629A4" w:rsidRPr="00DF1D95" w:rsidRDefault="00D629A4" w:rsidP="00D629A4">
      <w:pPr>
        <w:pStyle w:val="ConsPlusNormal"/>
        <w:ind w:firstLine="540"/>
        <w:jc w:val="both"/>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10. ПРОЧИЕ УСЛОВИЯ</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10.1. Не 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D629A4" w:rsidRPr="00DF1D95" w:rsidRDefault="00D629A4" w:rsidP="00D629A4">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10.2. Настоящее Соглашение составлено в двух экземплярах, на русском языке, по одному экземпляру для каждой Стороны. Тексты идентичны, имеют равную юридическую силу.</w:t>
      </w:r>
    </w:p>
    <w:p w:rsidR="00D629A4" w:rsidRPr="00DF1D95" w:rsidRDefault="00D629A4" w:rsidP="00D629A4">
      <w:pPr>
        <w:pStyle w:val="ConsPlusNormal"/>
        <w:rPr>
          <w:rFonts w:ascii="Times New Roman" w:hAnsi="Times New Roman" w:cs="Times New Roman"/>
          <w:sz w:val="28"/>
          <w:szCs w:val="28"/>
        </w:rPr>
      </w:pPr>
    </w:p>
    <w:p w:rsidR="00D629A4" w:rsidRPr="00DF1D95" w:rsidRDefault="00D629A4" w:rsidP="00D629A4">
      <w:pPr>
        <w:pStyle w:val="ConsPlusNormal"/>
        <w:jc w:val="center"/>
        <w:outlineLvl w:val="2"/>
        <w:rPr>
          <w:rFonts w:ascii="Times New Roman" w:hAnsi="Times New Roman" w:cs="Times New Roman"/>
          <w:sz w:val="28"/>
          <w:szCs w:val="28"/>
        </w:rPr>
      </w:pPr>
      <w:r w:rsidRPr="00DF1D95">
        <w:rPr>
          <w:rFonts w:ascii="Times New Roman" w:hAnsi="Times New Roman" w:cs="Times New Roman"/>
          <w:sz w:val="28"/>
          <w:szCs w:val="28"/>
        </w:rPr>
        <w:t>11. ЮРИДИЧЕСКИЕ АДРЕСА, РЕКВИЗИТЫ И ПОДПИСИ СТОРОН</w:t>
      </w:r>
    </w:p>
    <w:p w:rsidR="00D629A4" w:rsidRPr="00DF1D95" w:rsidRDefault="00D629A4" w:rsidP="00D629A4">
      <w:pPr>
        <w:pStyle w:val="ConsPlusNormal"/>
        <w:jc w:val="center"/>
        <w:rPr>
          <w:rFonts w:ascii="Times New Roman" w:hAnsi="Times New Roman" w:cs="Times New Roman"/>
          <w:sz w:val="28"/>
          <w:szCs w:val="28"/>
        </w:rPr>
      </w:pP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 xml:space="preserve">      Уполномоченный орган                            Организация</w:t>
      </w:r>
    </w:p>
    <w:tbl>
      <w:tblPr>
        <w:tblStyle w:val="a8"/>
        <w:tblW w:w="10420" w:type="dxa"/>
        <w:tblLook w:val="04A0"/>
      </w:tblPr>
      <w:tblGrid>
        <w:gridCol w:w="5210"/>
        <w:gridCol w:w="5210"/>
      </w:tblGrid>
      <w:tr w:rsidR="00D629A4" w:rsidRPr="00DF1D95" w:rsidTr="00D629A4">
        <w:tc>
          <w:tcPr>
            <w:tcW w:w="5210" w:type="dxa"/>
          </w:tcPr>
          <w:p w:rsidR="00D629A4" w:rsidRPr="00DF1D95" w:rsidRDefault="00D629A4" w:rsidP="00D629A4">
            <w:pPr>
              <w:rPr>
                <w:rFonts w:eastAsiaTheme="minorHAnsi"/>
                <w:sz w:val="28"/>
                <w:szCs w:val="28"/>
                <w:lang w:eastAsia="en-US"/>
              </w:rPr>
            </w:pPr>
            <w:r w:rsidRPr="00DF1D95">
              <w:rPr>
                <w:rFonts w:eastAsiaTheme="minorHAnsi"/>
                <w:sz w:val="28"/>
                <w:szCs w:val="28"/>
                <w:lang w:eastAsia="en-US"/>
              </w:rPr>
              <w:t>Полное наименование: __________________________________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Юридический адрес: 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Почтовый адрес: 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Платежные реквизиты:</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ИНН __________ КПП _____________</w:t>
            </w:r>
          </w:p>
          <w:p w:rsidR="00D629A4" w:rsidRPr="00DF1D95" w:rsidRDefault="000146ED" w:rsidP="00D629A4">
            <w:pPr>
              <w:jc w:val="both"/>
              <w:rPr>
                <w:rFonts w:eastAsiaTheme="minorHAnsi"/>
                <w:sz w:val="28"/>
                <w:szCs w:val="28"/>
                <w:lang w:eastAsia="en-US"/>
              </w:rPr>
            </w:pPr>
            <w:hyperlink r:id="rId37" w:history="1">
              <w:r w:rsidR="00D629A4" w:rsidRPr="00DF1D95">
                <w:rPr>
                  <w:rFonts w:eastAsiaTheme="minorHAnsi"/>
                  <w:sz w:val="28"/>
                  <w:szCs w:val="28"/>
                  <w:lang w:eastAsia="en-US"/>
                </w:rPr>
                <w:t>ОКТМО</w:t>
              </w:r>
            </w:hyperlink>
            <w:r w:rsidR="00D629A4" w:rsidRPr="00DF1D95">
              <w:rPr>
                <w:rFonts w:eastAsiaTheme="minorHAnsi"/>
                <w:sz w:val="28"/>
                <w:szCs w:val="28"/>
                <w:lang w:eastAsia="en-US"/>
              </w:rPr>
              <w:t xml:space="preserve"> ________ </w:t>
            </w:r>
            <w:hyperlink r:id="rId38" w:history="1">
              <w:r w:rsidR="00D629A4" w:rsidRPr="00DF1D95">
                <w:rPr>
                  <w:rFonts w:eastAsiaTheme="minorHAnsi"/>
                  <w:sz w:val="28"/>
                  <w:szCs w:val="28"/>
                  <w:lang w:eastAsia="en-US"/>
                </w:rPr>
                <w:t>ОКВЭД</w:t>
              </w:r>
            </w:hyperlink>
            <w:r w:rsidR="00D629A4" w:rsidRPr="00DF1D95">
              <w:rPr>
                <w:rFonts w:eastAsiaTheme="minorHAnsi"/>
                <w:sz w:val="28"/>
                <w:szCs w:val="28"/>
                <w:lang w:eastAsia="en-US"/>
              </w:rPr>
              <w:t xml:space="preserve"> 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Наименование кредитной организации</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______________________________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р/с 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к/с 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БИК ______________</w:t>
            </w:r>
          </w:p>
          <w:p w:rsidR="00D629A4" w:rsidRPr="00DF1D95" w:rsidRDefault="00D629A4" w:rsidP="00D629A4">
            <w:pPr>
              <w:pStyle w:val="ConsPlusNonformat"/>
              <w:rPr>
                <w:rFonts w:ascii="Times New Roman" w:hAnsi="Times New Roman" w:cs="Times New Roman"/>
                <w:sz w:val="28"/>
                <w:szCs w:val="28"/>
              </w:rPr>
            </w:pPr>
            <w:r w:rsidRPr="00DF1D95">
              <w:rPr>
                <w:rFonts w:ascii="Times New Roman" w:hAnsi="Times New Roman" w:cs="Times New Roman"/>
                <w:sz w:val="28"/>
                <w:szCs w:val="28"/>
              </w:rPr>
              <w:t xml:space="preserve">Руководитель Уполномоченного органа ___________     ____________________                                                                                                              подпись                            расшифровка подписи                           МП                                  </w:t>
            </w: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 xml:space="preserve">                        </w:t>
            </w:r>
          </w:p>
        </w:tc>
        <w:tc>
          <w:tcPr>
            <w:tcW w:w="5210" w:type="dxa"/>
          </w:tcPr>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Полное</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наименование: 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Юридический адрес: 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Почтовый адрес: 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Платежные реквизиты:</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ИНН __________ КПП _____________</w:t>
            </w:r>
          </w:p>
          <w:p w:rsidR="00D629A4" w:rsidRPr="00DF1D95" w:rsidRDefault="000146ED" w:rsidP="00D629A4">
            <w:pPr>
              <w:jc w:val="both"/>
              <w:rPr>
                <w:rFonts w:eastAsiaTheme="minorHAnsi"/>
                <w:sz w:val="28"/>
                <w:szCs w:val="28"/>
                <w:lang w:eastAsia="en-US"/>
              </w:rPr>
            </w:pPr>
            <w:hyperlink r:id="rId39" w:history="1">
              <w:r w:rsidR="00D629A4" w:rsidRPr="00DF1D95">
                <w:rPr>
                  <w:rFonts w:eastAsiaTheme="minorHAnsi"/>
                  <w:sz w:val="28"/>
                  <w:szCs w:val="28"/>
                  <w:lang w:eastAsia="en-US"/>
                </w:rPr>
                <w:t>ОКТМО</w:t>
              </w:r>
            </w:hyperlink>
            <w:r w:rsidR="00D629A4" w:rsidRPr="00DF1D95">
              <w:rPr>
                <w:rFonts w:eastAsiaTheme="minorHAnsi"/>
                <w:sz w:val="28"/>
                <w:szCs w:val="28"/>
                <w:lang w:eastAsia="en-US"/>
              </w:rPr>
              <w:t xml:space="preserve"> ________ </w:t>
            </w:r>
            <w:hyperlink r:id="rId40" w:history="1">
              <w:r w:rsidR="00D629A4" w:rsidRPr="00DF1D95">
                <w:rPr>
                  <w:rFonts w:eastAsiaTheme="minorHAnsi"/>
                  <w:sz w:val="28"/>
                  <w:szCs w:val="28"/>
                  <w:lang w:eastAsia="en-US"/>
                </w:rPr>
                <w:t>ОКВЭД</w:t>
              </w:r>
            </w:hyperlink>
            <w:r w:rsidR="00D629A4" w:rsidRPr="00DF1D95">
              <w:rPr>
                <w:rFonts w:eastAsiaTheme="minorHAnsi"/>
                <w:sz w:val="28"/>
                <w:szCs w:val="28"/>
                <w:lang w:eastAsia="en-US"/>
              </w:rPr>
              <w:t xml:space="preserve"> 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Наименование кредитной организации</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______________________________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р/с 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к/с ___________________________</w:t>
            </w:r>
          </w:p>
          <w:p w:rsidR="00D629A4" w:rsidRPr="00DF1D95" w:rsidRDefault="00D629A4" w:rsidP="00D629A4">
            <w:pPr>
              <w:jc w:val="both"/>
              <w:rPr>
                <w:rFonts w:eastAsiaTheme="minorHAnsi"/>
                <w:sz w:val="28"/>
                <w:szCs w:val="28"/>
                <w:lang w:eastAsia="en-US"/>
              </w:rPr>
            </w:pPr>
            <w:r w:rsidRPr="00DF1D95">
              <w:rPr>
                <w:rFonts w:eastAsiaTheme="minorHAnsi"/>
                <w:sz w:val="28"/>
                <w:szCs w:val="28"/>
                <w:lang w:eastAsia="en-US"/>
              </w:rPr>
              <w:t>БИК ______________</w:t>
            </w: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Руководитель</w:t>
            </w: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___________ ____________________</w:t>
            </w: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 xml:space="preserve">      подпись                 расшифровка подписи</w:t>
            </w:r>
          </w:p>
          <w:p w:rsidR="00D629A4" w:rsidRPr="00DF1D95" w:rsidRDefault="00D629A4" w:rsidP="00D629A4">
            <w:pPr>
              <w:pStyle w:val="ConsPlusNonformat"/>
              <w:jc w:val="both"/>
              <w:rPr>
                <w:rFonts w:ascii="Times New Roman" w:hAnsi="Times New Roman" w:cs="Times New Roman"/>
                <w:sz w:val="28"/>
                <w:szCs w:val="28"/>
              </w:rPr>
            </w:pPr>
            <w:r w:rsidRPr="00DF1D95">
              <w:rPr>
                <w:rFonts w:ascii="Times New Roman" w:hAnsi="Times New Roman" w:cs="Times New Roman"/>
                <w:sz w:val="28"/>
                <w:szCs w:val="28"/>
              </w:rPr>
              <w:t xml:space="preserve"> МП</w:t>
            </w:r>
          </w:p>
          <w:p w:rsidR="00D629A4" w:rsidRPr="00DF1D95" w:rsidRDefault="00D629A4" w:rsidP="00D629A4">
            <w:pPr>
              <w:pStyle w:val="ConsPlusNonformat"/>
              <w:jc w:val="both"/>
              <w:rPr>
                <w:rFonts w:ascii="Times New Roman" w:hAnsi="Times New Roman" w:cs="Times New Roman"/>
                <w:sz w:val="28"/>
                <w:szCs w:val="28"/>
              </w:rPr>
            </w:pPr>
          </w:p>
        </w:tc>
      </w:tr>
    </w:tbl>
    <w:p w:rsidR="00D629A4" w:rsidRPr="00DF1D95" w:rsidRDefault="00D629A4" w:rsidP="00D629A4">
      <w:pPr>
        <w:pStyle w:val="ConsPlusNonformat"/>
        <w:jc w:val="both"/>
        <w:rPr>
          <w:rFonts w:ascii="Times New Roman" w:hAnsi="Times New Roman" w:cs="Times New Roman"/>
          <w:sz w:val="28"/>
          <w:szCs w:val="28"/>
        </w:rPr>
      </w:pPr>
    </w:p>
    <w:p w:rsidR="00D629A4" w:rsidRPr="00DF1D95" w:rsidRDefault="00D629A4" w:rsidP="00D629A4">
      <w:pPr>
        <w:pStyle w:val="ConsPlusNonformat"/>
        <w:jc w:val="both"/>
        <w:rPr>
          <w:rFonts w:ascii="Times New Roman" w:hAnsi="Times New Roman" w:cs="Times New Roman"/>
          <w:sz w:val="28"/>
          <w:szCs w:val="28"/>
        </w:rPr>
      </w:pPr>
    </w:p>
    <w:p w:rsidR="00D629A4" w:rsidRPr="00DF1D95" w:rsidRDefault="00D629A4" w:rsidP="00D629A4">
      <w:pPr>
        <w:rPr>
          <w:rFonts w:ascii="Times New Roman" w:hAnsi="Times New Roman" w:cs="Times New Roman"/>
          <w:sz w:val="28"/>
          <w:szCs w:val="28"/>
        </w:rPr>
      </w:pPr>
    </w:p>
    <w:p w:rsidR="00622853" w:rsidRPr="00DF1D95" w:rsidRDefault="00622853" w:rsidP="00622853">
      <w:pPr>
        <w:spacing w:after="0" w:line="240" w:lineRule="auto"/>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700" cy="790575"/>
            <wp:effectExtent l="0" t="0" r="0" b="9525"/>
            <wp:docPr id="16"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790575"/>
                    </a:xfrm>
                    <a:prstGeom prst="rect">
                      <a:avLst/>
                    </a:prstGeom>
                    <a:noFill/>
                    <a:ln>
                      <a:noFill/>
                    </a:ln>
                  </pic:spPr>
                </pic:pic>
              </a:graphicData>
            </a:graphic>
          </wp:inline>
        </w:drawing>
      </w:r>
    </w:p>
    <w:p w:rsidR="00622853" w:rsidRPr="00DF1D95" w:rsidRDefault="00622853" w:rsidP="00622853">
      <w:pPr>
        <w:spacing w:after="0" w:line="240" w:lineRule="auto"/>
        <w:jc w:val="center"/>
        <w:rPr>
          <w:rFonts w:ascii="Times New Roman" w:hAnsi="Times New Roman" w:cs="Times New Roman"/>
          <w:b/>
          <w:sz w:val="28"/>
          <w:szCs w:val="28"/>
        </w:rPr>
      </w:pPr>
    </w:p>
    <w:p w:rsidR="00622853" w:rsidRPr="00DF1D95" w:rsidRDefault="00622853" w:rsidP="00622853">
      <w:pPr>
        <w:tabs>
          <w:tab w:val="left" w:pos="5670"/>
        </w:tabs>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622853" w:rsidRPr="00DF1D95" w:rsidRDefault="00622853" w:rsidP="00622853">
      <w:pPr>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 Администрации </w:t>
      </w:r>
    </w:p>
    <w:p w:rsidR="00622853" w:rsidRPr="00DF1D95" w:rsidRDefault="00622853" w:rsidP="00622853">
      <w:pPr>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622853" w:rsidRPr="00DF1D95" w:rsidRDefault="00622853" w:rsidP="00622853">
      <w:pPr>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622853" w:rsidRPr="00DF1D95" w:rsidRDefault="00622853" w:rsidP="00622853">
      <w:pPr>
        <w:spacing w:after="0" w:line="240" w:lineRule="auto"/>
        <w:jc w:val="center"/>
        <w:rPr>
          <w:rFonts w:ascii="Times New Roman" w:hAnsi="Times New Roman" w:cs="Times New Roman"/>
          <w:sz w:val="28"/>
          <w:szCs w:val="28"/>
        </w:rPr>
      </w:pPr>
    </w:p>
    <w:p w:rsidR="000F0B86" w:rsidRDefault="000F0B86" w:rsidP="000F0B8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15.12.2017г.№ 1744</w:t>
      </w:r>
    </w:p>
    <w:p w:rsidR="000F0B86" w:rsidRDefault="000F0B86" w:rsidP="000F0B86">
      <w:pPr>
        <w:spacing w:after="0" w:line="240" w:lineRule="auto"/>
        <w:jc w:val="center"/>
        <w:rPr>
          <w:rFonts w:ascii="Times New Roman" w:hAnsi="Times New Roman" w:cs="Times New Roman"/>
          <w:sz w:val="28"/>
          <w:szCs w:val="28"/>
        </w:rPr>
      </w:pPr>
    </w:p>
    <w:p w:rsidR="00622853" w:rsidRPr="000F0B86" w:rsidRDefault="00622853" w:rsidP="000F0B86">
      <w:pPr>
        <w:spacing w:after="0" w:line="240" w:lineRule="auto"/>
        <w:jc w:val="center"/>
        <w:rPr>
          <w:rFonts w:ascii="Times New Roman" w:hAnsi="Times New Roman" w:cs="Times New Roman"/>
          <w:b/>
          <w:color w:val="000000"/>
          <w:sz w:val="28"/>
          <w:szCs w:val="28"/>
        </w:rPr>
      </w:pPr>
      <w:r w:rsidRPr="00DF1D95">
        <w:rPr>
          <w:rStyle w:val="2f0"/>
          <w:rFonts w:eastAsia="Calibri"/>
        </w:rPr>
        <w:t xml:space="preserve">    </w:t>
      </w:r>
      <w:r w:rsidRPr="000F0B86">
        <w:rPr>
          <w:rStyle w:val="2f0"/>
          <w:rFonts w:eastAsia="Calibri"/>
          <w:b/>
        </w:rPr>
        <w:t>О внесении изменений в постановление администрации муниципального образования «Родниковский муниципальный район» от 09.10.2017 №1420 «Об утверждении Положения об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и дополнительного образования детей по общеразвивающим программам на территории Родниковского муниципального района»</w:t>
      </w:r>
    </w:p>
    <w:p w:rsidR="00622853" w:rsidRPr="00DF1D95" w:rsidRDefault="00622853" w:rsidP="00622853">
      <w:pPr>
        <w:autoSpaceDE w:val="0"/>
        <w:autoSpaceDN w:val="0"/>
        <w:adjustRightInd w:val="0"/>
        <w:spacing w:after="0" w:line="240" w:lineRule="auto"/>
        <w:jc w:val="center"/>
        <w:rPr>
          <w:rFonts w:ascii="Times New Roman" w:hAnsi="Times New Roman" w:cs="Times New Roman"/>
          <w:b/>
          <w:color w:val="000000"/>
          <w:sz w:val="28"/>
          <w:szCs w:val="28"/>
        </w:rPr>
      </w:pPr>
    </w:p>
    <w:p w:rsidR="00622853" w:rsidRPr="00DF1D95" w:rsidRDefault="00622853" w:rsidP="00622853">
      <w:pPr>
        <w:autoSpaceDE w:val="0"/>
        <w:autoSpaceDN w:val="0"/>
        <w:adjustRightInd w:val="0"/>
        <w:spacing w:after="0" w:line="240" w:lineRule="auto"/>
        <w:ind w:firstLine="567"/>
        <w:jc w:val="both"/>
        <w:rPr>
          <w:rFonts w:ascii="Times New Roman" w:hAnsi="Times New Roman" w:cs="Times New Roman"/>
          <w:sz w:val="28"/>
          <w:szCs w:val="28"/>
        </w:rPr>
      </w:pPr>
      <w:r w:rsidRPr="00DF1D95">
        <w:rPr>
          <w:rStyle w:val="2f0"/>
          <w:rFonts w:eastAsia="Calibri"/>
        </w:rPr>
        <w:t xml:space="preserve">В целях установления порядка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программами дополнительного образования детей по общеразвивающим программам на территории Родниковского муниципального района, в соответствии с пунктами 18, 20 статьи 2 Федерального закона от 29.12.2012 № 273-ФЗ «Об образовании в Российской Федерации», </w:t>
      </w:r>
    </w:p>
    <w:p w:rsidR="00622853" w:rsidRPr="00DF1D95" w:rsidRDefault="00622853" w:rsidP="00622853">
      <w:pPr>
        <w:autoSpaceDE w:val="0"/>
        <w:autoSpaceDN w:val="0"/>
        <w:adjustRightInd w:val="0"/>
        <w:spacing w:after="0" w:line="240" w:lineRule="auto"/>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622853" w:rsidRPr="00DF1D95" w:rsidRDefault="00622853" w:rsidP="00622853">
      <w:pPr>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59187D">
      <w:pPr>
        <w:widowControl w:val="0"/>
        <w:numPr>
          <w:ilvl w:val="0"/>
          <w:numId w:val="11"/>
        </w:numPr>
        <w:tabs>
          <w:tab w:val="left" w:pos="1005"/>
        </w:tabs>
        <w:spacing w:after="0" w:line="322" w:lineRule="exact"/>
        <w:ind w:firstLine="640"/>
        <w:jc w:val="both"/>
        <w:rPr>
          <w:rStyle w:val="2f0"/>
          <w:rFonts w:eastAsia="Calibri"/>
        </w:rPr>
      </w:pPr>
      <w:r w:rsidRPr="00DF1D95">
        <w:rPr>
          <w:rStyle w:val="2f0"/>
          <w:rFonts w:eastAsia="Calibri"/>
        </w:rPr>
        <w:t xml:space="preserve">Внести в постановление администрации муниципального образования «Родниковский муниципальный район» от 09.10.2017 № 1420 «Об утверждении  Положения об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и дополнительного образования детей по общеразвивающим программам на территории Родниковского муниципального района» следующие изменения: </w:t>
      </w:r>
    </w:p>
    <w:p w:rsidR="00622853" w:rsidRPr="00DF1D95" w:rsidRDefault="00622853" w:rsidP="0059187D">
      <w:pPr>
        <w:widowControl w:val="0"/>
        <w:numPr>
          <w:ilvl w:val="0"/>
          <w:numId w:val="12"/>
        </w:numPr>
        <w:tabs>
          <w:tab w:val="left" w:pos="1422"/>
        </w:tabs>
        <w:spacing w:after="0" w:line="322" w:lineRule="exact"/>
        <w:ind w:firstLine="680"/>
        <w:jc w:val="both"/>
        <w:rPr>
          <w:rFonts w:ascii="Times New Roman" w:hAnsi="Times New Roman" w:cs="Times New Roman"/>
          <w:sz w:val="28"/>
          <w:szCs w:val="28"/>
        </w:rPr>
      </w:pPr>
      <w:r w:rsidRPr="00DF1D95">
        <w:rPr>
          <w:rStyle w:val="2f0"/>
          <w:rFonts w:eastAsia="Calibri"/>
        </w:rPr>
        <w:t>пункт 2.7. изложить в новой редакции: «</w:t>
      </w:r>
      <w:r w:rsidRPr="00DF1D95">
        <w:rPr>
          <w:rFonts w:ascii="Times New Roman" w:hAnsi="Times New Roman" w:cs="Times New Roman"/>
          <w:sz w:val="28"/>
          <w:szCs w:val="28"/>
        </w:rPr>
        <w:t>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 Организации, осуществляющие образовательную деятельность,-образовательные организации, а также организации, осуществляющие обучение.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федеральнымзаконом».</w:t>
      </w:r>
    </w:p>
    <w:p w:rsidR="00622853" w:rsidRPr="00DF1D95" w:rsidRDefault="00622853" w:rsidP="00622853">
      <w:pPr>
        <w:autoSpaceDE w:val="0"/>
        <w:autoSpaceDN w:val="0"/>
        <w:adjustRightInd w:val="0"/>
        <w:spacing w:after="0" w:line="240" w:lineRule="auto"/>
        <w:ind w:firstLine="284"/>
        <w:jc w:val="both"/>
        <w:rPr>
          <w:rFonts w:ascii="Times New Roman" w:hAnsi="Times New Roman" w:cs="Times New Roman"/>
          <w:bCs/>
          <w:sz w:val="28"/>
          <w:szCs w:val="28"/>
        </w:rPr>
      </w:pPr>
      <w:r w:rsidRPr="00DF1D95">
        <w:rPr>
          <w:rFonts w:ascii="Times New Roman" w:hAnsi="Times New Roman" w:cs="Times New Roman"/>
          <w:sz w:val="28"/>
          <w:szCs w:val="28"/>
        </w:rPr>
        <w:lastRenderedPageBreak/>
        <w:t xml:space="preserve">2. </w:t>
      </w:r>
      <w:r w:rsidRPr="00DF1D95">
        <w:rPr>
          <w:rFonts w:ascii="Times New Roman" w:hAnsi="Times New Roman" w:cs="Times New Roman"/>
          <w:bCs/>
          <w:sz w:val="28"/>
          <w:szCs w:val="28"/>
        </w:rPr>
        <w:t xml:space="preserve">Руководителю аппарата администрации муниципального образования «Родниковский муниципальный район» </w:t>
      </w:r>
      <w:r w:rsidRPr="00DF1D95">
        <w:rPr>
          <w:rFonts w:ascii="Times New Roman" w:hAnsi="Times New Roman" w:cs="Times New Roman"/>
          <w:sz w:val="28"/>
          <w:szCs w:val="28"/>
        </w:rPr>
        <w:t>Малковой Н.А.:</w:t>
      </w:r>
    </w:p>
    <w:p w:rsidR="00622853" w:rsidRPr="00DF1D95" w:rsidRDefault="00622853" w:rsidP="00622853">
      <w:pPr>
        <w:pStyle w:val="ConsPlusNormal"/>
        <w:ind w:firstLine="284"/>
        <w:jc w:val="both"/>
        <w:rPr>
          <w:rFonts w:ascii="Times New Roman" w:hAnsi="Times New Roman" w:cs="Times New Roman"/>
          <w:sz w:val="28"/>
          <w:szCs w:val="28"/>
        </w:rPr>
      </w:pPr>
      <w:r w:rsidRPr="00DF1D95">
        <w:rPr>
          <w:rFonts w:ascii="Times New Roman" w:hAnsi="Times New Roman" w:cs="Times New Roman"/>
          <w:sz w:val="28"/>
          <w:szCs w:val="28"/>
        </w:rPr>
        <w:t>2.1. Опубликовать настоящее постановление в информационном бюллетене «Сборник нормативных актов Родниковского района».</w:t>
      </w:r>
    </w:p>
    <w:p w:rsidR="00622853" w:rsidRPr="00DF1D95" w:rsidRDefault="00622853" w:rsidP="00622853">
      <w:pPr>
        <w:pStyle w:val="ConsPlusNormal"/>
        <w:ind w:firstLine="284"/>
        <w:jc w:val="both"/>
        <w:rPr>
          <w:rFonts w:ascii="Times New Roman" w:hAnsi="Times New Roman" w:cs="Times New Roman"/>
          <w:sz w:val="28"/>
          <w:szCs w:val="28"/>
        </w:rPr>
      </w:pPr>
      <w:r w:rsidRPr="00DF1D95">
        <w:rPr>
          <w:rFonts w:ascii="Times New Roman" w:hAnsi="Times New Roman" w:cs="Times New Roman"/>
          <w:sz w:val="28"/>
          <w:szCs w:val="28"/>
        </w:rPr>
        <w:t>2.2.Разместить текст указанного положения (полная версия) на официальном интернет-сайте администрации муниципального образования «Родниковский муниципальный район».</w:t>
      </w:r>
    </w:p>
    <w:p w:rsidR="00622853" w:rsidRPr="00DF1D95" w:rsidRDefault="00622853" w:rsidP="00622853">
      <w:pPr>
        <w:autoSpaceDE w:val="0"/>
        <w:autoSpaceDN w:val="0"/>
        <w:adjustRightInd w:val="0"/>
        <w:spacing w:after="0" w:line="240" w:lineRule="auto"/>
        <w:ind w:firstLine="284"/>
        <w:jc w:val="both"/>
        <w:rPr>
          <w:rFonts w:ascii="Times New Roman" w:hAnsi="Times New Roman" w:cs="Times New Roman"/>
          <w:sz w:val="28"/>
          <w:szCs w:val="28"/>
        </w:rPr>
      </w:pPr>
      <w:r w:rsidRPr="00DF1D95">
        <w:rPr>
          <w:rFonts w:ascii="Times New Roman" w:hAnsi="Times New Roman" w:cs="Times New Roman"/>
          <w:sz w:val="28"/>
          <w:szCs w:val="28"/>
        </w:rPr>
        <w:t>3. Настоящее постановление вступает в силу с момента подписания.</w:t>
      </w:r>
    </w:p>
    <w:p w:rsidR="00622853" w:rsidRPr="00DF1D95" w:rsidRDefault="00622853" w:rsidP="00622853">
      <w:pPr>
        <w:pStyle w:val="ConsPlusNormal"/>
        <w:ind w:firstLine="284"/>
        <w:jc w:val="both"/>
        <w:rPr>
          <w:rFonts w:ascii="Times New Roman" w:hAnsi="Times New Roman" w:cs="Times New Roman"/>
          <w:sz w:val="28"/>
          <w:szCs w:val="28"/>
        </w:rPr>
      </w:pPr>
      <w:r w:rsidRPr="00DF1D95">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622853" w:rsidRPr="00DF1D95" w:rsidRDefault="00622853" w:rsidP="00622853">
      <w:pPr>
        <w:autoSpaceDE w:val="0"/>
        <w:autoSpaceDN w:val="0"/>
        <w:adjustRightInd w:val="0"/>
        <w:spacing w:after="0" w:line="240" w:lineRule="auto"/>
        <w:jc w:val="both"/>
        <w:rPr>
          <w:rFonts w:ascii="Times New Roman" w:hAnsi="Times New Roman" w:cs="Times New Roman"/>
          <w:sz w:val="28"/>
          <w:szCs w:val="28"/>
        </w:rPr>
      </w:pPr>
    </w:p>
    <w:p w:rsidR="00622853" w:rsidRPr="00DF1D95" w:rsidRDefault="00622853" w:rsidP="00622853">
      <w:pPr>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spacing w:after="0" w:line="240" w:lineRule="auto"/>
        <w:ind w:hanging="57"/>
        <w:jc w:val="both"/>
        <w:rPr>
          <w:rFonts w:ascii="Times New Roman" w:hAnsi="Times New Roman" w:cs="Times New Roman"/>
          <w:b/>
          <w:sz w:val="28"/>
          <w:szCs w:val="28"/>
        </w:rPr>
      </w:pPr>
      <w:r w:rsidRPr="00DF1D95">
        <w:rPr>
          <w:rFonts w:ascii="Times New Roman" w:hAnsi="Times New Roman" w:cs="Times New Roman"/>
          <w:b/>
          <w:sz w:val="28"/>
          <w:szCs w:val="28"/>
        </w:rPr>
        <w:t>Глава муниципального образования</w:t>
      </w:r>
    </w:p>
    <w:p w:rsidR="00622853" w:rsidRPr="00DF1D95" w:rsidRDefault="00622853" w:rsidP="00622853">
      <w:pPr>
        <w:spacing w:after="0" w:line="240" w:lineRule="auto"/>
        <w:ind w:hanging="57"/>
        <w:jc w:val="both"/>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t xml:space="preserve">      С. В. Носов</w:t>
      </w:r>
    </w:p>
    <w:p w:rsidR="00622853" w:rsidRPr="00DF1D95" w:rsidRDefault="00622853" w:rsidP="00622853">
      <w:pPr>
        <w:spacing w:after="0" w:line="240" w:lineRule="auto"/>
        <w:ind w:hanging="57"/>
        <w:jc w:val="both"/>
        <w:rPr>
          <w:rFonts w:ascii="Times New Roman" w:hAnsi="Times New Roman" w:cs="Times New Roman"/>
          <w:b/>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spacing w:after="0" w:line="240" w:lineRule="auto"/>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700" cy="790575"/>
            <wp:effectExtent l="19050" t="0" r="0" b="0"/>
            <wp:docPr id="1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622853" w:rsidRPr="00DF1D95" w:rsidRDefault="00622853" w:rsidP="00622853">
      <w:pPr>
        <w:spacing w:after="0" w:line="240" w:lineRule="auto"/>
        <w:jc w:val="center"/>
        <w:rPr>
          <w:rFonts w:ascii="Times New Roman" w:hAnsi="Times New Roman" w:cs="Times New Roman"/>
          <w:b/>
          <w:sz w:val="28"/>
          <w:szCs w:val="28"/>
        </w:rPr>
      </w:pPr>
    </w:p>
    <w:p w:rsidR="00622853" w:rsidRPr="00DF1D95" w:rsidRDefault="00622853" w:rsidP="00622853">
      <w:pPr>
        <w:tabs>
          <w:tab w:val="left" w:pos="5670"/>
        </w:tabs>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622853" w:rsidRPr="00DF1D95" w:rsidRDefault="00622853" w:rsidP="00622853">
      <w:pPr>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 Администрации </w:t>
      </w:r>
    </w:p>
    <w:p w:rsidR="00622853" w:rsidRPr="00DF1D95" w:rsidRDefault="00622853" w:rsidP="00622853">
      <w:pPr>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622853" w:rsidRPr="00DF1D95" w:rsidRDefault="00622853" w:rsidP="00622853">
      <w:pPr>
        <w:spacing w:after="0" w:line="24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0F0B86" w:rsidRDefault="000F0B86" w:rsidP="00622853">
      <w:pPr>
        <w:spacing w:after="0" w:line="240" w:lineRule="auto"/>
        <w:jc w:val="center"/>
        <w:rPr>
          <w:rFonts w:ascii="Times New Roman" w:hAnsi="Times New Roman" w:cs="Times New Roman"/>
          <w:sz w:val="28"/>
          <w:szCs w:val="28"/>
        </w:rPr>
      </w:pPr>
    </w:p>
    <w:p w:rsidR="00622853" w:rsidRPr="00DF1D95" w:rsidRDefault="00622853" w:rsidP="00622853">
      <w:pPr>
        <w:spacing w:after="0" w:line="240" w:lineRule="auto"/>
        <w:jc w:val="center"/>
        <w:rPr>
          <w:rFonts w:ascii="Times New Roman" w:hAnsi="Times New Roman" w:cs="Times New Roman"/>
          <w:sz w:val="28"/>
          <w:szCs w:val="28"/>
        </w:rPr>
      </w:pPr>
      <w:r w:rsidRPr="00DF1D95">
        <w:rPr>
          <w:rFonts w:ascii="Times New Roman" w:hAnsi="Times New Roman" w:cs="Times New Roman"/>
          <w:sz w:val="28"/>
          <w:szCs w:val="28"/>
        </w:rPr>
        <w:t>от   18.12.2017 № 1751</w:t>
      </w:r>
    </w:p>
    <w:p w:rsidR="000F0B86" w:rsidRDefault="000F0B86" w:rsidP="00622853">
      <w:pPr>
        <w:pStyle w:val="ConsPlusTitle"/>
        <w:jc w:val="center"/>
        <w:rPr>
          <w:b w:val="0"/>
          <w:sz w:val="28"/>
          <w:szCs w:val="28"/>
        </w:rPr>
      </w:pPr>
    </w:p>
    <w:p w:rsidR="00622853" w:rsidRPr="000F0B86" w:rsidRDefault="00622853" w:rsidP="00622853">
      <w:pPr>
        <w:pStyle w:val="ConsPlusTitle"/>
        <w:jc w:val="center"/>
        <w:rPr>
          <w:sz w:val="28"/>
          <w:szCs w:val="28"/>
        </w:rPr>
      </w:pPr>
      <w:r w:rsidRPr="000F0B86">
        <w:rPr>
          <w:sz w:val="28"/>
          <w:szCs w:val="28"/>
        </w:rPr>
        <w:t xml:space="preserve">Об утверждении Положения о комиссии администрации Родниковского муниципального района по соблюдению требований к служебному поведению муниципальных служащих и урегулированию конфликта интересов </w:t>
      </w:r>
    </w:p>
    <w:p w:rsidR="00622853" w:rsidRPr="00DF1D95" w:rsidRDefault="00622853" w:rsidP="00622853">
      <w:pPr>
        <w:pStyle w:val="ConsPlusNormal"/>
        <w:jc w:val="center"/>
        <w:rPr>
          <w:rFonts w:ascii="Times New Roman" w:hAnsi="Times New Roman" w:cs="Times New Roman"/>
          <w:sz w:val="28"/>
          <w:szCs w:val="28"/>
        </w:rPr>
      </w:pP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 законом от 25.12.2008 № 273-ФЗ «О противодействии коррупции», Федеральным законом от 02.03.2007 № 25-ФЗ «О муниципальной службе в Российской Федерации», </w:t>
      </w:r>
      <w:hyperlink r:id="rId41" w:history="1"/>
      <w:r w:rsidRPr="00DF1D95">
        <w:rPr>
          <w:rFonts w:ascii="Times New Roman" w:hAnsi="Times New Roman" w:cs="Times New Roman"/>
          <w:sz w:val="28"/>
          <w:szCs w:val="28"/>
        </w:rPr>
        <w:t xml:space="preserve">Указом Президента Российской Федерации от 1 июля 2010 года N 821 "О комиссиях по соблюдению требований к служебному поведению федеральных государственных служащих и урегулированию конфликта интересов", руководствуясь </w:t>
      </w:r>
      <w:hyperlink r:id="rId42" w:history="1">
        <w:r w:rsidRPr="00DF1D95">
          <w:rPr>
            <w:rFonts w:ascii="Times New Roman" w:hAnsi="Times New Roman" w:cs="Times New Roman"/>
            <w:color w:val="0000FF"/>
            <w:sz w:val="28"/>
            <w:szCs w:val="28"/>
          </w:rPr>
          <w:t>Указом</w:t>
        </w:r>
      </w:hyperlink>
      <w:r w:rsidRPr="00DF1D95">
        <w:rPr>
          <w:rFonts w:ascii="Times New Roman" w:hAnsi="Times New Roman" w:cs="Times New Roman"/>
          <w:sz w:val="28"/>
          <w:szCs w:val="28"/>
        </w:rPr>
        <w:t xml:space="preserve"> Губернатора Ивановской области от 1 октября 2013 года N 158-уг "О Порядке образования комиссий по соблюдению требований к служебному поведению муниципальных служащих Ивановской области и урегулированию конфликтов интересов в органах местного самоуправления, аппаратах избирательных комиссий муниципальных образований Ивановской области", и Уставом муниципального образования «Родниковский муниципальный район», в целях предупреждения коррупции, минимизации и (или) ликвидации последствий коррупционных правонарушений:</w:t>
      </w:r>
    </w:p>
    <w:p w:rsidR="00622853" w:rsidRPr="00DF1D95" w:rsidRDefault="00622853" w:rsidP="00622853">
      <w:pPr>
        <w:pStyle w:val="ConsPlusNormal"/>
        <w:ind w:firstLine="540"/>
        <w:jc w:val="both"/>
        <w:rPr>
          <w:rFonts w:ascii="Times New Roman" w:hAnsi="Times New Roman" w:cs="Times New Roman"/>
          <w:sz w:val="28"/>
          <w:szCs w:val="28"/>
        </w:rPr>
      </w:pPr>
    </w:p>
    <w:p w:rsidR="00622853" w:rsidRPr="00DF1D95" w:rsidRDefault="00622853" w:rsidP="00622853">
      <w:pPr>
        <w:pStyle w:val="ConsPlusNormal"/>
        <w:ind w:firstLine="540"/>
        <w:jc w:val="center"/>
        <w:rPr>
          <w:rFonts w:ascii="Times New Roman" w:hAnsi="Times New Roman" w:cs="Times New Roman"/>
          <w:sz w:val="28"/>
          <w:szCs w:val="28"/>
        </w:rPr>
      </w:pPr>
      <w:r w:rsidRPr="00DF1D95">
        <w:rPr>
          <w:rFonts w:ascii="Times New Roman" w:hAnsi="Times New Roman" w:cs="Times New Roman"/>
          <w:sz w:val="28"/>
          <w:szCs w:val="28"/>
        </w:rPr>
        <w:t>постановляю:</w:t>
      </w:r>
    </w:p>
    <w:p w:rsidR="00622853" w:rsidRPr="00DF1D95" w:rsidRDefault="00622853" w:rsidP="00622853">
      <w:pPr>
        <w:pStyle w:val="ConsPlusNormal"/>
        <w:ind w:firstLine="540"/>
        <w:jc w:val="both"/>
        <w:rPr>
          <w:rFonts w:ascii="Times New Roman" w:hAnsi="Times New Roman" w:cs="Times New Roman"/>
          <w:sz w:val="28"/>
          <w:szCs w:val="28"/>
        </w:rPr>
      </w:pP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 Утвердить Положение о комиссии администрации Родниковского муниципального района по соблюдению требований к служебному поведению муниципальных служащих и урегулированию конфликта интересов (прилагается).</w:t>
      </w: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2. Постановление администрации МО «Родниковский муниципальный район» от 03.05.2017 № 616 «Об утверждении Положения о комиссии по соблюдению требований к служебному поведению муниципальных служащих администрации муниципального образования «Родниковский муниципальный район» и урегулированию конфликта интересов»,</w:t>
      </w: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ab/>
        <w:t xml:space="preserve">Постановление администрации от 02.10.2017 № 1389 «О внесении изменений в приложение к постановлению   администрации МО «Родниковский муниципальный район» от 03.05.2017 № 616 «Об утверждении Положения о комиссии по соблюдению требований к служебному поведению муниципальных </w:t>
      </w:r>
      <w:r w:rsidRPr="00DF1D95">
        <w:rPr>
          <w:rFonts w:ascii="Times New Roman" w:hAnsi="Times New Roman" w:cs="Times New Roman"/>
          <w:sz w:val="28"/>
          <w:szCs w:val="28"/>
        </w:rPr>
        <w:lastRenderedPageBreak/>
        <w:t>служащих администрации муниципального образования «Родниковский муниципальный район» и урегулированию конфликта интересов» отменить.</w:t>
      </w: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3. Настоящее постановление вступает в силу с момента его подписания.</w:t>
      </w: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4. Опубликовать настоящее постановление в информационном бюллетене «Сборник нормативных актов Родниковского района».</w:t>
      </w: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5. Контроль за исполнением настоящего постановления возложить на руководителя аппарата администрации муниципального образования «Родниковский муниципальный район» Малкову Н.А.</w:t>
      </w:r>
    </w:p>
    <w:p w:rsidR="00622853" w:rsidRPr="00DF1D95" w:rsidRDefault="00622853" w:rsidP="00622853">
      <w:pPr>
        <w:pStyle w:val="ConsPlusNormal"/>
        <w:jc w:val="both"/>
        <w:rPr>
          <w:rFonts w:ascii="Times New Roman" w:hAnsi="Times New Roman" w:cs="Times New Roman"/>
          <w:sz w:val="28"/>
          <w:szCs w:val="28"/>
        </w:rPr>
      </w:pPr>
    </w:p>
    <w:p w:rsidR="00622853" w:rsidRPr="00DF1D95" w:rsidRDefault="00622853" w:rsidP="00622853">
      <w:pPr>
        <w:pStyle w:val="ConsPlusNormal"/>
        <w:jc w:val="both"/>
        <w:rPr>
          <w:rFonts w:ascii="Times New Roman" w:hAnsi="Times New Roman" w:cs="Times New Roman"/>
          <w:sz w:val="28"/>
          <w:szCs w:val="28"/>
        </w:rPr>
      </w:pPr>
    </w:p>
    <w:p w:rsidR="00622853" w:rsidRPr="00DF1D95" w:rsidRDefault="00622853" w:rsidP="00622853">
      <w:pPr>
        <w:pStyle w:val="ConsPlusNormal"/>
        <w:jc w:val="both"/>
        <w:rPr>
          <w:rFonts w:ascii="Times New Roman" w:hAnsi="Times New Roman" w:cs="Times New Roman"/>
          <w:sz w:val="28"/>
          <w:szCs w:val="28"/>
        </w:rPr>
      </w:pPr>
    </w:p>
    <w:p w:rsidR="00622853" w:rsidRPr="0012082B" w:rsidRDefault="00622853" w:rsidP="00622853">
      <w:pPr>
        <w:pStyle w:val="ConsPlusNormal"/>
        <w:ind w:firstLine="0"/>
        <w:jc w:val="both"/>
        <w:rPr>
          <w:rFonts w:ascii="Times New Roman" w:hAnsi="Times New Roman" w:cs="Times New Roman"/>
          <w:b/>
          <w:sz w:val="28"/>
          <w:szCs w:val="28"/>
        </w:rPr>
      </w:pPr>
      <w:r w:rsidRPr="0012082B">
        <w:rPr>
          <w:rFonts w:ascii="Times New Roman" w:hAnsi="Times New Roman" w:cs="Times New Roman"/>
          <w:b/>
          <w:sz w:val="28"/>
          <w:szCs w:val="28"/>
        </w:rPr>
        <w:t>Глава муниципального образования</w:t>
      </w:r>
    </w:p>
    <w:p w:rsidR="00622853" w:rsidRPr="0012082B" w:rsidRDefault="00622853" w:rsidP="000F0B86">
      <w:pPr>
        <w:pStyle w:val="ConsPlusNormal"/>
        <w:ind w:firstLine="0"/>
        <w:jc w:val="both"/>
        <w:rPr>
          <w:rFonts w:ascii="Times New Roman" w:hAnsi="Times New Roman" w:cs="Times New Roman"/>
          <w:b/>
          <w:sz w:val="28"/>
          <w:szCs w:val="28"/>
        </w:rPr>
      </w:pPr>
      <w:r w:rsidRPr="0012082B">
        <w:rPr>
          <w:rFonts w:ascii="Times New Roman" w:hAnsi="Times New Roman" w:cs="Times New Roman"/>
          <w:b/>
          <w:sz w:val="28"/>
          <w:szCs w:val="28"/>
        </w:rPr>
        <w:t>«Роднико</w:t>
      </w:r>
      <w:r w:rsidR="000F0B86" w:rsidRPr="0012082B">
        <w:rPr>
          <w:rFonts w:ascii="Times New Roman" w:hAnsi="Times New Roman" w:cs="Times New Roman"/>
          <w:b/>
          <w:sz w:val="28"/>
          <w:szCs w:val="28"/>
        </w:rPr>
        <w:t>вский муниципальный район»</w:t>
      </w:r>
      <w:r w:rsidR="000F0B86" w:rsidRPr="0012082B">
        <w:rPr>
          <w:rFonts w:ascii="Times New Roman" w:hAnsi="Times New Roman" w:cs="Times New Roman"/>
          <w:b/>
          <w:sz w:val="28"/>
          <w:szCs w:val="28"/>
        </w:rPr>
        <w:tab/>
      </w:r>
      <w:r w:rsidR="000F0B86" w:rsidRPr="0012082B">
        <w:rPr>
          <w:rFonts w:ascii="Times New Roman" w:hAnsi="Times New Roman" w:cs="Times New Roman"/>
          <w:b/>
          <w:sz w:val="28"/>
          <w:szCs w:val="28"/>
        </w:rPr>
        <w:tab/>
      </w:r>
      <w:r w:rsidR="000F0B86" w:rsidRPr="0012082B">
        <w:rPr>
          <w:rFonts w:ascii="Times New Roman" w:hAnsi="Times New Roman" w:cs="Times New Roman"/>
          <w:b/>
          <w:sz w:val="28"/>
          <w:szCs w:val="28"/>
        </w:rPr>
        <w:tab/>
      </w:r>
      <w:r w:rsidR="000F0B86" w:rsidRPr="0012082B">
        <w:rPr>
          <w:rFonts w:ascii="Times New Roman" w:hAnsi="Times New Roman" w:cs="Times New Roman"/>
          <w:b/>
          <w:sz w:val="28"/>
          <w:szCs w:val="28"/>
        </w:rPr>
        <w:tab/>
      </w:r>
      <w:r w:rsidRPr="0012082B">
        <w:rPr>
          <w:rFonts w:ascii="Times New Roman" w:hAnsi="Times New Roman" w:cs="Times New Roman"/>
          <w:b/>
          <w:sz w:val="28"/>
          <w:szCs w:val="28"/>
        </w:rPr>
        <w:t xml:space="preserve">С.В. Носов </w:t>
      </w:r>
    </w:p>
    <w:p w:rsidR="00622853" w:rsidRPr="0012082B" w:rsidRDefault="00622853" w:rsidP="00622853">
      <w:pPr>
        <w:pStyle w:val="ConsPlusNormal"/>
        <w:jc w:val="both"/>
        <w:rPr>
          <w:rFonts w:ascii="Times New Roman" w:hAnsi="Times New Roman" w:cs="Times New Roman"/>
          <w:b/>
          <w:sz w:val="28"/>
          <w:szCs w:val="28"/>
        </w:rPr>
      </w:pPr>
    </w:p>
    <w:p w:rsidR="00622853" w:rsidRPr="0012082B" w:rsidRDefault="00622853" w:rsidP="00622853">
      <w:pPr>
        <w:pStyle w:val="ConsPlusNormal"/>
        <w:jc w:val="both"/>
        <w:rPr>
          <w:rFonts w:ascii="Times New Roman" w:hAnsi="Times New Roman" w:cs="Times New Roman"/>
          <w:b/>
          <w:sz w:val="28"/>
          <w:szCs w:val="28"/>
        </w:rPr>
      </w:pPr>
    </w:p>
    <w:p w:rsidR="00622853" w:rsidRPr="00DF1D95" w:rsidRDefault="00622853" w:rsidP="00622853">
      <w:pPr>
        <w:pStyle w:val="ConsPlusNormal"/>
        <w:jc w:val="both"/>
        <w:rPr>
          <w:rFonts w:ascii="Times New Roman" w:hAnsi="Times New Roman" w:cs="Times New Roman"/>
          <w:sz w:val="28"/>
          <w:szCs w:val="28"/>
        </w:rPr>
      </w:pPr>
    </w:p>
    <w:p w:rsidR="00622853" w:rsidRPr="00DF1D95" w:rsidRDefault="00622853" w:rsidP="00622853">
      <w:pPr>
        <w:pStyle w:val="ConsPlusNormal"/>
        <w:jc w:val="right"/>
        <w:outlineLvl w:val="0"/>
        <w:rPr>
          <w:rFonts w:ascii="Times New Roman" w:hAnsi="Times New Roman" w:cs="Times New Roman"/>
          <w:sz w:val="28"/>
          <w:szCs w:val="28"/>
        </w:rPr>
      </w:pPr>
    </w:p>
    <w:p w:rsidR="00622853" w:rsidRPr="00DF1D95" w:rsidRDefault="00622853" w:rsidP="00622853">
      <w:pPr>
        <w:pStyle w:val="ConsPlusNormal"/>
        <w:jc w:val="right"/>
        <w:outlineLvl w:val="0"/>
        <w:rPr>
          <w:rFonts w:ascii="Times New Roman" w:hAnsi="Times New Roman" w:cs="Times New Roman"/>
          <w:sz w:val="28"/>
          <w:szCs w:val="28"/>
        </w:rPr>
      </w:pPr>
    </w:p>
    <w:p w:rsidR="00622853" w:rsidRPr="00DF1D95" w:rsidRDefault="00622853" w:rsidP="000F0B86">
      <w:pPr>
        <w:pStyle w:val="ConsPlusNormal"/>
        <w:ind w:left="4248"/>
        <w:jc w:val="right"/>
        <w:outlineLvl w:val="0"/>
        <w:rPr>
          <w:rFonts w:ascii="Times New Roman" w:hAnsi="Times New Roman" w:cs="Times New Roman"/>
          <w:sz w:val="28"/>
          <w:szCs w:val="28"/>
        </w:rPr>
      </w:pPr>
      <w:r w:rsidRPr="00DF1D95">
        <w:rPr>
          <w:rFonts w:ascii="Times New Roman" w:hAnsi="Times New Roman" w:cs="Times New Roman"/>
          <w:sz w:val="28"/>
          <w:szCs w:val="28"/>
        </w:rPr>
        <w:t>Приложение к постановлению администрации</w:t>
      </w:r>
    </w:p>
    <w:p w:rsidR="00622853" w:rsidRPr="00DF1D95" w:rsidRDefault="00622853" w:rsidP="000F0B86">
      <w:pPr>
        <w:pStyle w:val="ConsPlusNormal"/>
        <w:ind w:left="4248"/>
        <w:jc w:val="right"/>
        <w:outlineLvl w:val="0"/>
        <w:rPr>
          <w:rFonts w:ascii="Times New Roman" w:hAnsi="Times New Roman" w:cs="Times New Roman"/>
          <w:sz w:val="28"/>
          <w:szCs w:val="28"/>
        </w:rPr>
      </w:pPr>
      <w:r w:rsidRPr="00DF1D95">
        <w:rPr>
          <w:rFonts w:ascii="Times New Roman" w:hAnsi="Times New Roman" w:cs="Times New Roman"/>
          <w:sz w:val="28"/>
          <w:szCs w:val="28"/>
        </w:rPr>
        <w:t>МО «Родниковский муниципальный район»</w:t>
      </w:r>
    </w:p>
    <w:p w:rsidR="00622853" w:rsidRPr="00DF1D95" w:rsidRDefault="00622853" w:rsidP="000F0B86">
      <w:pPr>
        <w:pStyle w:val="ConsPlusNormal"/>
        <w:jc w:val="right"/>
        <w:rPr>
          <w:rFonts w:ascii="Times New Roman" w:hAnsi="Times New Roman" w:cs="Times New Roman"/>
          <w:sz w:val="28"/>
          <w:szCs w:val="28"/>
        </w:rPr>
      </w:pPr>
    </w:p>
    <w:p w:rsidR="00622853" w:rsidRPr="00DF1D95" w:rsidRDefault="00622853" w:rsidP="000F0B86">
      <w:pPr>
        <w:pStyle w:val="ConsPlusNormal"/>
        <w:jc w:val="right"/>
        <w:rPr>
          <w:rFonts w:ascii="Times New Roman" w:hAnsi="Times New Roman" w:cs="Times New Roman"/>
          <w:sz w:val="28"/>
          <w:szCs w:val="28"/>
        </w:rPr>
      </w:pPr>
    </w:p>
    <w:p w:rsidR="00622853" w:rsidRPr="00DF1D95" w:rsidRDefault="00622853" w:rsidP="00622853">
      <w:pPr>
        <w:pStyle w:val="ConsPlusTitle"/>
        <w:jc w:val="center"/>
        <w:rPr>
          <w:sz w:val="28"/>
          <w:szCs w:val="28"/>
        </w:rPr>
      </w:pPr>
      <w:bookmarkStart w:id="29" w:name="P84"/>
      <w:bookmarkEnd w:id="29"/>
      <w:r w:rsidRPr="00DF1D95">
        <w:rPr>
          <w:sz w:val="28"/>
          <w:szCs w:val="28"/>
        </w:rPr>
        <w:t>ПОЛОЖЕНИЕ</w:t>
      </w:r>
    </w:p>
    <w:p w:rsidR="00622853" w:rsidRPr="00DF1D95" w:rsidRDefault="00622853" w:rsidP="00622853">
      <w:pPr>
        <w:pStyle w:val="ConsPlusTitle"/>
        <w:jc w:val="center"/>
        <w:rPr>
          <w:sz w:val="28"/>
          <w:szCs w:val="28"/>
        </w:rPr>
      </w:pPr>
      <w:r w:rsidRPr="00DF1D95">
        <w:rPr>
          <w:sz w:val="28"/>
          <w:szCs w:val="28"/>
        </w:rPr>
        <w:t>О КОМИССИИ АДМИНИСТРАЦИИ РОДНИКОВСКОГО МУНИЦИПАЛЬНОГО РАЙОНА</w:t>
      </w:r>
    </w:p>
    <w:p w:rsidR="00622853" w:rsidRPr="00DF1D95" w:rsidRDefault="00622853" w:rsidP="00622853">
      <w:pPr>
        <w:pStyle w:val="ConsPlusTitle"/>
        <w:jc w:val="center"/>
        <w:rPr>
          <w:sz w:val="28"/>
          <w:szCs w:val="28"/>
        </w:rPr>
      </w:pPr>
      <w:r w:rsidRPr="00DF1D95">
        <w:rPr>
          <w:sz w:val="28"/>
          <w:szCs w:val="28"/>
        </w:rPr>
        <w:t>ПО СОБЛЮДЕНИЮ ТРЕБОВАНИЙ К СЛУЖЕБНОМУ ПОВЕДЕНИЮ</w:t>
      </w:r>
    </w:p>
    <w:p w:rsidR="00622853" w:rsidRPr="00DF1D95" w:rsidRDefault="00622853" w:rsidP="00622853">
      <w:pPr>
        <w:pStyle w:val="ConsPlusTitle"/>
        <w:jc w:val="center"/>
        <w:rPr>
          <w:sz w:val="28"/>
          <w:szCs w:val="28"/>
        </w:rPr>
      </w:pPr>
      <w:r w:rsidRPr="00DF1D95">
        <w:rPr>
          <w:sz w:val="28"/>
          <w:szCs w:val="28"/>
        </w:rPr>
        <w:t>МУНИЦИПАЛЬНЫХ СЛУЖАЩИХ И УРЕГУЛИРОВАНИЮ КОНФЛИКТА ИНТЕРЕСОВ</w:t>
      </w:r>
    </w:p>
    <w:p w:rsidR="00622853" w:rsidRPr="00DF1D95" w:rsidRDefault="00622853" w:rsidP="00622853">
      <w:pPr>
        <w:pStyle w:val="ConsPlusNormal"/>
        <w:jc w:val="center"/>
        <w:rPr>
          <w:rFonts w:ascii="Times New Roman" w:hAnsi="Times New Roman" w:cs="Times New Roman"/>
          <w:sz w:val="28"/>
          <w:szCs w:val="28"/>
        </w:rPr>
      </w:pPr>
    </w:p>
    <w:p w:rsidR="00622853" w:rsidRPr="00DF1D95" w:rsidRDefault="00622853" w:rsidP="00622853">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 Настоящим Положением определяется порядок деятельности комиссии по соблюдению требований к служебному поведению муниципальных служащих и урегулированию конфликта интересов (далее - комиссия), образуемой в Администрации Родниковского муниципального района в соответствии с Федеральным законом от 25 декабря 2008 г. N 273-ФЗ "О противодействии коррупции".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Комиссия в своей деятельности руководствуется Конституцией Российской Федерации, федеральными конституционными законами, федеральными законами, указами Президента Российской Федерации и  постановлениями Правительства Российской Федерации, законами Ивановской области, указами Губернатора Ивановской области и постановлениями Правительства Ивановской области, Уставом Родниковского муниципального района, настоящим Положением, а также </w:t>
      </w:r>
      <w:r w:rsidRPr="00DF1D95">
        <w:rPr>
          <w:rFonts w:ascii="Times New Roman" w:hAnsi="Times New Roman" w:cs="Times New Roman"/>
          <w:sz w:val="28"/>
          <w:szCs w:val="28"/>
        </w:rPr>
        <w:lastRenderedPageBreak/>
        <w:t>иными муниципальными правовыми актами.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 Основной задачей комиссии является содействие Администрации Родниковского муниципального района (далее - Администрации), администрациям сельских поселений, входящих в состав Родниковского муниципального района:</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в обеспечении соблюдения муниципальными служащими Администрации и ее структурных подразделений, муниципальными служащими администраций сельских поселений, входящих в состав Родниковского муниципального района (далее - администрация сельского поселения, муниципальный служащий),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 в осуществлении в Администрации, администрациях сельских поселений мер по предупреждению коррупции.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Администрации Родниковского муниципального района, в администрациях сельских поселений (далее - должности муниципальной службы).</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5. Комиссия образуется на основании постановления администрации Родниковского муниципального района. </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В состав комиссии входят председатель комиссии, его заместитель, назначаемый Главой Родниковского муниципального района из числа членов комиссии, замещающих должности муниципальной службы в администрации Родниковского муниципального района,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6. В состав комиссии входят:</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а) заместитель главы администрации Родниковского муниципального района (председатель комиссии), руководитель аппарата администрации (секретарь), начальник правового отдела, муниципальные служащие структурных подразделений администрации Родниковского муниципального района, определяемые Главой Родниковского муниципального района;</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б) представитель (представители) профессиональных образовательных организаций, образовательных организаций высшего образования и организаций </w:t>
      </w:r>
      <w:r w:rsidRPr="00DF1D95">
        <w:rPr>
          <w:rFonts w:ascii="Times New Roman" w:hAnsi="Times New Roman" w:cs="Times New Roman"/>
          <w:sz w:val="28"/>
          <w:szCs w:val="28"/>
        </w:rPr>
        <w:lastRenderedPageBreak/>
        <w:t xml:space="preserve">дополнительного профессионального образования, деятельность которых связана с муниципальной службой; </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в) государственный гражданский служащий (государственные гражданские служащие) Ивановской области управления Правительства Ивановской области по противодействию коррупции.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7. Глава Родниковского муниципального района может принять решение о включении в состав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а) представителя общественного совета Родниковского муниципального района;</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б) представителя общественной организации ветеранов.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8. Лица, указанные в подпунктах «б» и «в» пункта 6 и в пункте 7 настоящего Положения, включаются в состав комиссии по согласованию соответственно с профессиональными образовательными организациями, образовательными организациями высшего образования, организациями дополнительного профессионального образования, управлением Правительства Ивановской области по противодействию коррупции, общественным советом Родниковского муниципального района, общественной организацией ветеранов, созданной в органе местного самоуправления. Согласование осуществляется в 10-ти дневный срок со дня получения запроса.</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9. Число членов комиссии, не замещающих должности муниципальной службы в администрации Родниковского муниципального района, должно составлять не менее одной четверти от общего числа членов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10.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11. В заседаниях комиссии с правом совещательного голоса участвуют:</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а)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муниципальных служащих, замещающих в администрации Родниковского муниципального района 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б) другие муниципальные служащие; специалисты, которые могут дать пояснения по вопросам муниципальной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 представитель муниципального служащего, в отношении которого комиссией рассматривается </w:t>
      </w:r>
      <w:r w:rsidRPr="00DF1D95">
        <w:rPr>
          <w:rFonts w:ascii="Times New Roman" w:hAnsi="Times New Roman" w:cs="Times New Roman"/>
          <w:sz w:val="28"/>
          <w:szCs w:val="28"/>
        </w:rPr>
        <w:lastRenderedPageBreak/>
        <w:t>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12.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недопустимо.</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      </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0" w:name="P100"/>
      <w:bookmarkEnd w:id="30"/>
      <w:r w:rsidRPr="00DF1D95">
        <w:rPr>
          <w:rFonts w:ascii="Times New Roman" w:hAnsi="Times New Roman" w:cs="Times New Roman"/>
          <w:sz w:val="28"/>
          <w:szCs w:val="28"/>
        </w:rPr>
        <w:t>14. Основаниями для проведения заседания комиссии являются:</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1" w:name="P101"/>
      <w:bookmarkEnd w:id="31"/>
      <w:r w:rsidRPr="00DF1D95">
        <w:rPr>
          <w:rFonts w:ascii="Times New Roman" w:hAnsi="Times New Roman" w:cs="Times New Roman"/>
          <w:sz w:val="28"/>
          <w:szCs w:val="28"/>
        </w:rPr>
        <w:t xml:space="preserve">1) представление Главой Родниковского муниципального района (главой сельского поселения), в соответствии с </w:t>
      </w:r>
      <w:hyperlink r:id="rId43" w:history="1">
        <w:r w:rsidRPr="00DF1D95">
          <w:rPr>
            <w:rFonts w:ascii="Times New Roman" w:hAnsi="Times New Roman" w:cs="Times New Roman"/>
            <w:color w:val="0000FF"/>
            <w:sz w:val="28"/>
            <w:szCs w:val="28"/>
          </w:rPr>
          <w:t>пунктом 20</w:t>
        </w:r>
      </w:hyperlink>
      <w:r w:rsidRPr="00DF1D95">
        <w:rPr>
          <w:rFonts w:ascii="Times New Roman" w:hAnsi="Times New Roman" w:cs="Times New Roman"/>
          <w:sz w:val="28"/>
          <w:szCs w:val="28"/>
        </w:rPr>
        <w:t xml:space="preserve"> Положения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N 273-ФЗ "О противодействии коррупции" и другими нормативными правовыми актами Российской Федерации (далее - Положение о проверке), утвержденного указом Губернатора Ивановской области от 15.03.2013 N 46-уг "О проверке достоверности и полноты сведений, представляемых гражданами Российской Федерации,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материалов проверки, свидетельствующих:</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2" w:name="P102"/>
      <w:bookmarkEnd w:id="32"/>
      <w:r w:rsidRPr="00DF1D95">
        <w:rPr>
          <w:rFonts w:ascii="Times New Roman" w:hAnsi="Times New Roman" w:cs="Times New Roman"/>
          <w:sz w:val="28"/>
          <w:szCs w:val="28"/>
        </w:rPr>
        <w:t xml:space="preserve">о представлении муниципальным служащим недостоверных или неполных сведений, предусмотренных </w:t>
      </w:r>
      <w:hyperlink r:id="rId44" w:history="1">
        <w:r w:rsidRPr="00DF1D95">
          <w:rPr>
            <w:rFonts w:ascii="Times New Roman" w:hAnsi="Times New Roman" w:cs="Times New Roman"/>
            <w:color w:val="0000FF"/>
            <w:sz w:val="28"/>
            <w:szCs w:val="28"/>
          </w:rPr>
          <w:t>подпунктом "а" пункта 1</w:t>
        </w:r>
      </w:hyperlink>
      <w:r w:rsidRPr="00DF1D95">
        <w:rPr>
          <w:rFonts w:ascii="Times New Roman" w:hAnsi="Times New Roman" w:cs="Times New Roman"/>
          <w:sz w:val="28"/>
          <w:szCs w:val="28"/>
        </w:rPr>
        <w:t xml:space="preserve"> Положения о проверке;</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3" w:name="P103"/>
      <w:bookmarkEnd w:id="33"/>
      <w:r w:rsidRPr="00DF1D95">
        <w:rPr>
          <w:rFonts w:ascii="Times New Roman" w:hAnsi="Times New Roman" w:cs="Times New Roman"/>
          <w:sz w:val="28"/>
          <w:szCs w:val="28"/>
        </w:rPr>
        <w:t>о несоблюдении муниципальным служащим требований к служебному поведению и (или) требований об урегулировании конфликта интересов;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4" w:name="P104"/>
      <w:bookmarkEnd w:id="34"/>
      <w:r w:rsidRPr="00DF1D95">
        <w:rPr>
          <w:rFonts w:ascii="Times New Roman" w:hAnsi="Times New Roman" w:cs="Times New Roman"/>
          <w:sz w:val="28"/>
          <w:szCs w:val="28"/>
        </w:rPr>
        <w:lastRenderedPageBreak/>
        <w:t>2) поступившее к руководителю аппарата администрации муниципального образования «Родниковский муниципальный район» (к главе сельского поселения):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5" w:name="P106"/>
      <w:bookmarkEnd w:id="35"/>
      <w:r w:rsidRPr="00DF1D95">
        <w:rPr>
          <w:rFonts w:ascii="Times New Roman" w:hAnsi="Times New Roman" w:cs="Times New Roman"/>
          <w:sz w:val="28"/>
          <w:szCs w:val="28"/>
        </w:rPr>
        <w:t>обращение гражданина, замещавшего в Администрации (в администрации сельского поселения) должность муниципальной службы, включенную в перечень должностей, утвержденный нормативным правовым актом Родниковского муниципального района (сельского поселения),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муниципальной службы;</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6" w:name="P108"/>
      <w:bookmarkEnd w:id="36"/>
      <w:r w:rsidRPr="00DF1D95">
        <w:rPr>
          <w:rFonts w:ascii="Times New Roman" w:hAnsi="Times New Roman" w:cs="Times New Roman"/>
          <w:sz w:val="28"/>
          <w:szCs w:val="28"/>
        </w:rPr>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7" w:name="P109"/>
      <w:bookmarkEnd w:id="37"/>
      <w:r w:rsidRPr="00DF1D95">
        <w:rPr>
          <w:rFonts w:ascii="Times New Roman" w:hAnsi="Times New Roman" w:cs="Times New Roman"/>
          <w:sz w:val="28"/>
          <w:szCs w:val="28"/>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8" w:name="P110"/>
      <w:bookmarkEnd w:id="38"/>
      <w:r w:rsidRPr="00DF1D95">
        <w:rPr>
          <w:rFonts w:ascii="Times New Roman" w:hAnsi="Times New Roman" w:cs="Times New Roman"/>
          <w:sz w:val="28"/>
          <w:szCs w:val="28"/>
        </w:rPr>
        <w:t>3) представление Главы Родниковского муниципального района (главы сельского поселения)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Администрации (администрации сельского поселения) мер по предупреждению коррупции;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39" w:name="P111"/>
      <w:bookmarkEnd w:id="39"/>
      <w:r w:rsidRPr="00DF1D95">
        <w:rPr>
          <w:rFonts w:ascii="Times New Roman" w:hAnsi="Times New Roman" w:cs="Times New Roman"/>
          <w:sz w:val="28"/>
          <w:szCs w:val="28"/>
        </w:rPr>
        <w:t xml:space="preserve">4) представление Главой Родниковского муниципального района (главой сельского поселения) материалов проверки, свидетельствующих о представлении муниципальным служащим недостоверных или неполных сведений, предусмотренных </w:t>
      </w:r>
      <w:hyperlink r:id="rId45" w:history="1">
        <w:r w:rsidRPr="00DF1D95">
          <w:rPr>
            <w:rFonts w:ascii="Times New Roman" w:hAnsi="Times New Roman" w:cs="Times New Roman"/>
            <w:color w:val="0000FF"/>
            <w:sz w:val="28"/>
            <w:szCs w:val="28"/>
          </w:rPr>
          <w:t>частью 1 статьи 3</w:t>
        </w:r>
      </w:hyperlink>
      <w:r w:rsidRPr="00DF1D95">
        <w:rPr>
          <w:rFonts w:ascii="Times New Roman" w:hAnsi="Times New Roman" w:cs="Times New Roman"/>
          <w:sz w:val="28"/>
          <w:szCs w:val="28"/>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40" w:name="P112"/>
      <w:bookmarkEnd w:id="40"/>
      <w:r w:rsidRPr="00DF1D95">
        <w:rPr>
          <w:rFonts w:ascii="Times New Roman" w:hAnsi="Times New Roman" w:cs="Times New Roman"/>
          <w:sz w:val="28"/>
          <w:szCs w:val="28"/>
        </w:rPr>
        <w:t xml:space="preserve">5) поступившее в соответствии с </w:t>
      </w:r>
      <w:hyperlink r:id="rId46" w:history="1">
        <w:r w:rsidRPr="00DF1D95">
          <w:rPr>
            <w:rFonts w:ascii="Times New Roman" w:hAnsi="Times New Roman" w:cs="Times New Roman"/>
            <w:color w:val="0000FF"/>
            <w:sz w:val="28"/>
            <w:szCs w:val="28"/>
          </w:rPr>
          <w:t>частью 4 статьи 12</w:t>
        </w:r>
      </w:hyperlink>
      <w:r w:rsidRPr="00DF1D95">
        <w:rPr>
          <w:rFonts w:ascii="Times New Roman" w:hAnsi="Times New Roman" w:cs="Times New Roman"/>
          <w:sz w:val="28"/>
          <w:szCs w:val="28"/>
        </w:rPr>
        <w:t xml:space="preserve"> Федерального закона от 25 декабря 2008 г. N 273-ФЗ "О противодействии коррупции" и </w:t>
      </w:r>
      <w:hyperlink r:id="rId47" w:history="1">
        <w:r w:rsidRPr="00DF1D95">
          <w:rPr>
            <w:rFonts w:ascii="Times New Roman" w:hAnsi="Times New Roman" w:cs="Times New Roman"/>
            <w:color w:val="0000FF"/>
            <w:sz w:val="28"/>
            <w:szCs w:val="28"/>
          </w:rPr>
          <w:t>статьей 64.1</w:t>
        </w:r>
      </w:hyperlink>
      <w:r w:rsidRPr="00DF1D95">
        <w:rPr>
          <w:rFonts w:ascii="Times New Roman" w:hAnsi="Times New Roman" w:cs="Times New Roman"/>
          <w:sz w:val="28"/>
          <w:szCs w:val="28"/>
        </w:rPr>
        <w:t xml:space="preserve"> Трудового кодекса Российской Федерации в Администрацию уведомление коммерческой или некоммерческой организации о заключении с гражданином, замещавшим должность муниципальной службы в Администрации (администрации сельского поселения),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в Администрации (администрации сельского поселения), при </w:t>
      </w:r>
      <w:r w:rsidRPr="00DF1D95">
        <w:rPr>
          <w:rFonts w:ascii="Times New Roman" w:hAnsi="Times New Roman" w:cs="Times New Roman"/>
          <w:sz w:val="28"/>
          <w:szCs w:val="28"/>
        </w:rPr>
        <w:lastRenderedPageBreak/>
        <w:t>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6) материалы о возможности применения к муниципальному служащему, сообщившему в правоохранительные или иные государственные органы или средства массовой информации о ставших ему известными фактах коррупции, мер дисциплинарной ответственности (в случае совершения этим лицом в течение года после указанного сообщения дисциплинарного проступка).</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В таком заседании комиссии может принимать участие прокурор. Председатель комиссии представляет прокурору, осуществляющему надзор за соблюдением законодательства о муниципальной службе или законодательства о труде, необходимые материалы не менее чем за пять рабочих дней до дня заседания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15.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16. Обращение, указанное в абзаце втором подпункта 2 пункта 14 настоящего Положения, подается гражданином, замещавшим должность муниципальной службы в Администрации (администрации сельского поселения), руководителю аппарата Администрации (главе сельского поселения). 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государственному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Руководитель аппарата Администрации (глава сельского поселения) рассматривает обращение, по результатам которого подготавливает мотивированное заключение по существу обращения с учетом требований </w:t>
      </w:r>
      <w:hyperlink r:id="rId48" w:history="1">
        <w:r w:rsidRPr="00DF1D95">
          <w:rPr>
            <w:rFonts w:ascii="Times New Roman" w:hAnsi="Times New Roman" w:cs="Times New Roman"/>
            <w:color w:val="0000FF"/>
            <w:sz w:val="28"/>
            <w:szCs w:val="28"/>
          </w:rPr>
          <w:t>статьи 12</w:t>
        </w:r>
      </w:hyperlink>
      <w:r w:rsidRPr="00DF1D95">
        <w:rPr>
          <w:rFonts w:ascii="Times New Roman" w:hAnsi="Times New Roman" w:cs="Times New Roman"/>
          <w:sz w:val="28"/>
          <w:szCs w:val="28"/>
        </w:rPr>
        <w:t xml:space="preserve"> Федерального закона от 25 декабря 2008 г. N 273-ФЗ "О противодействии коррупции".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17. Обращение, указанное в абзаце втором подпункта 2 пункта 14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18. Уведомление, указанное в подпункте 5 пункта 14 настоящего Положения, рассматривается руководителем аппарата  Администрации (главой сельского поселения), который осуществляет подготовку мотивированного заключения о соблюдении гражданином, замещавшим должность муниципальной службы в Администрации (администрации сельского поселения), требований </w:t>
      </w:r>
      <w:hyperlink r:id="rId49" w:history="1">
        <w:r w:rsidRPr="00DF1D95">
          <w:rPr>
            <w:rFonts w:ascii="Times New Roman" w:hAnsi="Times New Roman" w:cs="Times New Roman"/>
            <w:color w:val="0000FF"/>
            <w:sz w:val="28"/>
            <w:szCs w:val="28"/>
          </w:rPr>
          <w:t>статьи 12</w:t>
        </w:r>
      </w:hyperlink>
      <w:r w:rsidRPr="00DF1D95">
        <w:rPr>
          <w:rFonts w:ascii="Times New Roman" w:hAnsi="Times New Roman" w:cs="Times New Roman"/>
          <w:sz w:val="28"/>
          <w:szCs w:val="28"/>
        </w:rPr>
        <w:t xml:space="preserve"> Федерального закона от 25 декабря 2008 г. N 273-ФЗ "О противодействии коррупции".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19. Уведомление, указанное в абзаце четвертом подпункта 2 пункта 14 настоящего Положения, рассматривается руководителем аппарата Администрации (главой сельского поселения), который осуществляет подготовку мотивированного заключения по результатам рассмотрения уведомления.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20. При подготовке мотивированного заключения по результатам рассмотрения обращения, указанного в абзаце втором подпункта 2 пункта 14 настоящего Положения, или уведомлений, указанных в абзаце четвертом подпункта 2 и подпункте 5 пункта 14 настоящего Положения, руководитель аппарата Администрации (глава сельского поселения) имеет право проводить собеседование с муниципальным служащим, представившим обращение или уведомление, получать от него письменные пояснения.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Обращение или уведомление, а также мотивированное заключение в течение трех рабочих дней со дня поступления (регистрации) обращения или уведомления отправляются Главе Родниковского муниципального района. Глава Родниковского муниципального района в течение трех дней представляет обращение или уведомление, а также заключение и другие материалы в комиссию.</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При необходимости Глава Родниковского муниципального района направляет в установленном порядке запросы в государственные органы, органы местного самоуправления и заинтересованные организации. В случае направления запросов обращение или уведомление, а также заключение и другие материалы представляются в комиссию в течение 45 дней со дня поступления обращения или уведомления. Указанный срок может быть продлен, но не более чем на 30 дней.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21. Председатель комиссии при поступлении к нему информации, содержащей основания для проведения заседания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к руководителю аппарата Администрации (главе </w:t>
      </w:r>
      <w:r w:rsidRPr="00DF1D95">
        <w:rPr>
          <w:rFonts w:ascii="Times New Roman" w:hAnsi="Times New Roman" w:cs="Times New Roman"/>
          <w:sz w:val="28"/>
          <w:szCs w:val="28"/>
        </w:rPr>
        <w:lastRenderedPageBreak/>
        <w:t>сельского поселения), с результатами ее проверки;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 рассматривает ходатайства о приглашении на заседание комиссии лиц, указанных в пункте 6 Положения о порядке образования комиссии Администрации Родниковского муниципального района по соблюдению требований к служебному поведению муниципальных служащих и урегулированию конфликта интересов,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22. Заседание комиссии по рассмотрению заявлений, указанных в абзаце третьем подпункта 2 пункта 14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23. Уведомление, указанное в подпункте 5 пункта 14 настоящего Положения, как правило, рассматривается на очередном (плановом) заседании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24. Заседание комиссии проводится, как правило,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Администрации (администрации сельского поселения).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2 пункта 14 настоящего Положения.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25. Заседания комиссии могут проводиться в отсутствие муниципального служащего или гражданина в случае:</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а) если в обращении, заявлении или уведомлении, предусмотренных подпунктом 2 пункта 14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б)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26. На заседании комиссии заслушиваются пояснения муниципального служащего или гражданина, замещавшего должность муниципальной службы в Администрации или в администрации сельского поселения (с их согласия), и иных лиц, рассматриваются материалы по существу вынесенных на данное заседание вопросов, а также дополнительные материалы.</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27. Члены комиссии и лица, участвовавшие в ее заседании, не вправе разглашать сведения, ставшие им известными в ходе работы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28. По итогам рассмотрения вопроса, указанного в абзаце втором подпункта 1 пункта 14 настоящего Положения, комиссия принимает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установить, что сведения, представленные муниципальным служащим в соответствии с подпунктом «а» пункта 1 Положения о проверке, являются достоверными и полными;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 установить, что сведения, представленные муниципальным служащим в соответствии с подпунктом «а» пункта 1 Положения о проверке, являются недостоверными и (или) неполными. В этом случае комиссия рекомендует Главе Родниковского  муниципального района (главе сельского поселения) применить к муниципальному служащему конкретную меру ответственности.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29. По итогам рассмотрения вопроса, указанного в абзаце третьем подпункта 1 пункта 14 настоящего Положения, комиссия принимает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установить, что муниципальный служащий соблюдал требования к служебному поведению и (или) требования об урегулировании конфликта интересов;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рекомендует Главе Родниковского муниципального района (главе сельского поселения)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30. По итогам рассмотрения вопроса, указанного в абзаце втором подпункта 2 пункта 14 настоящего Положения, комиссия принимает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 и мотивировать свой отказ.</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31. По итогам рассмотрения вопроса, указанного в абзаце третьем подпункта 2 </w:t>
      </w:r>
      <w:r w:rsidRPr="00DF1D95">
        <w:rPr>
          <w:rFonts w:ascii="Times New Roman" w:hAnsi="Times New Roman" w:cs="Times New Roman"/>
          <w:sz w:val="28"/>
          <w:szCs w:val="28"/>
        </w:rPr>
        <w:lastRenderedPageBreak/>
        <w:t>пункта 14 настоящего Положения, комиссия принимает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Главе Родниковского муниципального района (главе сельского поселения) применить к муниципальному служащему конкретную меру ответственности.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32. По итогам рассмотрения вопроса, указанного в подпункте 4 пункта 14 настоящего Положения, комиссия принимает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1) признать, что сведения, представленные муниципальным служащим в соответствии с </w:t>
      </w:r>
      <w:hyperlink r:id="rId50" w:history="1">
        <w:r w:rsidRPr="00DF1D95">
          <w:rPr>
            <w:rFonts w:ascii="Times New Roman" w:hAnsi="Times New Roman" w:cs="Times New Roman"/>
            <w:color w:val="0000FF"/>
            <w:sz w:val="28"/>
            <w:szCs w:val="28"/>
          </w:rPr>
          <w:t>частью 1 статьи 3</w:t>
        </w:r>
      </w:hyperlink>
      <w:r w:rsidRPr="00DF1D95">
        <w:rPr>
          <w:rFonts w:ascii="Times New Roman" w:hAnsi="Times New Roman" w:cs="Times New Roman"/>
          <w:sz w:val="28"/>
          <w:szCs w:val="28"/>
        </w:rP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признать, что сведения, представленные муниципальным служащим в соответствии с </w:t>
      </w:r>
      <w:hyperlink r:id="rId51" w:history="1">
        <w:r w:rsidRPr="00DF1D95">
          <w:rPr>
            <w:rFonts w:ascii="Times New Roman" w:hAnsi="Times New Roman" w:cs="Times New Roman"/>
            <w:color w:val="0000FF"/>
            <w:sz w:val="28"/>
            <w:szCs w:val="28"/>
          </w:rPr>
          <w:t>частью 1 статьи 3</w:t>
        </w:r>
      </w:hyperlink>
      <w:r w:rsidRPr="00DF1D95">
        <w:rPr>
          <w:rFonts w:ascii="Times New Roman" w:hAnsi="Times New Roman" w:cs="Times New Roman"/>
          <w:sz w:val="28"/>
          <w:szCs w:val="28"/>
        </w:rP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Главе Родниковского муниципального района (главе сельского поселения)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41" w:name="P163"/>
      <w:bookmarkEnd w:id="41"/>
      <w:r w:rsidRPr="00DF1D95">
        <w:rPr>
          <w:rFonts w:ascii="Times New Roman" w:hAnsi="Times New Roman" w:cs="Times New Roman"/>
          <w:sz w:val="28"/>
          <w:szCs w:val="28"/>
        </w:rPr>
        <w:t>33. По итогам рассмотрения вопроса, указанного в абзаце четвертом подпункта 2 пункта 14 настоящего Положения, комиссия принимает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признать, что при исполнении муниципальным служащим должностных обязанностей конфликт интересов отсутствует;</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признать, что при исполнении муниципальным служащим должностных </w:t>
      </w:r>
      <w:r w:rsidRPr="00DF1D95">
        <w:rPr>
          <w:rFonts w:ascii="Times New Roman" w:hAnsi="Times New Roman" w:cs="Times New Roman"/>
          <w:sz w:val="28"/>
          <w:szCs w:val="28"/>
        </w:rPr>
        <w:lastRenderedPageBreak/>
        <w:t>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Главе Родниковского муниципального района, и (или) главе сельского поселения принять меры по урегулированию конфликта интересов или по недопущению его возникновения;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 признать, что муниципальный служащий не соблюдал требования об урегулировании конфликта интересов. В этом случае комиссия рекомендует применить к муниципальному служащему конкретную меру ответственности.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34. По итогам рассмотрения вопросов, предусмотренных подпунктами 1, 2, 4 и 5 пункта 14 настоящего Положения, при наличии к тому оснований комиссия может принять иное, чем предусмотренное пунктами 28-33 и 35 настоящего Положения, решение. Основания и мотивы принятия такого решения должны быть отражены в протоколе заседания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bookmarkStart w:id="42" w:name="P169"/>
      <w:bookmarkEnd w:id="42"/>
      <w:r w:rsidRPr="00DF1D95">
        <w:rPr>
          <w:rFonts w:ascii="Times New Roman" w:hAnsi="Times New Roman" w:cs="Times New Roman"/>
          <w:sz w:val="28"/>
          <w:szCs w:val="28"/>
        </w:rPr>
        <w:t>35. По итогам рассмотрения вопроса, указанного в подпункте 5 пункта 14 настоящего Положения, комиссия принимает в отношении гражданина, замещавшего должность муниципальной службы в Администрации (администрации сельского поселения), одно из следующих решений: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52" w:history="1">
        <w:r w:rsidRPr="00DF1D95">
          <w:rPr>
            <w:rFonts w:ascii="Times New Roman" w:hAnsi="Times New Roman" w:cs="Times New Roman"/>
            <w:color w:val="0000FF"/>
            <w:sz w:val="28"/>
            <w:szCs w:val="28"/>
          </w:rPr>
          <w:t>статьи 12</w:t>
        </w:r>
      </w:hyperlink>
      <w:r w:rsidRPr="00DF1D95">
        <w:rPr>
          <w:rFonts w:ascii="Times New Roman" w:hAnsi="Times New Roman" w:cs="Times New Roman"/>
          <w:sz w:val="28"/>
          <w:szCs w:val="28"/>
        </w:rPr>
        <w:t xml:space="preserve"> Федерального закона от 25 декабря 2008 г. N 273-ФЗ "О противодействии коррупции". В этом случае комиссия рекомендует Главе Родниковского муниципального района (главе сельского поселения) проинформировать об указанных обстоятельствах органы прокуратуры и уведомившую организацию.</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36. По итогам рассмотрения вопроса, предусмотренного подпунктом 3 пункта 14 настоящего Положения, комиссия принимает соответствующее решение.</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37. Для исполнения решений комиссии могут быть подготовлены проекты распоряжений Администрации (администрации сельского поселения), решений или поручений Главы Родниковского муниципального района (главы сельского поселения), которые в установленном порядке представляются на рассмотрение Главе Родниковского муниципального района (главе сельского поселения).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38. Решения комиссии по вопросам, указанным в пункте 14 настоящего </w:t>
      </w:r>
      <w:r w:rsidRPr="00DF1D95">
        <w:rPr>
          <w:rFonts w:ascii="Times New Roman" w:hAnsi="Times New Roman" w:cs="Times New Roman"/>
          <w:sz w:val="28"/>
          <w:szCs w:val="28"/>
        </w:rPr>
        <w:lastRenderedPageBreak/>
        <w:t>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39.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2 пункта 14 настоящего Положения, для Главы Родниковского муниципального района (главы сельского поселения) носят рекомендательный характер. Решение, принимаемое по итогам рассмотрения вопроса, указанного в абзаце втором подпункта 2 пункта 14 настоящего Положения, носит обязательный характер.</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40. В протоколе заседания комиссии указываются: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1) дата заседания комиссии, фамилии, имена, отчества членов комиссии и других лиц, присутствующих на заседании;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3) предъявляемые к муниципальному служащему претензии, материалы, на которых они основываются;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 содержание пояснений муниципального служащего и других лиц по существу предъявляемых претензий;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5) фамилии, имена, отчества выступивших на заседании лиц и краткое изложение их выступлений;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6) источник информации, содержащей основания для проведения заседания комиссии, дата поступления информации председателю комиссии;</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7) другие сведения;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8) результаты голосования;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9) решение и обоснование его принятия.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41.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42. Копии протокола заседания комиссии в 7-дневный срок со дня заседания </w:t>
      </w:r>
      <w:r w:rsidRPr="00DF1D95">
        <w:rPr>
          <w:rFonts w:ascii="Times New Roman" w:hAnsi="Times New Roman" w:cs="Times New Roman"/>
          <w:sz w:val="28"/>
          <w:szCs w:val="28"/>
        </w:rPr>
        <w:lastRenderedPageBreak/>
        <w:t>направляются Главе Родниковского муниципального района (главе сельского поселения), полностью или в виде выписок из него - муниципальному служащему, а также по решению комиссии - иным заинтересованным лицам.</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43. Глава Родниковского муниципального района (глава сельского поселения)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Родниковского муниципального района, а также по иным вопросам организации противодействия коррупции. О рассмотрении рекомендаций комиссии и принятом решении Глава Родниковского муниципального района (глава сельского поселения) в письменной форме уведомляет комиссию в месячный срок со дня поступления к нему протокола заседания комиссии. Решение Главы Родниковского муниципального района (главы сельского поселения) оглашается на ближайшем заседании комиссии и принимается к сведению без обсуждения.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44.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Родниковского муниципального района (главе сельского поселения) для решения вопроса о применении к муниципальному служащему мер ответственности, предусмотренных нормативными правовыми актами Родниковского муниципального района (сельского поселения).</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45. 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46.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t>47. Выписка из решения комиссии, заверенная подписью секретаря комиссии и печатью Администрации, вручается гражданину, замещавшему должность муниципальной службы в Администрации (администрации сельского поселения), в отношении которого рассматривался вопрос, указанный в абзаце втором подпункта 2 пункта 14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622853" w:rsidRPr="00DF1D95" w:rsidRDefault="00622853" w:rsidP="00622853">
      <w:pPr>
        <w:pStyle w:val="ConsPlusNormal"/>
        <w:jc w:val="both"/>
        <w:rPr>
          <w:rFonts w:ascii="Times New Roman" w:hAnsi="Times New Roman" w:cs="Times New Roman"/>
          <w:sz w:val="28"/>
          <w:szCs w:val="28"/>
        </w:rPr>
      </w:pPr>
    </w:p>
    <w:p w:rsidR="00622853" w:rsidRPr="00DF1D95" w:rsidRDefault="00622853" w:rsidP="00622853">
      <w:pPr>
        <w:pStyle w:val="ConsPlusNormal"/>
        <w:spacing w:before="220"/>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48.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руководителем аппарата Администрации.</w:t>
      </w:r>
    </w:p>
    <w:p w:rsidR="00622853" w:rsidRPr="00DF1D95" w:rsidRDefault="00622853" w:rsidP="00622853">
      <w:pPr>
        <w:spacing w:line="240" w:lineRule="auto"/>
        <w:rPr>
          <w:rFonts w:ascii="Times New Roman" w:hAnsi="Times New Roman" w:cs="Times New Roman"/>
          <w:sz w:val="28"/>
          <w:szCs w:val="28"/>
        </w:rPr>
      </w:pPr>
    </w:p>
    <w:p w:rsidR="00622853" w:rsidRPr="00DF1D95" w:rsidRDefault="00622853" w:rsidP="00622853">
      <w:pPr>
        <w:pStyle w:val="ConsPlusNormal"/>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2853" w:rsidRPr="00DF1D95" w:rsidRDefault="00622853" w:rsidP="0062285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B1978" w:rsidRPr="00DF1D95" w:rsidRDefault="00AB1978" w:rsidP="00AB1978">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50875" cy="789940"/>
            <wp:effectExtent l="19050" t="0" r="0" b="0"/>
            <wp:docPr id="25"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AB1978" w:rsidRPr="00DF1D95" w:rsidRDefault="00AB1978" w:rsidP="00AB1978">
      <w:pPr>
        <w:jc w:val="center"/>
        <w:rPr>
          <w:rFonts w:ascii="Times New Roman" w:hAnsi="Times New Roman" w:cs="Times New Roman"/>
          <w:b/>
          <w:sz w:val="28"/>
          <w:szCs w:val="28"/>
        </w:rPr>
      </w:pPr>
    </w:p>
    <w:p w:rsidR="00AB1978" w:rsidRPr="00DF1D95" w:rsidRDefault="00AB1978" w:rsidP="00AB1978">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AB1978" w:rsidRPr="00DF1D95" w:rsidRDefault="00AB1978" w:rsidP="00AB1978">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муниципального образования </w:t>
      </w:r>
    </w:p>
    <w:p w:rsidR="00AB1978" w:rsidRPr="00DF1D95" w:rsidRDefault="00AB1978" w:rsidP="00AB1978">
      <w:pPr>
        <w:jc w:val="center"/>
        <w:rPr>
          <w:rFonts w:ascii="Times New Roman" w:hAnsi="Times New Roman" w:cs="Times New Roman"/>
          <w:b/>
          <w:i/>
          <w:sz w:val="28"/>
          <w:szCs w:val="28"/>
        </w:rPr>
      </w:pPr>
      <w:r w:rsidRPr="00DF1D95">
        <w:rPr>
          <w:rFonts w:ascii="Times New Roman" w:hAnsi="Times New Roman" w:cs="Times New Roman"/>
          <w:b/>
          <w:i/>
          <w:sz w:val="28"/>
          <w:szCs w:val="28"/>
        </w:rPr>
        <w:t>«Родниковский муниципальный район»</w:t>
      </w:r>
    </w:p>
    <w:p w:rsidR="00AB1978" w:rsidRPr="00DF1D95" w:rsidRDefault="00AB1978" w:rsidP="00AB1978">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AB1978" w:rsidRPr="00DF1D95" w:rsidRDefault="00AB1978" w:rsidP="00AB1978">
      <w:pPr>
        <w:jc w:val="center"/>
        <w:rPr>
          <w:rFonts w:ascii="Times New Roman" w:hAnsi="Times New Roman" w:cs="Times New Roman"/>
          <w:sz w:val="28"/>
          <w:szCs w:val="28"/>
        </w:rPr>
      </w:pPr>
      <w:r w:rsidRPr="00DF1D95">
        <w:rPr>
          <w:rFonts w:ascii="Times New Roman" w:hAnsi="Times New Roman" w:cs="Times New Roman"/>
          <w:sz w:val="28"/>
          <w:szCs w:val="28"/>
        </w:rPr>
        <w:t>18.12.2017 № 1746</w:t>
      </w:r>
    </w:p>
    <w:p w:rsidR="00AB1978" w:rsidRPr="00DF1D95" w:rsidRDefault="00AB1978" w:rsidP="00AB1978">
      <w:pPr>
        <w:pStyle w:val="af1"/>
        <w:jc w:val="left"/>
        <w:rPr>
          <w:b w:val="0"/>
          <w:szCs w:val="28"/>
        </w:rPr>
      </w:pPr>
    </w:p>
    <w:p w:rsidR="00AB1978" w:rsidRPr="00DF1D95" w:rsidRDefault="00AB1978" w:rsidP="00AB1978">
      <w:pPr>
        <w:ind w:right="-142"/>
        <w:jc w:val="center"/>
        <w:rPr>
          <w:rFonts w:ascii="Times New Roman" w:hAnsi="Times New Roman" w:cs="Times New Roman"/>
          <w:b/>
          <w:sz w:val="28"/>
          <w:szCs w:val="28"/>
        </w:rPr>
      </w:pPr>
      <w:r w:rsidRPr="00DF1D95">
        <w:rPr>
          <w:rFonts w:ascii="Times New Roman" w:hAnsi="Times New Roman" w:cs="Times New Roman"/>
          <w:b/>
          <w:sz w:val="28"/>
          <w:szCs w:val="28"/>
        </w:rPr>
        <w:t xml:space="preserve">Об утверждении плана мероприятий по организации проведения оплачиваемых общественных работ безработных и ищущих работу граждан </w:t>
      </w:r>
    </w:p>
    <w:p w:rsidR="00AB1978" w:rsidRPr="00DF1D95" w:rsidRDefault="00AB1978" w:rsidP="00AB1978">
      <w:pPr>
        <w:ind w:right="-142"/>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муниципального образования «Родниковский муниципальный район» в 2018 году</w:t>
      </w:r>
    </w:p>
    <w:p w:rsidR="00AB1978" w:rsidRPr="00DF1D95" w:rsidRDefault="00AB1978" w:rsidP="00AB1978">
      <w:pPr>
        <w:ind w:left="1800"/>
        <w:jc w:val="both"/>
        <w:rPr>
          <w:rFonts w:ascii="Times New Roman" w:hAnsi="Times New Roman" w:cs="Times New Roman"/>
          <w:sz w:val="28"/>
          <w:szCs w:val="28"/>
        </w:rPr>
      </w:pPr>
    </w:p>
    <w:p w:rsidR="00AB1978" w:rsidRPr="00DF1D95" w:rsidRDefault="00AB1978" w:rsidP="00AB1978">
      <w:pPr>
        <w:ind w:firstLine="708"/>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с Законом «О занятости населения в Российской Федерации» от 19.04.1991г. №1032-1  в действующей редакции, Постановлением Правительства Российской Федерации от 14.07.1997г. №875 «Об утверждении положения об организации общественных работ (в редакции постановлений Правительства Российской Федерации от 12.11.1999г. №1247, от 20.12.2003г. №769, от 01.02.2005г. №49, от 11.01.2007г. №4, от 25.03.2013г. №257, от 04.08.2015г. №790) и в целях обеспечения временной занятости безработных и ищущих работу граждан и материальной поддержки безработных граждан муниципального образования «Родниковский муниципальный район»</w:t>
      </w:r>
    </w:p>
    <w:p w:rsidR="00AB1978" w:rsidRPr="00DF1D95" w:rsidRDefault="00AB1978" w:rsidP="00AB1978">
      <w:pPr>
        <w:ind w:firstLine="708"/>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Постановляю:</w:t>
      </w:r>
    </w:p>
    <w:p w:rsidR="00AB1978" w:rsidRPr="00DF1D95" w:rsidRDefault="00AB1978" w:rsidP="00AB1978">
      <w:pPr>
        <w:ind w:firstLine="708"/>
        <w:jc w:val="both"/>
        <w:rPr>
          <w:rFonts w:ascii="Times New Roman" w:hAnsi="Times New Roman" w:cs="Times New Roman"/>
          <w:sz w:val="28"/>
          <w:szCs w:val="28"/>
        </w:rPr>
      </w:pPr>
      <w:r w:rsidRPr="00DF1D95">
        <w:rPr>
          <w:rFonts w:ascii="Times New Roman" w:hAnsi="Times New Roman" w:cs="Times New Roman"/>
          <w:sz w:val="28"/>
          <w:szCs w:val="28"/>
        </w:rPr>
        <w:t>1. Утвердить перечень видов общественных работ, организуемых на территории МО «Родниковский муниципальный район» для обеспечения временной занятости безработных и ищущих работу граждан и материальной поддержки безработных граждан  на 2018 год (Приложение 1).</w:t>
      </w:r>
    </w:p>
    <w:p w:rsidR="00AB1978" w:rsidRPr="00DF1D95" w:rsidRDefault="00AB1978" w:rsidP="00AB1978">
      <w:pPr>
        <w:ind w:firstLine="708"/>
        <w:jc w:val="both"/>
        <w:rPr>
          <w:rFonts w:ascii="Times New Roman" w:hAnsi="Times New Roman" w:cs="Times New Roman"/>
          <w:sz w:val="28"/>
          <w:szCs w:val="28"/>
        </w:rPr>
      </w:pPr>
      <w:r w:rsidRPr="00DF1D95">
        <w:rPr>
          <w:rFonts w:ascii="Times New Roman" w:hAnsi="Times New Roman" w:cs="Times New Roman"/>
          <w:sz w:val="28"/>
          <w:szCs w:val="28"/>
        </w:rPr>
        <w:t>2. Рекомендовать предприятиям и организациям, расположенным на территории МО «Родниковский муниципальный район», независимо от форм собственности, совместно с областным государственным казенным учреждением «Родниковский центр занятости населения» организовать работу по проведению оплачиваемых общественных работ в соответствии с перечнем видов общественных работ.</w:t>
      </w:r>
    </w:p>
    <w:p w:rsidR="00AB1978" w:rsidRPr="00DF1D95" w:rsidRDefault="00AB1978" w:rsidP="00AB1978">
      <w:pPr>
        <w:ind w:firstLine="708"/>
        <w:jc w:val="both"/>
        <w:rPr>
          <w:rFonts w:ascii="Times New Roman" w:hAnsi="Times New Roman" w:cs="Times New Roman"/>
          <w:sz w:val="28"/>
          <w:szCs w:val="28"/>
        </w:rPr>
      </w:pPr>
      <w:r w:rsidRPr="00DF1D95">
        <w:rPr>
          <w:rFonts w:ascii="Times New Roman" w:hAnsi="Times New Roman" w:cs="Times New Roman"/>
          <w:sz w:val="28"/>
          <w:szCs w:val="28"/>
        </w:rPr>
        <w:t>3. Контроль за выполнением данного постановления  возложить на Балакиреву Надежду Геннадьевну., заместителя Главы администрации МО «Родниковский муниципальный район».</w:t>
      </w:r>
    </w:p>
    <w:p w:rsidR="00AB1978" w:rsidRPr="00DF1D95" w:rsidRDefault="00AB1978" w:rsidP="00AB1978">
      <w:pPr>
        <w:ind w:firstLine="708"/>
        <w:jc w:val="both"/>
        <w:rPr>
          <w:rFonts w:ascii="Times New Roman" w:hAnsi="Times New Roman" w:cs="Times New Roman"/>
          <w:sz w:val="28"/>
          <w:szCs w:val="28"/>
        </w:rPr>
      </w:pPr>
    </w:p>
    <w:p w:rsidR="00AB1978" w:rsidRPr="00DF1D95" w:rsidRDefault="00AB1978" w:rsidP="00AB1978">
      <w:pPr>
        <w:pStyle w:val="af1"/>
        <w:jc w:val="left"/>
        <w:rPr>
          <w:szCs w:val="28"/>
        </w:rPr>
      </w:pPr>
    </w:p>
    <w:p w:rsidR="00AB1978" w:rsidRPr="00DF1D95" w:rsidRDefault="00AB1978" w:rsidP="00AB1978">
      <w:pPr>
        <w:pStyle w:val="af1"/>
        <w:jc w:val="left"/>
        <w:rPr>
          <w:szCs w:val="28"/>
        </w:rPr>
      </w:pPr>
      <w:r w:rsidRPr="00DF1D95">
        <w:rPr>
          <w:szCs w:val="28"/>
        </w:rPr>
        <w:t>Глава муниципального образования</w:t>
      </w:r>
    </w:p>
    <w:p w:rsidR="00AB1978" w:rsidRPr="00DF1D95" w:rsidRDefault="00AB1978" w:rsidP="00AB1978">
      <w:pPr>
        <w:pStyle w:val="af1"/>
        <w:jc w:val="left"/>
        <w:rPr>
          <w:szCs w:val="28"/>
        </w:rPr>
      </w:pPr>
      <w:r w:rsidRPr="00DF1D95">
        <w:rPr>
          <w:szCs w:val="28"/>
        </w:rPr>
        <w:t>«Родниковский муниципальный район»                                              С.В. Носов</w:t>
      </w:r>
    </w:p>
    <w:p w:rsidR="00AB1978" w:rsidRPr="00DF1D95" w:rsidRDefault="00AB1978" w:rsidP="00AB1978">
      <w:pPr>
        <w:ind w:left="3420"/>
        <w:rPr>
          <w:rFonts w:ascii="Times New Roman" w:hAnsi="Times New Roman" w:cs="Times New Roman"/>
          <w:sz w:val="28"/>
          <w:szCs w:val="28"/>
        </w:rPr>
      </w:pPr>
      <w:r w:rsidRPr="00DF1D95">
        <w:rPr>
          <w:rFonts w:ascii="Times New Roman" w:hAnsi="Times New Roman" w:cs="Times New Roman"/>
          <w:sz w:val="28"/>
          <w:szCs w:val="28"/>
        </w:rPr>
        <w:t xml:space="preserve">                                          </w:t>
      </w:r>
    </w:p>
    <w:p w:rsidR="00AB1978" w:rsidRPr="00DF1D95" w:rsidRDefault="00AB1978" w:rsidP="00AB1978">
      <w:pPr>
        <w:rPr>
          <w:rFonts w:ascii="Times New Roman" w:hAnsi="Times New Roman" w:cs="Times New Roman"/>
          <w:sz w:val="28"/>
          <w:szCs w:val="28"/>
        </w:rPr>
      </w:pPr>
    </w:p>
    <w:p w:rsidR="00AB1978" w:rsidRPr="00DF1D95" w:rsidRDefault="00AB1978" w:rsidP="00AB1978">
      <w:pPr>
        <w:rPr>
          <w:rFonts w:ascii="Times New Roman" w:hAnsi="Times New Roman" w:cs="Times New Roman"/>
          <w:sz w:val="28"/>
          <w:szCs w:val="28"/>
        </w:rPr>
      </w:pPr>
    </w:p>
    <w:p w:rsidR="00AB1978" w:rsidRPr="00DF1D95" w:rsidRDefault="00AB1978" w:rsidP="00AB1978">
      <w:pPr>
        <w:tabs>
          <w:tab w:val="left" w:pos="6379"/>
        </w:tabs>
        <w:jc w:val="right"/>
        <w:rPr>
          <w:rFonts w:ascii="Times New Roman" w:hAnsi="Times New Roman" w:cs="Times New Roman"/>
          <w:sz w:val="28"/>
          <w:szCs w:val="28"/>
        </w:rPr>
      </w:pPr>
      <w:r w:rsidRPr="00DF1D95">
        <w:rPr>
          <w:rFonts w:ascii="Times New Roman" w:hAnsi="Times New Roman" w:cs="Times New Roman"/>
          <w:sz w:val="28"/>
          <w:szCs w:val="28"/>
        </w:rPr>
        <w:t>Приложение 1</w:t>
      </w:r>
    </w:p>
    <w:p w:rsidR="00AB1978" w:rsidRPr="00DF1D95" w:rsidRDefault="00AB1978" w:rsidP="00AB1978">
      <w:pPr>
        <w:tabs>
          <w:tab w:val="left" w:pos="6379"/>
        </w:tabs>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AB1978" w:rsidRPr="00DF1D95" w:rsidRDefault="00AB1978" w:rsidP="00AB1978">
      <w:pPr>
        <w:tabs>
          <w:tab w:val="left" w:pos="6379"/>
        </w:tabs>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AB1978" w:rsidRPr="00DF1D95" w:rsidRDefault="00AB1978" w:rsidP="00AB1978">
      <w:pPr>
        <w:tabs>
          <w:tab w:val="left" w:pos="6379"/>
        </w:tabs>
        <w:jc w:val="right"/>
        <w:rPr>
          <w:rFonts w:ascii="Times New Roman" w:hAnsi="Times New Roman" w:cs="Times New Roman"/>
          <w:sz w:val="28"/>
          <w:szCs w:val="28"/>
        </w:rPr>
      </w:pPr>
      <w:r w:rsidRPr="00DF1D95">
        <w:rPr>
          <w:rFonts w:ascii="Times New Roman" w:hAnsi="Times New Roman" w:cs="Times New Roman"/>
          <w:sz w:val="28"/>
          <w:szCs w:val="28"/>
        </w:rPr>
        <w:t xml:space="preserve">«Родниковский муниципальный  район»  </w:t>
      </w:r>
    </w:p>
    <w:p w:rsidR="00AB1978" w:rsidRPr="00DF1D95" w:rsidRDefault="00AB1978" w:rsidP="00AB1978">
      <w:pPr>
        <w:tabs>
          <w:tab w:val="left" w:pos="6379"/>
        </w:tabs>
        <w:jc w:val="right"/>
        <w:rPr>
          <w:rFonts w:ascii="Times New Roman" w:hAnsi="Times New Roman" w:cs="Times New Roman"/>
          <w:sz w:val="28"/>
          <w:szCs w:val="28"/>
        </w:rPr>
      </w:pPr>
      <w:r w:rsidRPr="00DF1D95">
        <w:rPr>
          <w:rFonts w:ascii="Times New Roman" w:hAnsi="Times New Roman" w:cs="Times New Roman"/>
          <w:sz w:val="28"/>
          <w:szCs w:val="28"/>
        </w:rPr>
        <w:t>от 18.12.2017 № 1746</w:t>
      </w:r>
    </w:p>
    <w:p w:rsidR="00AB1978" w:rsidRPr="00DF1D95" w:rsidRDefault="00AB1978" w:rsidP="00AB1978">
      <w:pPr>
        <w:jc w:val="right"/>
        <w:rPr>
          <w:rFonts w:ascii="Times New Roman" w:hAnsi="Times New Roman" w:cs="Times New Roman"/>
          <w:sz w:val="28"/>
          <w:szCs w:val="28"/>
        </w:rPr>
      </w:pPr>
    </w:p>
    <w:p w:rsidR="00AB1978" w:rsidRPr="00DF1D95" w:rsidRDefault="00AB1978" w:rsidP="00AB1978">
      <w:pPr>
        <w:jc w:val="center"/>
        <w:rPr>
          <w:rFonts w:ascii="Times New Roman" w:hAnsi="Times New Roman" w:cs="Times New Roman"/>
          <w:sz w:val="28"/>
          <w:szCs w:val="28"/>
        </w:rPr>
      </w:pPr>
      <w:r w:rsidRPr="00DF1D95">
        <w:rPr>
          <w:rFonts w:ascii="Times New Roman" w:hAnsi="Times New Roman" w:cs="Times New Roman"/>
          <w:sz w:val="28"/>
          <w:szCs w:val="28"/>
        </w:rPr>
        <w:t xml:space="preserve">                                                                                                                                        </w:t>
      </w:r>
    </w:p>
    <w:p w:rsidR="00AB1978" w:rsidRPr="00DF1D95" w:rsidRDefault="00AB1978" w:rsidP="00AB1978">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Перечень видов общественных работ,   </w:t>
      </w:r>
    </w:p>
    <w:p w:rsidR="00AB1978" w:rsidRPr="00DF1D95" w:rsidRDefault="00AB1978" w:rsidP="00AB1978">
      <w:pPr>
        <w:jc w:val="center"/>
        <w:rPr>
          <w:rFonts w:ascii="Times New Roman" w:hAnsi="Times New Roman" w:cs="Times New Roman"/>
          <w:b/>
          <w:sz w:val="28"/>
          <w:szCs w:val="28"/>
        </w:rPr>
      </w:pPr>
      <w:r w:rsidRPr="00DF1D95">
        <w:rPr>
          <w:rFonts w:ascii="Times New Roman" w:hAnsi="Times New Roman" w:cs="Times New Roman"/>
          <w:b/>
          <w:sz w:val="28"/>
          <w:szCs w:val="28"/>
        </w:rPr>
        <w:t>организуемых на территории МО «Родниковский муниципальный район»</w:t>
      </w:r>
    </w:p>
    <w:p w:rsidR="00AB1978" w:rsidRPr="00DF1D95" w:rsidRDefault="00AB1978" w:rsidP="00AB1978">
      <w:pPr>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для обеспечения временной занятости безработных и ищущих работу граждан и материальной поддержки безработных граждан на 2018 год</w:t>
      </w:r>
    </w:p>
    <w:p w:rsidR="00AB1978" w:rsidRPr="00DF1D95" w:rsidRDefault="00AB1978" w:rsidP="00AB1978">
      <w:pPr>
        <w:rPr>
          <w:rFonts w:ascii="Times New Roman" w:hAnsi="Times New Roman" w:cs="Times New Roman"/>
          <w:b/>
          <w:sz w:val="28"/>
          <w:szCs w:val="28"/>
        </w:rPr>
      </w:pPr>
    </w:p>
    <w:p w:rsidR="00AB1978" w:rsidRPr="00DF1D95" w:rsidRDefault="00AB1978" w:rsidP="00AB1978">
      <w:pPr>
        <w:rPr>
          <w:rFonts w:ascii="Times New Roman" w:hAnsi="Times New Roman" w:cs="Times New Roman"/>
          <w:b/>
          <w:sz w:val="28"/>
          <w:szCs w:val="28"/>
        </w:rPr>
      </w:pPr>
      <w:r w:rsidRPr="00DF1D95">
        <w:rPr>
          <w:rFonts w:ascii="Times New Roman" w:hAnsi="Times New Roman" w:cs="Times New Roman"/>
          <w:b/>
          <w:sz w:val="28"/>
          <w:szCs w:val="28"/>
        </w:rPr>
        <w:t>Обрабатывающее производство</w:t>
      </w:r>
    </w:p>
    <w:p w:rsidR="00AB1978" w:rsidRPr="00DF1D95" w:rsidRDefault="00AB1978" w:rsidP="00AB1978">
      <w:pPr>
        <w:rPr>
          <w:rFonts w:ascii="Times New Roman" w:hAnsi="Times New Roman" w:cs="Times New Roman"/>
          <w:b/>
          <w:sz w:val="28"/>
          <w:szCs w:val="28"/>
        </w:rPr>
      </w:pP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 Ремонтные работы.</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2. Переработка леса, деревопереработка.</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3. Переработка сельскохозяйственной продукции.</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4. Погрузочно-разгрузочные работы.</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5. Производство пиломатериалов.</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6. Ремонт и изготовление тары.</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7. Ремонт мебели.</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8. Сбор и переработка вторичного сырья и отходов.</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9.</w:t>
      </w:r>
      <w:r w:rsidRPr="00DF1D95">
        <w:rPr>
          <w:rFonts w:ascii="Times New Roman" w:hAnsi="Times New Roman" w:cs="Times New Roman"/>
          <w:sz w:val="28"/>
          <w:szCs w:val="28"/>
        </w:rPr>
        <w:tab/>
        <w:t>Слесарные работы.</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10.</w:t>
      </w:r>
      <w:r w:rsidRPr="00DF1D95">
        <w:rPr>
          <w:rFonts w:ascii="Times New Roman" w:hAnsi="Times New Roman" w:cs="Times New Roman"/>
          <w:sz w:val="28"/>
          <w:szCs w:val="28"/>
        </w:rPr>
        <w:tab/>
        <w:t>Уборка производственных и служебных помещений.</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11.</w:t>
      </w:r>
      <w:r w:rsidRPr="00DF1D95">
        <w:rPr>
          <w:rFonts w:ascii="Times New Roman" w:hAnsi="Times New Roman" w:cs="Times New Roman"/>
          <w:sz w:val="28"/>
          <w:szCs w:val="28"/>
        </w:rPr>
        <w:tab/>
        <w:t>Благоустройство, озеленение, очистка территории.</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12.</w:t>
      </w:r>
      <w:r w:rsidRPr="00DF1D95">
        <w:rPr>
          <w:rFonts w:ascii="Times New Roman" w:hAnsi="Times New Roman" w:cs="Times New Roman"/>
          <w:sz w:val="28"/>
          <w:szCs w:val="28"/>
        </w:rPr>
        <w:tab/>
        <w:t>Сортировка, упаковка, фасовка готовой продукции.</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13. Временные работы по делопроизводству.</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14. Вспомогательные работы на текстильном производстве.</w:t>
      </w:r>
    </w:p>
    <w:p w:rsidR="00AB1978" w:rsidRPr="00DF1D95" w:rsidRDefault="00AB1978" w:rsidP="00AB1978">
      <w:pPr>
        <w:tabs>
          <w:tab w:val="left" w:pos="540"/>
        </w:tabs>
        <w:jc w:val="both"/>
        <w:rPr>
          <w:rFonts w:ascii="Times New Roman" w:hAnsi="Times New Roman" w:cs="Times New Roman"/>
          <w:sz w:val="28"/>
          <w:szCs w:val="28"/>
        </w:rPr>
      </w:pPr>
      <w:r w:rsidRPr="00DF1D95">
        <w:rPr>
          <w:rFonts w:ascii="Times New Roman" w:hAnsi="Times New Roman" w:cs="Times New Roman"/>
          <w:sz w:val="28"/>
          <w:szCs w:val="28"/>
        </w:rPr>
        <w:t xml:space="preserve">   15. Курьерская работа.</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16. Работа сторожем, вахтером</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17. Работы по производству готовых текстильных изделий, кроме одежды</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18. Ручная транспортировка сырья и готовой продукции</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19. Сбор макулатуры и металлолома</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20. Приемщик сырья</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lastRenderedPageBreak/>
        <w:t>21. Сортировщик сырья</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22. Подсобные работы.</w:t>
      </w:r>
    </w:p>
    <w:p w:rsidR="00AB1978" w:rsidRPr="00DF1D95" w:rsidRDefault="00AB1978" w:rsidP="00AB1978">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23. Вспомогательные работы, связанные с производством одежды.</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t>Строительство</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 Благоустройство, озеленение, очистка территории.</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 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3. Скашивание травы и вырубка кустарника на обочинах, откосах,  уборка порубочных остатков.</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 xml:space="preserve"> 4. Временные работы по делопроизводству.</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5. Погрузочно-разгрузочные работы. </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6. Курьерская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7. Работа сторожем, вахтером</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8. Ремонтные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9. Разборка и снос зданий.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10. Уборка помещений.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11. Окраска и замена элементов обустройства дорог, содержание их в надлежащем состоянии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12. Очистка дорожных покрытий от грязи и снега в местах, недоступных для дорожной техники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13. Подсобная работа, связанная с производством отделочных работ (штукатурных, столярных, плотничных)</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14. Ремонт дорожного полотна</w:t>
      </w:r>
      <w:r w:rsidRPr="00DF1D95">
        <w:rPr>
          <w:rFonts w:ascii="Times New Roman" w:hAnsi="Times New Roman" w:cs="Times New Roman"/>
          <w:sz w:val="28"/>
          <w:szCs w:val="28"/>
        </w:rPr>
        <w:br/>
      </w: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t>Оптовая и розничная торговля</w:t>
      </w:r>
    </w:p>
    <w:p w:rsidR="00AB1978" w:rsidRPr="00DF1D95" w:rsidRDefault="00AB1978" w:rsidP="00AB1978">
      <w:pPr>
        <w:tabs>
          <w:tab w:val="left" w:pos="540"/>
        </w:tabs>
        <w:rPr>
          <w:rFonts w:ascii="Times New Roman" w:hAnsi="Times New Roman" w:cs="Times New Roman"/>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lastRenderedPageBreak/>
        <w:t xml:space="preserve"> 1.  Благоустройство, озеленение, очистка территории.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2.  Мытье посуды.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3.  Неквалифицированная помощь продавцам и поварам.</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4.  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5.  Уборка помещений.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6.  Упаковка, фасовка товаров.</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7.  Обслуживание населения в залах кафе, столовых.</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 xml:space="preserve"> 8.  Временные работы по делопроизводству.</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 9.  Погрузочно-разгрузочные работы.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10. Работа сторожем, вахтером.</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11. Работы, связанные с поставкой продукции предприятий по заказам потребителей.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12. Вспомогательная работа, связанная с ремонтом и техническим обслуживанием оборудования котельных.</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13. Вспомогательная работа по техническому обслуживанию и ремонту автотранспортных средств</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14. Очистка и подготовка овощехранилищ</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15.Подготовка товара к продаже</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16.Работа, связанная с обеспечением населения услугами торговли, общественного питания и бытового обслуживания</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17. Ремонт аудио- и видеоаппаратуры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18. Ремонт бытовых изделий и предметов личного пользования</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19. Ремонт и изготовление тары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20.Ремонт обуви и прочих изделий из кожи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21. Розничная торговля в неспециализированных, специализированных магазинах, вне магазинов</w:t>
      </w:r>
    </w:p>
    <w:p w:rsidR="00AB1978" w:rsidRPr="00DF1D95" w:rsidRDefault="00AB1978" w:rsidP="00AB1978">
      <w:pPr>
        <w:tabs>
          <w:tab w:val="left" w:pos="540"/>
        </w:tabs>
        <w:rPr>
          <w:rFonts w:ascii="Times New Roman" w:hAnsi="Times New Roman" w:cs="Times New Roman"/>
          <w:sz w:val="28"/>
          <w:szCs w:val="28"/>
        </w:rPr>
      </w:pP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lastRenderedPageBreak/>
        <w:t xml:space="preserve">Транспорт и связь </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w:t>
      </w:r>
      <w:r w:rsidRPr="00DF1D95">
        <w:rPr>
          <w:rFonts w:ascii="Times New Roman" w:hAnsi="Times New Roman" w:cs="Times New Roman"/>
          <w:sz w:val="28"/>
          <w:szCs w:val="28"/>
        </w:rPr>
        <w:tab/>
        <w:t>Благоустройство, озеленение, очистка территорий.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w:t>
      </w:r>
      <w:r w:rsidRPr="00DF1D95">
        <w:rPr>
          <w:rFonts w:ascii="Times New Roman" w:hAnsi="Times New Roman" w:cs="Times New Roman"/>
          <w:sz w:val="28"/>
          <w:szCs w:val="28"/>
        </w:rPr>
        <w:tab/>
        <w:t>Погрузочно-разгрузочные работы.</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3.</w:t>
      </w:r>
      <w:r w:rsidRPr="00DF1D95">
        <w:rPr>
          <w:rFonts w:ascii="Times New Roman" w:hAnsi="Times New Roman" w:cs="Times New Roman"/>
          <w:sz w:val="28"/>
          <w:szCs w:val="28"/>
        </w:rPr>
        <w:tab/>
        <w:t>Временные работы по делопроизводству.</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5.</w:t>
      </w:r>
      <w:r w:rsidRPr="00DF1D95">
        <w:rPr>
          <w:rFonts w:ascii="Times New Roman" w:hAnsi="Times New Roman" w:cs="Times New Roman"/>
          <w:sz w:val="28"/>
          <w:szCs w:val="28"/>
        </w:rPr>
        <w:tab/>
        <w:t>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6.</w:t>
      </w:r>
      <w:r w:rsidRPr="00DF1D95">
        <w:rPr>
          <w:rFonts w:ascii="Times New Roman" w:hAnsi="Times New Roman" w:cs="Times New Roman"/>
          <w:sz w:val="28"/>
          <w:szCs w:val="28"/>
        </w:rPr>
        <w:tab/>
        <w:t>Уборка помещений.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7.   Курьерская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8.   Ремонтные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9. Работа в качестве кондуктора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10. Работа почтальоном в отделениях связи.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11. Вспомогательные работы при оказании услуг электросвязи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12. Вспомогательные работы, связанные с ремонтом и техническим обслуживанием автотранспорта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13.Очистка станционных и подъездных путей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14. Работа мойщиком автотранспорта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15. Сбор, обработка, перевозка, доставка почтовой корреспонденции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16. Сезонная помощь в обслуживании пассажирского транспорта и организаций связи</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t>Образование, культура, искусство и наука</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w:t>
      </w:r>
      <w:r w:rsidRPr="00DF1D95">
        <w:rPr>
          <w:rFonts w:ascii="Times New Roman" w:hAnsi="Times New Roman" w:cs="Times New Roman"/>
          <w:sz w:val="28"/>
          <w:szCs w:val="28"/>
        </w:rPr>
        <w:tab/>
        <w:t>Стирка белья.</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w:t>
      </w:r>
      <w:r w:rsidRPr="00DF1D95">
        <w:rPr>
          <w:rFonts w:ascii="Times New Roman" w:hAnsi="Times New Roman" w:cs="Times New Roman"/>
          <w:sz w:val="28"/>
          <w:szCs w:val="28"/>
        </w:rPr>
        <w:tab/>
        <w:t>Оформление и изготовление стендов, плакатов.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3.</w:t>
      </w:r>
      <w:r w:rsidRPr="00DF1D95">
        <w:rPr>
          <w:rFonts w:ascii="Times New Roman" w:hAnsi="Times New Roman" w:cs="Times New Roman"/>
          <w:sz w:val="28"/>
          <w:szCs w:val="28"/>
        </w:rPr>
        <w:tab/>
        <w:t>Уборка помещений.</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lastRenderedPageBreak/>
        <w:t>4.</w:t>
      </w:r>
      <w:r w:rsidRPr="00DF1D95">
        <w:rPr>
          <w:rFonts w:ascii="Times New Roman" w:hAnsi="Times New Roman" w:cs="Times New Roman"/>
          <w:sz w:val="28"/>
          <w:szCs w:val="28"/>
        </w:rPr>
        <w:tab/>
        <w:t>Временные работы по делопроизводству.</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5.</w:t>
      </w:r>
      <w:r w:rsidRPr="00DF1D95">
        <w:rPr>
          <w:rFonts w:ascii="Times New Roman" w:hAnsi="Times New Roman" w:cs="Times New Roman"/>
          <w:sz w:val="28"/>
          <w:szCs w:val="28"/>
        </w:rPr>
        <w:tab/>
        <w:t>Благоустройство, озеленение, очистка территории.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6.</w:t>
      </w:r>
      <w:r w:rsidRPr="00DF1D95">
        <w:rPr>
          <w:rFonts w:ascii="Times New Roman" w:hAnsi="Times New Roman" w:cs="Times New Roman"/>
          <w:sz w:val="28"/>
          <w:szCs w:val="28"/>
        </w:rPr>
        <w:tab/>
        <w:t>Курьерская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7.</w:t>
      </w:r>
      <w:r w:rsidRPr="00DF1D95">
        <w:rPr>
          <w:rFonts w:ascii="Times New Roman" w:hAnsi="Times New Roman" w:cs="Times New Roman"/>
          <w:sz w:val="28"/>
          <w:szCs w:val="28"/>
        </w:rPr>
        <w:tab/>
        <w:t>Уборка снега с крыш и территорий (сезонная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8.   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9.   </w:t>
      </w:r>
      <w:r w:rsidRPr="00DF1D95">
        <w:rPr>
          <w:rFonts w:ascii="Times New Roman" w:hAnsi="Times New Roman" w:cs="Times New Roman"/>
          <w:bCs/>
          <w:color w:val="000000"/>
          <w:spacing w:val="9"/>
          <w:sz w:val="28"/>
          <w:szCs w:val="28"/>
        </w:rPr>
        <w:t>Помощь воспитателю в организации работы с детьми.</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10. Ремонтные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11.</w:t>
      </w:r>
      <w:r w:rsidRPr="00DF1D95">
        <w:rPr>
          <w:rFonts w:ascii="Times New Roman" w:hAnsi="Times New Roman" w:cs="Times New Roman"/>
          <w:sz w:val="28"/>
          <w:szCs w:val="28"/>
        </w:rPr>
        <w:tab/>
        <w:t>Работа вахтером, сторожем.</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12. Вспомогательная работа, связанная с ремонтом и техническим обслуживанием оборудования котельных.</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13. Временные работы в качестве младшего обслуживающего персонала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14. Вспомогательная работа, связанная с предоставлением услуг по организации отдыха и досуга детей. </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15. Обслуживание библиотечной сферы.</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t>Государственное управление</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w:t>
      </w:r>
      <w:r w:rsidRPr="00DF1D95">
        <w:rPr>
          <w:rFonts w:ascii="Times New Roman" w:hAnsi="Times New Roman" w:cs="Times New Roman"/>
          <w:sz w:val="28"/>
          <w:szCs w:val="28"/>
        </w:rPr>
        <w:tab/>
        <w:t>Помощь в организации и содержании архивов (работа по подготовке документов к сдаче в архив и др.)</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w:t>
      </w:r>
      <w:r w:rsidRPr="00DF1D95">
        <w:rPr>
          <w:rFonts w:ascii="Times New Roman" w:hAnsi="Times New Roman" w:cs="Times New Roman"/>
          <w:sz w:val="28"/>
          <w:szCs w:val="28"/>
        </w:rPr>
        <w:tab/>
        <w:t>Уборка служебных помещений.</w:t>
      </w:r>
    </w:p>
    <w:p w:rsidR="00AB1978" w:rsidRPr="00DF1D95" w:rsidRDefault="00AB1978" w:rsidP="00AB1978">
      <w:pPr>
        <w:tabs>
          <w:tab w:val="left" w:pos="540"/>
        </w:tabs>
        <w:ind w:left="180"/>
        <w:rPr>
          <w:rFonts w:ascii="Times New Roman" w:hAnsi="Times New Roman" w:cs="Times New Roman"/>
          <w:b/>
          <w:sz w:val="28"/>
          <w:szCs w:val="28"/>
        </w:rPr>
      </w:pPr>
      <w:r w:rsidRPr="00DF1D95">
        <w:rPr>
          <w:rFonts w:ascii="Times New Roman" w:hAnsi="Times New Roman" w:cs="Times New Roman"/>
          <w:sz w:val="28"/>
          <w:szCs w:val="28"/>
        </w:rPr>
        <w:t>3.</w:t>
      </w:r>
      <w:r w:rsidRPr="00DF1D95">
        <w:rPr>
          <w:rFonts w:ascii="Times New Roman" w:hAnsi="Times New Roman" w:cs="Times New Roman"/>
          <w:sz w:val="28"/>
          <w:szCs w:val="28"/>
        </w:rPr>
        <w:tab/>
        <w:t>Участие   в   проведении   федеральных   и   региональных общественных           компаний (статистических, социологических    исследований,    переписей,    опросов общественного мнения, избирательных кампаний и др.)</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4.</w:t>
      </w:r>
      <w:r w:rsidRPr="00DF1D95">
        <w:rPr>
          <w:rFonts w:ascii="Times New Roman" w:hAnsi="Times New Roman" w:cs="Times New Roman"/>
          <w:sz w:val="28"/>
          <w:szCs w:val="28"/>
        </w:rPr>
        <w:tab/>
        <w:t>Временные работы по делопроизводству.</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5.</w:t>
      </w:r>
      <w:r w:rsidRPr="00DF1D95">
        <w:rPr>
          <w:rFonts w:ascii="Times New Roman" w:hAnsi="Times New Roman" w:cs="Times New Roman"/>
          <w:sz w:val="28"/>
          <w:szCs w:val="28"/>
        </w:rPr>
        <w:tab/>
        <w:t>Курьерская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6.</w:t>
      </w:r>
      <w:r w:rsidRPr="00DF1D95">
        <w:rPr>
          <w:rFonts w:ascii="Times New Roman" w:hAnsi="Times New Roman" w:cs="Times New Roman"/>
          <w:b/>
          <w:sz w:val="28"/>
          <w:szCs w:val="28"/>
        </w:rPr>
        <w:tab/>
      </w:r>
      <w:r w:rsidRPr="00DF1D95">
        <w:rPr>
          <w:rFonts w:ascii="Times New Roman" w:hAnsi="Times New Roman" w:cs="Times New Roman"/>
          <w:sz w:val="28"/>
          <w:szCs w:val="28"/>
        </w:rPr>
        <w:t xml:space="preserve">Оформление документов (работы в судах, органах статистики, паспортных столах и военкоматах по оформлению документов призывников, оповещению </w:t>
      </w:r>
      <w:r w:rsidRPr="00DF1D95">
        <w:rPr>
          <w:rFonts w:ascii="Times New Roman" w:hAnsi="Times New Roman" w:cs="Times New Roman"/>
          <w:sz w:val="28"/>
          <w:szCs w:val="28"/>
        </w:rPr>
        <w:lastRenderedPageBreak/>
        <w:t>военнообязанных, выдача и оформление отдельных документов в муниципальных образованиях).</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7.</w:t>
      </w:r>
      <w:r w:rsidRPr="00DF1D95">
        <w:rPr>
          <w:rFonts w:ascii="Times New Roman" w:hAnsi="Times New Roman" w:cs="Times New Roman"/>
          <w:sz w:val="28"/>
          <w:szCs w:val="28"/>
        </w:rPr>
        <w:tab/>
        <w:t>Работа вахтером, сторожем.</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8.</w:t>
      </w:r>
      <w:r w:rsidRPr="00DF1D95">
        <w:rPr>
          <w:rFonts w:ascii="Times New Roman" w:hAnsi="Times New Roman" w:cs="Times New Roman"/>
          <w:sz w:val="28"/>
          <w:szCs w:val="28"/>
        </w:rPr>
        <w:tab/>
        <w:t>Работа в гардеробе (прием и выдача верхней одежды)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9.</w:t>
      </w:r>
      <w:r w:rsidRPr="00DF1D95">
        <w:rPr>
          <w:rFonts w:ascii="Times New Roman" w:hAnsi="Times New Roman" w:cs="Times New Roman"/>
          <w:sz w:val="28"/>
          <w:szCs w:val="28"/>
        </w:rPr>
        <w:tab/>
        <w:t>Благоустройство, озеленение, очистка территории.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10. 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11. Курьерская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12. Ремонтные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13. Подготовка и проведение торжественных и праздничных культурно-массовых мероприятий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14. Подготовка площадей, улиц, зданий к праздничным мероприятиям </w:t>
      </w: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br/>
        <w:t>Сельское, лесное хозяйство</w:t>
      </w:r>
    </w:p>
    <w:p w:rsidR="00AB1978" w:rsidRPr="00DF1D95" w:rsidRDefault="00AB1978" w:rsidP="00AB1978">
      <w:pPr>
        <w:tabs>
          <w:tab w:val="left" w:pos="540"/>
        </w:tabs>
        <w:rPr>
          <w:rFonts w:ascii="Times New Roman" w:hAnsi="Times New Roman" w:cs="Times New Roman"/>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w:t>
      </w:r>
      <w:r w:rsidRPr="00DF1D95">
        <w:rPr>
          <w:rFonts w:ascii="Times New Roman" w:hAnsi="Times New Roman" w:cs="Times New Roman"/>
          <w:sz w:val="28"/>
          <w:szCs w:val="28"/>
        </w:rPr>
        <w:tab/>
        <w:t>Сезонная помощь при проведении сельскохозяйственных весенне-полевых работ.</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   Возделывание и уборка овощей, зерновых.</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3.   Разборка овощей.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4.</w:t>
      </w:r>
      <w:r w:rsidRPr="00DF1D95">
        <w:rPr>
          <w:rFonts w:ascii="Times New Roman" w:hAnsi="Times New Roman" w:cs="Times New Roman"/>
          <w:sz w:val="28"/>
          <w:szCs w:val="28"/>
        </w:rPr>
        <w:tab/>
        <w:t>Выпас скота.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5.</w:t>
      </w:r>
      <w:r w:rsidRPr="00DF1D95">
        <w:rPr>
          <w:rFonts w:ascii="Times New Roman" w:hAnsi="Times New Roman" w:cs="Times New Roman"/>
          <w:sz w:val="28"/>
          <w:szCs w:val="28"/>
        </w:rPr>
        <w:tab/>
        <w:t>Заготовка кормов.</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6.</w:t>
      </w:r>
      <w:r w:rsidRPr="00DF1D95">
        <w:rPr>
          <w:rFonts w:ascii="Times New Roman" w:hAnsi="Times New Roman" w:cs="Times New Roman"/>
          <w:sz w:val="28"/>
          <w:szCs w:val="28"/>
        </w:rPr>
        <w:tab/>
        <w:t>Погрузочно-разгрузочные работы.</w:t>
      </w:r>
    </w:p>
    <w:p w:rsidR="00AB1978" w:rsidRPr="00DF1D95" w:rsidRDefault="00AB1978" w:rsidP="00AB1978">
      <w:pPr>
        <w:tabs>
          <w:tab w:val="left" w:pos="540"/>
        </w:tabs>
        <w:ind w:left="180"/>
        <w:rPr>
          <w:rFonts w:ascii="Times New Roman" w:hAnsi="Times New Roman" w:cs="Times New Roman"/>
          <w:b/>
          <w:sz w:val="28"/>
          <w:szCs w:val="28"/>
        </w:rPr>
      </w:pPr>
      <w:r w:rsidRPr="00DF1D95">
        <w:rPr>
          <w:rFonts w:ascii="Times New Roman" w:hAnsi="Times New Roman" w:cs="Times New Roman"/>
          <w:sz w:val="28"/>
          <w:szCs w:val="28"/>
        </w:rPr>
        <w:t>7.</w:t>
      </w:r>
      <w:r w:rsidRPr="00DF1D95">
        <w:rPr>
          <w:rFonts w:ascii="Times New Roman" w:hAnsi="Times New Roman" w:cs="Times New Roman"/>
          <w:sz w:val="28"/>
          <w:szCs w:val="28"/>
        </w:rPr>
        <w:tab/>
        <w:t>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8.</w:t>
      </w:r>
      <w:r w:rsidRPr="00DF1D95">
        <w:rPr>
          <w:rFonts w:ascii="Times New Roman" w:hAnsi="Times New Roman" w:cs="Times New Roman"/>
          <w:sz w:val="28"/>
          <w:szCs w:val="28"/>
        </w:rPr>
        <w:tab/>
        <w:t>Ремонт животноводческих помещений.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9.</w:t>
      </w:r>
      <w:r w:rsidRPr="00DF1D95">
        <w:rPr>
          <w:rFonts w:ascii="Times New Roman" w:hAnsi="Times New Roman" w:cs="Times New Roman"/>
          <w:sz w:val="28"/>
          <w:szCs w:val="28"/>
        </w:rPr>
        <w:tab/>
        <w:t>Уборка помещений.</w:t>
      </w:r>
    </w:p>
    <w:p w:rsidR="00AB1978" w:rsidRPr="00DF1D95" w:rsidRDefault="00AB1978" w:rsidP="00AB1978">
      <w:pPr>
        <w:tabs>
          <w:tab w:val="left" w:pos="540"/>
        </w:tabs>
        <w:ind w:left="180"/>
        <w:jc w:val="both"/>
        <w:rPr>
          <w:rFonts w:ascii="Times New Roman" w:hAnsi="Times New Roman" w:cs="Times New Roman"/>
          <w:sz w:val="28"/>
          <w:szCs w:val="28"/>
        </w:rPr>
      </w:pPr>
      <w:r w:rsidRPr="00DF1D95">
        <w:rPr>
          <w:rFonts w:ascii="Times New Roman" w:hAnsi="Times New Roman" w:cs="Times New Roman"/>
          <w:sz w:val="28"/>
          <w:szCs w:val="28"/>
        </w:rPr>
        <w:t>10.</w:t>
      </w:r>
      <w:r w:rsidRPr="00DF1D95">
        <w:rPr>
          <w:rFonts w:ascii="Times New Roman" w:hAnsi="Times New Roman" w:cs="Times New Roman"/>
          <w:sz w:val="28"/>
          <w:szCs w:val="28"/>
        </w:rPr>
        <w:tab/>
        <w:t>Временные работы по делопроизводству.</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11.  Благоустройство, озеленение, очистка территории.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lastRenderedPageBreak/>
        <w:t>12.  Курьерская работа.</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13.  Работа по уходу за животными.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14.  Мелкие слесарные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15.</w:t>
      </w:r>
      <w:r w:rsidRPr="00DF1D95">
        <w:rPr>
          <w:rFonts w:ascii="Times New Roman" w:hAnsi="Times New Roman" w:cs="Times New Roman"/>
          <w:sz w:val="28"/>
          <w:szCs w:val="28"/>
        </w:rPr>
        <w:tab/>
        <w:t xml:space="preserve"> Лесовосстановительные работы.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16.</w:t>
      </w:r>
      <w:r w:rsidRPr="00DF1D95">
        <w:rPr>
          <w:rFonts w:ascii="Times New Roman" w:hAnsi="Times New Roman" w:cs="Times New Roman"/>
          <w:sz w:val="28"/>
          <w:szCs w:val="28"/>
        </w:rPr>
        <w:tab/>
        <w:t xml:space="preserve"> Посев и прополка саженцев.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17.  Работа вахтером, сторожем.</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18. Обслуживание аттракционов.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19. Забой скота и птицы.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20. Выращивание рассады овощей, цветов, саженцев плодово-ягодных культур, деревьев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21. Вырубка кустарников. Деревьев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22. Изготовление и ремонт тары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23. Очистка лесов от загрязнений  промышленными и бытовыми отходами</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24. Покос травы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25. Работа в теплично-садовых хозяйствах</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26. Снегоуборочные работы на сельскохозяйственных объектах.</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27. Учетные работы.</w:t>
      </w:r>
    </w:p>
    <w:p w:rsidR="00AB1978" w:rsidRPr="00DF1D95" w:rsidRDefault="00AB1978" w:rsidP="00AB1978">
      <w:pPr>
        <w:tabs>
          <w:tab w:val="left" w:pos="540"/>
        </w:tabs>
        <w:rPr>
          <w:rFonts w:ascii="Times New Roman" w:hAnsi="Times New Roman" w:cs="Times New Roman"/>
          <w:sz w:val="28"/>
          <w:szCs w:val="28"/>
        </w:rPr>
      </w:pPr>
    </w:p>
    <w:p w:rsidR="000F0B86" w:rsidRDefault="000F0B86"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t>Предоставление коммунальных услуг</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59187D">
      <w:pPr>
        <w:numPr>
          <w:ilvl w:val="0"/>
          <w:numId w:val="15"/>
        </w:numPr>
        <w:tabs>
          <w:tab w:val="left" w:pos="540"/>
        </w:tabs>
        <w:spacing w:after="0" w:line="240" w:lineRule="auto"/>
        <w:rPr>
          <w:rFonts w:ascii="Times New Roman" w:hAnsi="Times New Roman" w:cs="Times New Roman"/>
          <w:sz w:val="28"/>
          <w:szCs w:val="28"/>
        </w:rPr>
      </w:pPr>
      <w:r w:rsidRPr="00DF1D95">
        <w:rPr>
          <w:rFonts w:ascii="Times New Roman" w:hAnsi="Times New Roman" w:cs="Times New Roman"/>
          <w:sz w:val="28"/>
          <w:szCs w:val="28"/>
        </w:rPr>
        <w:t>Благоустройство  и озеленение территории.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w:t>
      </w:r>
      <w:r w:rsidRPr="00DF1D95">
        <w:rPr>
          <w:rFonts w:ascii="Times New Roman" w:hAnsi="Times New Roman" w:cs="Times New Roman"/>
          <w:sz w:val="28"/>
          <w:szCs w:val="28"/>
        </w:rPr>
        <w:tab/>
        <w:t>Выращивание рассады цветов.</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3.</w:t>
      </w:r>
      <w:r w:rsidRPr="00DF1D95">
        <w:rPr>
          <w:rFonts w:ascii="Times New Roman" w:hAnsi="Times New Roman" w:cs="Times New Roman"/>
          <w:sz w:val="28"/>
          <w:szCs w:val="28"/>
        </w:rPr>
        <w:tab/>
        <w:t xml:space="preserve">Временные работы по делопроизводству </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4.</w:t>
      </w:r>
      <w:r w:rsidRPr="00DF1D95">
        <w:rPr>
          <w:rFonts w:ascii="Times New Roman" w:hAnsi="Times New Roman" w:cs="Times New Roman"/>
          <w:sz w:val="28"/>
          <w:szCs w:val="28"/>
        </w:rPr>
        <w:tab/>
        <w:t>Уборка снега с крыш и территорий.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5.</w:t>
      </w:r>
      <w:r w:rsidRPr="00DF1D95">
        <w:rPr>
          <w:rFonts w:ascii="Times New Roman" w:hAnsi="Times New Roman" w:cs="Times New Roman"/>
          <w:sz w:val="28"/>
          <w:szCs w:val="28"/>
        </w:rPr>
        <w:tab/>
        <w:t>Очистка бордюров и тротуаров вдоль дорог.</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lastRenderedPageBreak/>
        <w:t>6.</w:t>
      </w:r>
      <w:r w:rsidRPr="00DF1D95">
        <w:rPr>
          <w:rFonts w:ascii="Times New Roman" w:hAnsi="Times New Roman" w:cs="Times New Roman"/>
          <w:sz w:val="28"/>
          <w:szCs w:val="28"/>
        </w:rPr>
        <w:tab/>
        <w:t>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7.</w:t>
      </w:r>
      <w:r w:rsidRPr="00DF1D95">
        <w:rPr>
          <w:rFonts w:ascii="Times New Roman" w:hAnsi="Times New Roman" w:cs="Times New Roman"/>
          <w:sz w:val="28"/>
          <w:szCs w:val="28"/>
        </w:rPr>
        <w:tab/>
        <w:t>Приведение в порядок территорий кладбищ и воинских захоронений.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8.</w:t>
      </w:r>
      <w:r w:rsidRPr="00DF1D95">
        <w:rPr>
          <w:rFonts w:ascii="Times New Roman" w:hAnsi="Times New Roman" w:cs="Times New Roman"/>
          <w:sz w:val="28"/>
          <w:szCs w:val="28"/>
        </w:rPr>
        <w:tab/>
        <w:t>Ремонт теплотрассы.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9.</w:t>
      </w:r>
      <w:r w:rsidRPr="00DF1D95">
        <w:rPr>
          <w:rFonts w:ascii="Times New Roman" w:hAnsi="Times New Roman" w:cs="Times New Roman"/>
          <w:sz w:val="28"/>
          <w:szCs w:val="28"/>
        </w:rPr>
        <w:tab/>
        <w:t>Ремонтные работы.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10.  Уборка помещений.</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11. Работа вахтером, сторожем.</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12. Обрезка деревьев, вырубка и уборка поросли</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13. Обслуживание аттракционов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14. Осуществление грузоперевозок</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15.Оформление  и доставка документов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16. Побелка бордюров и деревьев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17. Помощь в ведении бухгалтерского учета</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18.Работа, связанная с обработкой данных, формированием и ведением баз данных</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19. Сбор, вывоз и удаление бытовых и промышленных отходов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20. Скашивание травы</w:t>
      </w:r>
    </w:p>
    <w:p w:rsidR="00AB1978" w:rsidRPr="00DF1D95" w:rsidRDefault="00AB1978" w:rsidP="00AB1978">
      <w:pPr>
        <w:tabs>
          <w:tab w:val="left" w:pos="540"/>
        </w:tabs>
        <w:ind w:left="180"/>
        <w:rPr>
          <w:rFonts w:ascii="Times New Roman" w:hAnsi="Times New Roman" w:cs="Times New Roman"/>
          <w:b/>
          <w:sz w:val="28"/>
          <w:szCs w:val="28"/>
        </w:rPr>
      </w:pPr>
      <w:r w:rsidRPr="00DF1D95">
        <w:rPr>
          <w:rFonts w:ascii="Times New Roman" w:hAnsi="Times New Roman" w:cs="Times New Roman"/>
          <w:b/>
          <w:sz w:val="28"/>
          <w:szCs w:val="28"/>
        </w:rPr>
        <w:t>Здравоохранение и предоставление социальных услуг</w:t>
      </w:r>
    </w:p>
    <w:p w:rsidR="00AB1978" w:rsidRPr="00DF1D95" w:rsidRDefault="00AB1978" w:rsidP="00AB1978">
      <w:pPr>
        <w:tabs>
          <w:tab w:val="left" w:pos="540"/>
        </w:tabs>
        <w:ind w:left="180"/>
        <w:rPr>
          <w:rFonts w:ascii="Times New Roman" w:hAnsi="Times New Roman" w:cs="Times New Roman"/>
          <w:b/>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w:t>
      </w:r>
      <w:r w:rsidRPr="00DF1D95">
        <w:rPr>
          <w:rFonts w:ascii="Times New Roman" w:hAnsi="Times New Roman" w:cs="Times New Roman"/>
          <w:sz w:val="28"/>
          <w:szCs w:val="28"/>
        </w:rPr>
        <w:tab/>
        <w:t>Благоустройство, озеленение, очистка  территорий.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w:t>
      </w:r>
      <w:r w:rsidRPr="00DF1D95">
        <w:rPr>
          <w:rFonts w:ascii="Times New Roman" w:hAnsi="Times New Roman" w:cs="Times New Roman"/>
          <w:sz w:val="28"/>
          <w:szCs w:val="28"/>
        </w:rPr>
        <w:tab/>
        <w:t>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3.</w:t>
      </w:r>
      <w:r w:rsidRPr="00DF1D95">
        <w:rPr>
          <w:rFonts w:ascii="Times New Roman" w:hAnsi="Times New Roman" w:cs="Times New Roman"/>
          <w:sz w:val="28"/>
          <w:szCs w:val="28"/>
        </w:rPr>
        <w:tab/>
        <w:t>Ремонтные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4.</w:t>
      </w:r>
      <w:r w:rsidRPr="00DF1D95">
        <w:rPr>
          <w:rFonts w:ascii="Times New Roman" w:hAnsi="Times New Roman" w:cs="Times New Roman"/>
          <w:sz w:val="28"/>
          <w:szCs w:val="28"/>
        </w:rPr>
        <w:tab/>
        <w:t>Уборка помещений.</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5.   Временные работы по делопроизводству </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6.   Курьерская работа</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7.</w:t>
      </w:r>
      <w:r w:rsidRPr="00DF1D95">
        <w:rPr>
          <w:rFonts w:ascii="Times New Roman" w:hAnsi="Times New Roman" w:cs="Times New Roman"/>
          <w:sz w:val="28"/>
          <w:szCs w:val="28"/>
        </w:rPr>
        <w:tab/>
        <w:t>Уход за больными, престарелыми людьми, инвалидами, участниками ВОВ.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8.   Работа вахтером, сторожем.</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lastRenderedPageBreak/>
        <w:t xml:space="preserve">   9.   Работа в качестве санитара.</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10. Работа в качестве кастелянши.</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11. Работа, связанная с оказанием социальной помощи населению.</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12. Работа, связанная с лечением и контролем за состоянием здоровья сельскохозяйственных и домашних животных.</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rPr>
          <w:rFonts w:ascii="Times New Roman" w:hAnsi="Times New Roman" w:cs="Times New Roman"/>
          <w:b/>
          <w:sz w:val="28"/>
          <w:szCs w:val="28"/>
        </w:rPr>
      </w:pPr>
      <w:r w:rsidRPr="00DF1D95">
        <w:rPr>
          <w:rFonts w:ascii="Times New Roman" w:hAnsi="Times New Roman" w:cs="Times New Roman"/>
          <w:b/>
          <w:sz w:val="28"/>
          <w:szCs w:val="28"/>
        </w:rPr>
        <w:t>Другие.</w:t>
      </w:r>
    </w:p>
    <w:p w:rsidR="00AB1978" w:rsidRPr="00DF1D95" w:rsidRDefault="00AB1978" w:rsidP="00AB1978">
      <w:pPr>
        <w:tabs>
          <w:tab w:val="left" w:pos="540"/>
        </w:tabs>
        <w:rPr>
          <w:rFonts w:ascii="Times New Roman" w:hAnsi="Times New Roman" w:cs="Times New Roman"/>
          <w:b/>
          <w:sz w:val="28"/>
          <w:szCs w:val="28"/>
        </w:rPr>
      </w:pP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1. Погрузочно-разгрузочные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2. Подсобные работы.</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3. Благоустройство, озеленение, очистка территории.</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4. Временные работы по делопроизводству </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 xml:space="preserve">5. Обслуживание аттракционов. </w:t>
      </w:r>
    </w:p>
    <w:p w:rsidR="00AB1978" w:rsidRPr="00DF1D95" w:rsidRDefault="00AB1978" w:rsidP="00AB1978">
      <w:pPr>
        <w:tabs>
          <w:tab w:val="left" w:pos="540"/>
        </w:tabs>
        <w:ind w:left="180"/>
        <w:rPr>
          <w:rFonts w:ascii="Times New Roman" w:hAnsi="Times New Roman" w:cs="Times New Roman"/>
          <w:sz w:val="28"/>
          <w:szCs w:val="28"/>
        </w:rPr>
      </w:pPr>
      <w:r w:rsidRPr="00DF1D95">
        <w:rPr>
          <w:rFonts w:ascii="Times New Roman" w:hAnsi="Times New Roman" w:cs="Times New Roman"/>
          <w:sz w:val="28"/>
          <w:szCs w:val="28"/>
        </w:rPr>
        <w:t>6. Уборка помещений.</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7.  Работа вахтером, сторожем.</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8. Курьерская работа.</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ab/>
        <w:t>9.Упаковка, фасовка готовой продукции</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10. Архивные и  библиотечные работы (подбор документов, составление каталогов, поиск, выдача требуемых материалов)</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11.  Вспомогательная работа в общественных организациях инвалидов</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12. Вспомогательная работа, связанная с предоставлением услуг по организации отдыха и досуга детей</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13. Доставка обедов</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14. Мытье посуды</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15. Осуществление грузоперевозок</w:t>
      </w:r>
    </w:p>
    <w:p w:rsidR="00AB1978" w:rsidRPr="00DF1D95" w:rsidRDefault="00AB1978" w:rsidP="00AB1978">
      <w:pPr>
        <w:tabs>
          <w:tab w:val="left" w:pos="210"/>
        </w:tabs>
        <w:rPr>
          <w:rFonts w:ascii="Times New Roman" w:hAnsi="Times New Roman" w:cs="Times New Roman"/>
          <w:sz w:val="28"/>
          <w:szCs w:val="28"/>
        </w:rPr>
      </w:pPr>
      <w:r w:rsidRPr="00DF1D95">
        <w:rPr>
          <w:rFonts w:ascii="Times New Roman" w:hAnsi="Times New Roman" w:cs="Times New Roman"/>
          <w:sz w:val="28"/>
          <w:szCs w:val="28"/>
        </w:rPr>
        <w:t xml:space="preserve">     16. Побелка бордюров и деревьев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lastRenderedPageBreak/>
        <w:t xml:space="preserve">     17. Помощь в ведении бухгалтерского учета</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18. Работа, связанная с обработкой данных, формированием и ведением баз данных</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19. Распространение печатных изданий</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20. Сбор, вывоз и удаление бытовых и промышленных отходов</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21.Скашивание травы</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22. Приемщик сырья</w:t>
      </w:r>
    </w:p>
    <w:p w:rsidR="00AB1978" w:rsidRPr="00DF1D95" w:rsidRDefault="00AB1978" w:rsidP="00AB1978">
      <w:pPr>
        <w:tabs>
          <w:tab w:val="left" w:pos="540"/>
        </w:tabs>
        <w:rPr>
          <w:rFonts w:ascii="Times New Roman" w:hAnsi="Times New Roman" w:cs="Times New Roman"/>
          <w:sz w:val="28"/>
          <w:szCs w:val="28"/>
        </w:rPr>
      </w:pPr>
      <w:r w:rsidRPr="00DF1D95">
        <w:rPr>
          <w:rFonts w:ascii="Times New Roman" w:hAnsi="Times New Roman" w:cs="Times New Roman"/>
          <w:sz w:val="28"/>
          <w:szCs w:val="28"/>
        </w:rPr>
        <w:t xml:space="preserve">     23. Сортировщик сырья</w:t>
      </w:r>
    </w:p>
    <w:p w:rsidR="008C018A" w:rsidRPr="00DF1D95" w:rsidRDefault="00AB1978" w:rsidP="00E91FE9">
      <w:pPr>
        <w:tabs>
          <w:tab w:val="left" w:pos="540"/>
        </w:tabs>
        <w:ind w:left="540" w:hanging="360"/>
        <w:rPr>
          <w:rFonts w:ascii="Times New Roman" w:hAnsi="Times New Roman" w:cs="Times New Roman"/>
          <w:sz w:val="28"/>
          <w:szCs w:val="28"/>
        </w:rPr>
      </w:pPr>
      <w:r w:rsidRPr="00DF1D95">
        <w:rPr>
          <w:rFonts w:ascii="Times New Roman" w:hAnsi="Times New Roman" w:cs="Times New Roman"/>
          <w:sz w:val="28"/>
          <w:szCs w:val="28"/>
        </w:rPr>
        <w:t xml:space="preserve">  24. Вспомогательные работы на текстильном производстве.</w:t>
      </w: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p>
    <w:p w:rsidR="008C018A" w:rsidRPr="00DF1D95" w:rsidRDefault="00AB1978" w:rsidP="008C018A">
      <w:pPr>
        <w:jc w:val="center"/>
        <w:rPr>
          <w:rFonts w:ascii="Times New Roman" w:hAnsi="Times New Roman" w:cs="Times New Roman"/>
          <w:sz w:val="28"/>
          <w:szCs w:val="28"/>
        </w:rPr>
      </w:pPr>
      <w:r w:rsidRPr="00DF1D95">
        <w:rPr>
          <w:rFonts w:ascii="Times New Roman" w:hAnsi="Times New Roman" w:cs="Times New Roman"/>
          <w:sz w:val="28"/>
          <w:szCs w:val="28"/>
        </w:rPr>
        <w:t>\</w:t>
      </w:r>
      <w:r w:rsidR="008C018A" w:rsidRPr="00DF1D95">
        <w:rPr>
          <w:rFonts w:ascii="Times New Roman" w:hAnsi="Times New Roman" w:cs="Times New Roman"/>
          <w:noProof/>
          <w:sz w:val="28"/>
          <w:szCs w:val="28"/>
        </w:rPr>
        <w:drawing>
          <wp:inline distT="0" distB="0" distL="0" distR="0">
            <wp:extent cx="650875" cy="789940"/>
            <wp:effectExtent l="19050" t="0" r="0" b="0"/>
            <wp:docPr id="22"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sz w:val="28"/>
          <w:szCs w:val="28"/>
        </w:rPr>
        <w:t>от  19.12.2017г.  №  1755</w:t>
      </w:r>
    </w:p>
    <w:p w:rsidR="008C018A" w:rsidRPr="00DF1D95" w:rsidRDefault="008C018A" w:rsidP="008C018A">
      <w:pPr>
        <w:pStyle w:val="af1"/>
        <w:jc w:val="left"/>
        <w:rPr>
          <w:szCs w:val="28"/>
        </w:rPr>
      </w:pPr>
      <w:r w:rsidRPr="00DF1D95">
        <w:rPr>
          <w:szCs w:val="28"/>
        </w:rPr>
        <w:t xml:space="preserve">                                  </w:t>
      </w:r>
    </w:p>
    <w:p w:rsidR="008C018A" w:rsidRPr="00DF1D95" w:rsidRDefault="008C018A" w:rsidP="008C018A">
      <w:pPr>
        <w:pStyle w:val="af1"/>
        <w:jc w:val="left"/>
        <w:rPr>
          <w:szCs w:val="28"/>
        </w:rPr>
      </w:pPr>
    </w:p>
    <w:p w:rsidR="008C018A" w:rsidRPr="00DF1D95" w:rsidRDefault="008C018A" w:rsidP="008C018A">
      <w:pPr>
        <w:pStyle w:val="ConsPlusNonformat"/>
        <w:ind w:left="1416"/>
        <w:rPr>
          <w:rStyle w:val="FontStyle41"/>
          <w:b/>
          <w:sz w:val="28"/>
          <w:szCs w:val="28"/>
        </w:rPr>
      </w:pPr>
      <w:r w:rsidRPr="00DF1D95">
        <w:rPr>
          <w:rFonts w:ascii="Times New Roman" w:hAnsi="Times New Roman" w:cs="Times New Roman"/>
          <w:b/>
          <w:sz w:val="28"/>
          <w:szCs w:val="28"/>
        </w:rPr>
        <w:t xml:space="preserve">Об условиях приватизации </w:t>
      </w:r>
      <w:r w:rsidRPr="00DF1D95">
        <w:rPr>
          <w:rStyle w:val="FontStyle41"/>
          <w:b/>
          <w:sz w:val="28"/>
          <w:szCs w:val="28"/>
        </w:rPr>
        <w:t>канализационной насосной станции</w:t>
      </w:r>
    </w:p>
    <w:p w:rsidR="008C018A" w:rsidRPr="00DF1D95" w:rsidRDefault="008C018A" w:rsidP="008C018A">
      <w:pPr>
        <w:pStyle w:val="ConsPlusNonformat"/>
        <w:ind w:left="1416"/>
        <w:rPr>
          <w:rFonts w:ascii="Times New Roman" w:hAnsi="Times New Roman" w:cs="Times New Roman"/>
          <w:b/>
          <w:sz w:val="28"/>
          <w:szCs w:val="28"/>
        </w:rPr>
      </w:pPr>
      <w:r w:rsidRPr="00DF1D95">
        <w:rPr>
          <w:rStyle w:val="FontStyle41"/>
          <w:b/>
          <w:sz w:val="28"/>
          <w:szCs w:val="28"/>
        </w:rPr>
        <w:t>с кадастровым номером 37:15:013301:111, расположенной по адресу: Ивановская область, г. Родники, в районе ул. Свободы</w:t>
      </w:r>
    </w:p>
    <w:p w:rsidR="008C018A" w:rsidRPr="00DF1D95" w:rsidRDefault="008C018A" w:rsidP="008C018A">
      <w:pPr>
        <w:ind w:left="1416" w:firstLine="708"/>
        <w:rPr>
          <w:rFonts w:ascii="Times New Roman" w:hAnsi="Times New Roman" w:cs="Times New Roman"/>
          <w:b/>
          <w:sz w:val="28"/>
          <w:szCs w:val="28"/>
        </w:rPr>
      </w:pPr>
    </w:p>
    <w:p w:rsidR="008C018A" w:rsidRPr="00DF1D95" w:rsidRDefault="008C018A" w:rsidP="008C018A">
      <w:pPr>
        <w:ind w:left="1416" w:firstLine="708"/>
        <w:jc w:val="both"/>
        <w:rPr>
          <w:rFonts w:ascii="Times New Roman" w:hAnsi="Times New Roman" w:cs="Times New Roman"/>
          <w:b/>
          <w:sz w:val="28"/>
          <w:szCs w:val="28"/>
        </w:rPr>
      </w:pPr>
    </w:p>
    <w:p w:rsidR="008C018A" w:rsidRPr="00DF1D95" w:rsidRDefault="008C018A" w:rsidP="008C018A">
      <w:pPr>
        <w:ind w:firstLine="709"/>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14.12.2017г. № 99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19.12.2017г.</w:t>
      </w:r>
    </w:p>
    <w:p w:rsidR="008C018A" w:rsidRPr="00DF1D95" w:rsidRDefault="008C018A" w:rsidP="008C018A">
      <w:pPr>
        <w:ind w:firstLine="709"/>
        <w:jc w:val="both"/>
        <w:rPr>
          <w:rFonts w:ascii="Times New Roman" w:hAnsi="Times New Roman" w:cs="Times New Roman"/>
          <w:sz w:val="28"/>
          <w:szCs w:val="28"/>
        </w:rPr>
      </w:pPr>
    </w:p>
    <w:p w:rsidR="008C018A" w:rsidRPr="00DF1D95" w:rsidRDefault="008C018A" w:rsidP="008C018A">
      <w:pPr>
        <w:ind w:firstLine="709"/>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8C018A" w:rsidRPr="00DF1D95" w:rsidRDefault="008C018A" w:rsidP="008C018A">
      <w:pPr>
        <w:ind w:firstLine="709"/>
        <w:jc w:val="both"/>
        <w:rPr>
          <w:rFonts w:ascii="Times New Roman" w:hAnsi="Times New Roman" w:cs="Times New Roman"/>
          <w:sz w:val="28"/>
          <w:szCs w:val="28"/>
        </w:rPr>
      </w:pPr>
    </w:p>
    <w:p w:rsidR="008C018A" w:rsidRPr="00DF1D95" w:rsidRDefault="008C018A" w:rsidP="008C018A">
      <w:pPr>
        <w:pStyle w:val="ConsPlusNonformat"/>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1. Приватизировать находящееся в собственности муниципального образования  «Родниковский муниципальный район» имущество - </w:t>
      </w:r>
      <w:r w:rsidRPr="00DF1D95">
        <w:rPr>
          <w:rStyle w:val="FontStyle41"/>
          <w:sz w:val="28"/>
          <w:szCs w:val="28"/>
        </w:rPr>
        <w:t>канализационную насосную станцию с кадастровым номером 37:15:013301:111, расположенную по адресу: Ивановская область, г. Родники, в районе ул. Свободы</w:t>
      </w:r>
    </w:p>
    <w:p w:rsidR="008C018A" w:rsidRPr="00DF1D95" w:rsidRDefault="008C018A" w:rsidP="008C018A">
      <w:pPr>
        <w:ind w:left="1416" w:firstLine="708"/>
        <w:rPr>
          <w:rFonts w:ascii="Times New Roman" w:hAnsi="Times New Roman" w:cs="Times New Roman"/>
          <w:b/>
          <w:sz w:val="28"/>
          <w:szCs w:val="28"/>
        </w:rPr>
      </w:pPr>
    </w:p>
    <w:p w:rsidR="008C018A" w:rsidRPr="00DF1D95" w:rsidRDefault="008C018A" w:rsidP="008C018A">
      <w:pPr>
        <w:tabs>
          <w:tab w:val="left" w:pos="543"/>
        </w:tabs>
        <w:ind w:firstLine="709"/>
        <w:jc w:val="both"/>
        <w:rPr>
          <w:rFonts w:ascii="Times New Roman" w:hAnsi="Times New Roman" w:cs="Times New Roman"/>
          <w:sz w:val="28"/>
          <w:szCs w:val="28"/>
        </w:rPr>
      </w:pPr>
      <w:r w:rsidRPr="00DF1D95">
        <w:rPr>
          <w:rFonts w:ascii="Times New Roman" w:hAnsi="Times New Roman" w:cs="Times New Roman"/>
          <w:sz w:val="28"/>
          <w:szCs w:val="28"/>
        </w:rPr>
        <w:t>2. Установить способ приватизации</w:t>
      </w:r>
      <w:r w:rsidRPr="00DF1D95">
        <w:rPr>
          <w:rFonts w:ascii="Times New Roman" w:hAnsi="Times New Roman" w:cs="Times New Roman"/>
          <w:b/>
          <w:sz w:val="28"/>
          <w:szCs w:val="28"/>
        </w:rPr>
        <w:t xml:space="preserve"> – </w:t>
      </w:r>
      <w:r w:rsidRPr="00DF1D95">
        <w:rPr>
          <w:rFonts w:ascii="Times New Roman" w:hAnsi="Times New Roman" w:cs="Times New Roman"/>
          <w:sz w:val="28"/>
          <w:szCs w:val="28"/>
        </w:rPr>
        <w:t>продажа на аукционе с открытой формой подачи предложений о цене имущества в порядке, установленном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8C018A" w:rsidRPr="00DF1D95" w:rsidRDefault="008C018A" w:rsidP="008C018A">
      <w:pPr>
        <w:tabs>
          <w:tab w:val="left" w:pos="543"/>
        </w:tabs>
        <w:ind w:firstLine="709"/>
        <w:jc w:val="both"/>
        <w:rPr>
          <w:rFonts w:ascii="Times New Roman" w:hAnsi="Times New Roman" w:cs="Times New Roman"/>
          <w:sz w:val="28"/>
          <w:szCs w:val="28"/>
        </w:rPr>
      </w:pPr>
    </w:p>
    <w:p w:rsidR="008C018A" w:rsidRPr="00DF1D95" w:rsidRDefault="008C018A" w:rsidP="008C018A">
      <w:pPr>
        <w:pStyle w:val="ConsNormal"/>
        <w:tabs>
          <w:tab w:val="left" w:pos="900"/>
        </w:tabs>
        <w:ind w:right="0" w:firstLine="0"/>
        <w:jc w:val="both"/>
        <w:rPr>
          <w:rFonts w:ascii="Times New Roman" w:hAnsi="Times New Roman" w:cs="Times New Roman"/>
          <w:color w:val="000000"/>
          <w:sz w:val="28"/>
          <w:szCs w:val="28"/>
        </w:rPr>
      </w:pPr>
      <w:r w:rsidRPr="00DF1D95">
        <w:rPr>
          <w:rFonts w:ascii="Times New Roman" w:hAnsi="Times New Roman" w:cs="Times New Roman"/>
          <w:sz w:val="28"/>
          <w:szCs w:val="28"/>
        </w:rPr>
        <w:t xml:space="preserve">         3. Установить начальную цену продажи имущества на основании отчета оценщика – ООО «Росконсалтинг»  </w:t>
      </w:r>
      <w:r w:rsidRPr="00DF1D95">
        <w:rPr>
          <w:rFonts w:ascii="Times New Roman" w:hAnsi="Times New Roman" w:cs="Times New Roman"/>
          <w:color w:val="000000"/>
          <w:sz w:val="28"/>
          <w:szCs w:val="28"/>
        </w:rPr>
        <w:t>в размере 54 608,00 (пятьдесят четыре шестьсот восемь) рублей 00 (ноль) копеек.</w:t>
      </w:r>
    </w:p>
    <w:p w:rsidR="008C018A" w:rsidRPr="00DF1D95" w:rsidRDefault="008C018A" w:rsidP="008C018A">
      <w:pPr>
        <w:tabs>
          <w:tab w:val="left" w:pos="543"/>
        </w:tabs>
        <w:ind w:firstLine="709"/>
        <w:jc w:val="both"/>
        <w:rPr>
          <w:rFonts w:ascii="Times New Roman" w:hAnsi="Times New Roman" w:cs="Times New Roman"/>
          <w:sz w:val="28"/>
          <w:szCs w:val="28"/>
        </w:rPr>
      </w:pPr>
    </w:p>
    <w:p w:rsidR="008C018A" w:rsidRPr="00DF1D95" w:rsidRDefault="008C018A" w:rsidP="008C018A">
      <w:pPr>
        <w:pStyle w:val="27"/>
        <w:tabs>
          <w:tab w:val="left" w:pos="543"/>
        </w:tabs>
        <w:ind w:firstLine="709"/>
        <w:jc w:val="both"/>
        <w:rPr>
          <w:sz w:val="28"/>
          <w:szCs w:val="28"/>
        </w:rPr>
      </w:pPr>
      <w:r w:rsidRPr="00DF1D95">
        <w:rPr>
          <w:sz w:val="28"/>
          <w:szCs w:val="28"/>
        </w:rPr>
        <w:t>4. Предусмотреть в договоре купли – продажи обязанность покупателя по оплате единовременным платежом в течение 10 календарных дней с даты  подписания договора купли-продажи приобретаемого на аукционе имущества.</w:t>
      </w:r>
    </w:p>
    <w:p w:rsidR="008C018A" w:rsidRPr="00DF1D95" w:rsidRDefault="008C018A" w:rsidP="008C018A">
      <w:pPr>
        <w:pStyle w:val="27"/>
        <w:tabs>
          <w:tab w:val="left" w:pos="543"/>
        </w:tabs>
        <w:ind w:firstLine="709"/>
        <w:jc w:val="both"/>
        <w:rPr>
          <w:sz w:val="28"/>
          <w:szCs w:val="28"/>
        </w:rPr>
      </w:pPr>
      <w:r w:rsidRPr="00DF1D95">
        <w:rPr>
          <w:sz w:val="28"/>
          <w:szCs w:val="28"/>
        </w:rPr>
        <w:lastRenderedPageBreak/>
        <w:t xml:space="preserve">     </w:t>
      </w:r>
    </w:p>
    <w:p w:rsidR="008C018A" w:rsidRPr="00DF1D95" w:rsidRDefault="008C018A" w:rsidP="008C018A">
      <w:pPr>
        <w:ind w:firstLine="708"/>
        <w:jc w:val="both"/>
        <w:rPr>
          <w:rFonts w:ascii="Times New Roman" w:hAnsi="Times New Roman" w:cs="Times New Roman"/>
          <w:sz w:val="28"/>
          <w:szCs w:val="28"/>
        </w:rPr>
      </w:pPr>
      <w:r w:rsidRPr="00DF1D95">
        <w:rPr>
          <w:rFonts w:ascii="Times New Roman" w:hAnsi="Times New Roman" w:cs="Times New Roman"/>
          <w:sz w:val="28"/>
          <w:szCs w:val="28"/>
        </w:rPr>
        <w:t>5. Опубликовать настоящее постановление в Информационном бюллетене «Сборник нормативных актов Родниковского района».</w:t>
      </w:r>
    </w:p>
    <w:p w:rsidR="008C018A" w:rsidRPr="00DF1D95" w:rsidRDefault="008C018A" w:rsidP="008C018A">
      <w:pPr>
        <w:jc w:val="both"/>
        <w:rPr>
          <w:rFonts w:ascii="Times New Roman" w:hAnsi="Times New Roman" w:cs="Times New Roman"/>
          <w:sz w:val="28"/>
          <w:szCs w:val="28"/>
        </w:rPr>
      </w:pPr>
    </w:p>
    <w:p w:rsidR="008C018A" w:rsidRPr="00DF1D95" w:rsidRDefault="008C018A" w:rsidP="008C018A">
      <w:pPr>
        <w:rPr>
          <w:rFonts w:ascii="Times New Roman" w:hAnsi="Times New Roman" w:cs="Times New Roman"/>
          <w:sz w:val="28"/>
          <w:szCs w:val="28"/>
        </w:rPr>
      </w:pPr>
    </w:p>
    <w:p w:rsidR="008C018A" w:rsidRPr="00DF1D95" w:rsidRDefault="008C018A" w:rsidP="008C018A">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8C018A" w:rsidRPr="00DF1D95" w:rsidRDefault="008C018A" w:rsidP="008C018A">
      <w:pPr>
        <w:jc w:val="both"/>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t xml:space="preserve">    С.В.Носов</w:t>
      </w:r>
    </w:p>
    <w:p w:rsidR="008C018A" w:rsidRPr="00DF1D95" w:rsidRDefault="008C018A" w:rsidP="008C018A">
      <w:pPr>
        <w:rPr>
          <w:rFonts w:ascii="Times New Roman" w:hAnsi="Times New Roman" w:cs="Times New Roman"/>
          <w:sz w:val="28"/>
          <w:szCs w:val="28"/>
        </w:rPr>
      </w:pPr>
    </w:p>
    <w:p w:rsidR="008C018A" w:rsidRPr="00DF1D95" w:rsidRDefault="008C018A" w:rsidP="008C018A">
      <w:pPr>
        <w:rPr>
          <w:rFonts w:ascii="Times New Roman" w:hAnsi="Times New Roman" w:cs="Times New Roman"/>
          <w:sz w:val="28"/>
          <w:szCs w:val="28"/>
        </w:rPr>
      </w:pPr>
    </w:p>
    <w:p w:rsidR="008C018A" w:rsidRPr="00DF1D95" w:rsidRDefault="008C018A" w:rsidP="000F0B86">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50875" cy="789940"/>
            <wp:effectExtent l="19050" t="0" r="0" b="0"/>
            <wp:docPr id="23"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sz w:val="28"/>
          <w:szCs w:val="28"/>
        </w:rPr>
        <w:t>19.12.2017г.  №  1756</w:t>
      </w:r>
    </w:p>
    <w:p w:rsidR="008C018A" w:rsidRPr="00DF1D95" w:rsidRDefault="008C018A" w:rsidP="008C018A">
      <w:pPr>
        <w:pStyle w:val="af1"/>
        <w:jc w:val="left"/>
        <w:rPr>
          <w:szCs w:val="28"/>
        </w:rPr>
      </w:pPr>
      <w:r w:rsidRPr="00DF1D95">
        <w:rPr>
          <w:szCs w:val="28"/>
        </w:rPr>
        <w:t xml:space="preserve">                                  </w:t>
      </w:r>
    </w:p>
    <w:p w:rsidR="008C018A" w:rsidRPr="00DF1D95" w:rsidRDefault="008C018A" w:rsidP="008C018A">
      <w:pPr>
        <w:ind w:left="1416"/>
        <w:rPr>
          <w:rFonts w:ascii="Times New Roman" w:hAnsi="Times New Roman" w:cs="Times New Roman"/>
          <w:b/>
          <w:sz w:val="28"/>
          <w:szCs w:val="28"/>
        </w:rPr>
      </w:pPr>
      <w:r w:rsidRPr="00DF1D95">
        <w:rPr>
          <w:rFonts w:ascii="Times New Roman" w:hAnsi="Times New Roman" w:cs="Times New Roman"/>
          <w:b/>
          <w:sz w:val="28"/>
          <w:szCs w:val="28"/>
        </w:rPr>
        <w:t xml:space="preserve">Об утверждении информационного сообщения о продаже </w:t>
      </w:r>
      <w:r w:rsidRPr="00DF1D95">
        <w:rPr>
          <w:rStyle w:val="FontStyle41"/>
          <w:b/>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p>
    <w:p w:rsidR="008C018A" w:rsidRPr="00DF1D95" w:rsidRDefault="008C018A" w:rsidP="008C018A">
      <w:pPr>
        <w:pStyle w:val="ConsPlusNonformat"/>
        <w:ind w:left="1416"/>
        <w:rPr>
          <w:rFonts w:ascii="Times New Roman" w:hAnsi="Times New Roman" w:cs="Times New Roman"/>
          <w:b/>
          <w:sz w:val="28"/>
          <w:szCs w:val="28"/>
        </w:rPr>
      </w:pPr>
    </w:p>
    <w:p w:rsidR="008C018A" w:rsidRPr="00DF1D95" w:rsidRDefault="008C018A" w:rsidP="008C018A">
      <w:pPr>
        <w:ind w:left="708" w:firstLine="708"/>
        <w:rPr>
          <w:rFonts w:ascii="Times New Roman" w:hAnsi="Times New Roman" w:cs="Times New Roman"/>
          <w:b/>
          <w:color w:val="000000"/>
          <w:sz w:val="28"/>
          <w:szCs w:val="28"/>
        </w:rPr>
      </w:pPr>
    </w:p>
    <w:p w:rsidR="008C018A" w:rsidRPr="00DF1D95" w:rsidRDefault="008C018A" w:rsidP="008C018A">
      <w:pPr>
        <w:ind w:left="1416" w:firstLine="708"/>
        <w:jc w:val="center"/>
        <w:rPr>
          <w:rFonts w:ascii="Times New Roman" w:hAnsi="Times New Roman" w:cs="Times New Roman"/>
          <w:b/>
          <w:sz w:val="28"/>
          <w:szCs w:val="28"/>
        </w:rPr>
      </w:pPr>
    </w:p>
    <w:p w:rsidR="008C018A" w:rsidRPr="00DF1D95" w:rsidRDefault="008C018A" w:rsidP="008C018A">
      <w:pPr>
        <w:ind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14.12.2017г. № 99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19.12.2017г.</w:t>
      </w:r>
    </w:p>
    <w:p w:rsidR="008C018A" w:rsidRPr="00DF1D95" w:rsidRDefault="008C018A" w:rsidP="008C018A">
      <w:pPr>
        <w:ind w:firstLine="709"/>
        <w:jc w:val="both"/>
        <w:rPr>
          <w:rFonts w:ascii="Times New Roman" w:hAnsi="Times New Roman" w:cs="Times New Roman"/>
          <w:sz w:val="28"/>
          <w:szCs w:val="28"/>
        </w:rPr>
      </w:pPr>
    </w:p>
    <w:p w:rsidR="008C018A" w:rsidRPr="00DF1D95" w:rsidRDefault="008C018A" w:rsidP="008C018A">
      <w:pPr>
        <w:ind w:firstLine="709"/>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8C018A" w:rsidRPr="00DF1D95" w:rsidRDefault="008C018A" w:rsidP="008C018A">
      <w:pPr>
        <w:ind w:firstLine="709"/>
        <w:jc w:val="both"/>
        <w:rPr>
          <w:rFonts w:ascii="Times New Roman" w:hAnsi="Times New Roman" w:cs="Times New Roman"/>
          <w:sz w:val="28"/>
          <w:szCs w:val="28"/>
        </w:rPr>
      </w:pPr>
    </w:p>
    <w:p w:rsidR="008C018A" w:rsidRPr="00DF1D95" w:rsidRDefault="008C018A" w:rsidP="008C018A">
      <w:pPr>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1. Утвердить информационное сообщение о проведении аукциона по продаже </w:t>
      </w:r>
      <w:r w:rsidRPr="00DF1D95">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DF1D95">
        <w:rPr>
          <w:rFonts w:ascii="Times New Roman" w:hAnsi="Times New Roman" w:cs="Times New Roman"/>
          <w:sz w:val="28"/>
          <w:szCs w:val="28"/>
        </w:rPr>
        <w:t>, находящейся в собственности муниципального образования «Родниковский муниципальный район» (приложение).</w:t>
      </w:r>
    </w:p>
    <w:p w:rsidR="008C018A" w:rsidRPr="00DF1D95" w:rsidRDefault="008C018A" w:rsidP="008C018A">
      <w:pPr>
        <w:tabs>
          <w:tab w:val="num" w:pos="1185"/>
        </w:tabs>
        <w:jc w:val="both"/>
        <w:rPr>
          <w:rFonts w:ascii="Times New Roman" w:hAnsi="Times New Roman" w:cs="Times New Roman"/>
          <w:sz w:val="28"/>
          <w:szCs w:val="28"/>
        </w:rPr>
      </w:pPr>
      <w:r w:rsidRPr="00DF1D95">
        <w:rPr>
          <w:rFonts w:ascii="Times New Roman" w:hAnsi="Times New Roman" w:cs="Times New Roman"/>
          <w:sz w:val="28"/>
          <w:szCs w:val="28"/>
        </w:rPr>
        <w:t xml:space="preserve">          </w:t>
      </w:r>
    </w:p>
    <w:p w:rsidR="008C018A" w:rsidRPr="00DF1D95" w:rsidRDefault="008C018A" w:rsidP="008C018A">
      <w:pPr>
        <w:ind w:firstLine="708"/>
        <w:jc w:val="both"/>
        <w:rPr>
          <w:rFonts w:ascii="Times New Roman" w:hAnsi="Times New Roman" w:cs="Times New Roman"/>
          <w:sz w:val="28"/>
          <w:szCs w:val="28"/>
        </w:rPr>
      </w:pPr>
      <w:r w:rsidRPr="00DF1D95">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C018A" w:rsidRPr="00DF1D95" w:rsidRDefault="008C018A" w:rsidP="008C018A">
      <w:pPr>
        <w:jc w:val="both"/>
        <w:rPr>
          <w:rFonts w:ascii="Times New Roman" w:hAnsi="Times New Roman" w:cs="Times New Roman"/>
          <w:sz w:val="28"/>
          <w:szCs w:val="28"/>
        </w:rPr>
      </w:pPr>
    </w:p>
    <w:p w:rsidR="008C018A" w:rsidRPr="00DF1D95" w:rsidRDefault="008C018A" w:rsidP="008C018A">
      <w:pPr>
        <w:jc w:val="both"/>
        <w:rPr>
          <w:rFonts w:ascii="Times New Roman" w:hAnsi="Times New Roman" w:cs="Times New Roman"/>
          <w:b/>
          <w:sz w:val="28"/>
          <w:szCs w:val="28"/>
        </w:rPr>
      </w:pPr>
    </w:p>
    <w:p w:rsidR="008C018A" w:rsidRPr="00DF1D95" w:rsidRDefault="008C018A" w:rsidP="008C018A">
      <w:pPr>
        <w:jc w:val="both"/>
        <w:rPr>
          <w:rFonts w:ascii="Times New Roman" w:hAnsi="Times New Roman" w:cs="Times New Roman"/>
          <w:b/>
          <w:sz w:val="28"/>
          <w:szCs w:val="28"/>
        </w:rPr>
      </w:pPr>
    </w:p>
    <w:p w:rsidR="008C018A" w:rsidRPr="00DF1D95" w:rsidRDefault="008C018A" w:rsidP="008C018A">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8C018A" w:rsidRPr="00DF1D95" w:rsidRDefault="008C018A" w:rsidP="008C018A">
      <w:pPr>
        <w:jc w:val="both"/>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t xml:space="preserve"> С.В.Носов</w:t>
      </w:r>
    </w:p>
    <w:p w:rsidR="008C018A" w:rsidRPr="00DF1D95" w:rsidRDefault="008C018A" w:rsidP="008C018A">
      <w:pPr>
        <w:ind w:left="2832" w:firstLine="708"/>
        <w:rPr>
          <w:rFonts w:ascii="Times New Roman" w:hAnsi="Times New Roman" w:cs="Times New Roman"/>
          <w:b/>
          <w:sz w:val="28"/>
          <w:szCs w:val="28"/>
        </w:rPr>
      </w:pPr>
    </w:p>
    <w:p w:rsidR="008C018A" w:rsidRPr="00DF1D95" w:rsidRDefault="008C018A" w:rsidP="008C018A">
      <w:pPr>
        <w:ind w:left="2832" w:firstLine="708"/>
        <w:rPr>
          <w:rFonts w:ascii="Times New Roman" w:hAnsi="Times New Roman" w:cs="Times New Roman"/>
          <w:b/>
          <w:sz w:val="28"/>
          <w:szCs w:val="28"/>
        </w:rPr>
      </w:pPr>
    </w:p>
    <w:p w:rsidR="008C018A" w:rsidRPr="00DF1D95" w:rsidRDefault="008C018A" w:rsidP="008C018A">
      <w:pPr>
        <w:ind w:left="2832" w:firstLine="708"/>
        <w:rPr>
          <w:rFonts w:ascii="Times New Roman" w:hAnsi="Times New Roman" w:cs="Times New Roman"/>
          <w:b/>
          <w:sz w:val="28"/>
          <w:szCs w:val="28"/>
        </w:rPr>
      </w:pPr>
    </w:p>
    <w:p w:rsidR="008C018A" w:rsidRPr="00DF1D95" w:rsidRDefault="008C018A" w:rsidP="008C018A">
      <w:pPr>
        <w:ind w:left="2832" w:firstLine="708"/>
        <w:rPr>
          <w:rFonts w:ascii="Times New Roman" w:hAnsi="Times New Roman" w:cs="Times New Roman"/>
          <w:b/>
          <w:sz w:val="28"/>
          <w:szCs w:val="28"/>
        </w:rPr>
      </w:pPr>
    </w:p>
    <w:p w:rsidR="00E91FE9" w:rsidRDefault="00E91FE9" w:rsidP="000F0B86">
      <w:pPr>
        <w:ind w:left="2832" w:firstLine="708"/>
        <w:jc w:val="right"/>
        <w:rPr>
          <w:rFonts w:ascii="Times New Roman" w:hAnsi="Times New Roman" w:cs="Times New Roman"/>
          <w:b/>
          <w:sz w:val="28"/>
          <w:szCs w:val="28"/>
        </w:rPr>
      </w:pPr>
    </w:p>
    <w:p w:rsidR="008C018A" w:rsidRPr="00DF1D95" w:rsidRDefault="008C018A" w:rsidP="000F0B86">
      <w:pPr>
        <w:ind w:left="2832" w:firstLine="708"/>
        <w:jc w:val="right"/>
        <w:rPr>
          <w:rFonts w:ascii="Times New Roman" w:hAnsi="Times New Roman" w:cs="Times New Roman"/>
          <w:b/>
          <w:sz w:val="28"/>
          <w:szCs w:val="28"/>
        </w:rPr>
      </w:pPr>
      <w:r w:rsidRPr="00DF1D95">
        <w:rPr>
          <w:rFonts w:ascii="Times New Roman" w:hAnsi="Times New Roman" w:cs="Times New Roman"/>
          <w:b/>
          <w:sz w:val="28"/>
          <w:szCs w:val="28"/>
        </w:rPr>
        <w:lastRenderedPageBreak/>
        <w:t xml:space="preserve">Приложение </w:t>
      </w:r>
    </w:p>
    <w:p w:rsidR="008C018A" w:rsidRPr="00DF1D95" w:rsidRDefault="008C018A" w:rsidP="000F0B86">
      <w:pPr>
        <w:ind w:left="3540"/>
        <w:jc w:val="right"/>
        <w:rPr>
          <w:rFonts w:ascii="Times New Roman" w:hAnsi="Times New Roman" w:cs="Times New Roman"/>
          <w:b/>
          <w:sz w:val="28"/>
          <w:szCs w:val="28"/>
        </w:rPr>
      </w:pPr>
      <w:r w:rsidRPr="00DF1D95">
        <w:rPr>
          <w:rFonts w:ascii="Times New Roman" w:hAnsi="Times New Roman" w:cs="Times New Roman"/>
          <w:b/>
          <w:sz w:val="28"/>
          <w:szCs w:val="28"/>
        </w:rPr>
        <w:t>к постановлению администрации</w:t>
      </w:r>
    </w:p>
    <w:p w:rsidR="008C018A" w:rsidRPr="00DF1D95" w:rsidRDefault="008C018A" w:rsidP="000F0B86">
      <w:pPr>
        <w:ind w:left="3540"/>
        <w:jc w:val="right"/>
        <w:rPr>
          <w:rFonts w:ascii="Times New Roman" w:hAnsi="Times New Roman" w:cs="Times New Roman"/>
          <w:b/>
          <w:sz w:val="28"/>
          <w:szCs w:val="28"/>
        </w:rPr>
      </w:pPr>
      <w:r w:rsidRPr="00DF1D95">
        <w:rPr>
          <w:rFonts w:ascii="Times New Roman" w:hAnsi="Times New Roman" w:cs="Times New Roman"/>
          <w:b/>
          <w:sz w:val="28"/>
          <w:szCs w:val="28"/>
        </w:rPr>
        <w:t xml:space="preserve">муниципального образования </w:t>
      </w:r>
    </w:p>
    <w:p w:rsidR="008C018A" w:rsidRPr="00DF1D95" w:rsidRDefault="008C018A" w:rsidP="000F0B86">
      <w:pPr>
        <w:ind w:left="3540"/>
        <w:jc w:val="right"/>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w:t>
      </w:r>
    </w:p>
    <w:p w:rsidR="008C018A" w:rsidRPr="00DF1D95" w:rsidRDefault="008C018A" w:rsidP="008C018A">
      <w:pPr>
        <w:jc w:val="both"/>
        <w:rPr>
          <w:rFonts w:ascii="Times New Roman" w:hAnsi="Times New Roman" w:cs="Times New Roman"/>
          <w:sz w:val="28"/>
          <w:szCs w:val="28"/>
        </w:rPr>
      </w:pPr>
    </w:p>
    <w:p w:rsidR="008C018A" w:rsidRPr="00DF1D95" w:rsidRDefault="008C018A" w:rsidP="008C018A">
      <w:pPr>
        <w:spacing w:line="360" w:lineRule="auto"/>
        <w:jc w:val="center"/>
        <w:rPr>
          <w:rFonts w:ascii="Times New Roman" w:hAnsi="Times New Roman" w:cs="Times New Roman"/>
          <w:b/>
          <w:sz w:val="28"/>
          <w:szCs w:val="28"/>
        </w:rPr>
      </w:pPr>
      <w:r w:rsidRPr="00DF1D95">
        <w:rPr>
          <w:rFonts w:ascii="Times New Roman" w:hAnsi="Times New Roman" w:cs="Times New Roman"/>
          <w:b/>
          <w:sz w:val="28"/>
          <w:szCs w:val="28"/>
        </w:rPr>
        <w:t xml:space="preserve">            ИНФОРМАЦИОННОЕ СООБЩЕНИЕ</w:t>
      </w:r>
    </w:p>
    <w:p w:rsidR="008C018A" w:rsidRPr="00DF1D95" w:rsidRDefault="008C018A" w:rsidP="00E91FE9">
      <w:pPr>
        <w:ind w:left="1416"/>
        <w:jc w:val="center"/>
        <w:rPr>
          <w:rFonts w:ascii="Times New Roman" w:hAnsi="Times New Roman" w:cs="Times New Roman"/>
          <w:b/>
          <w:sz w:val="28"/>
          <w:szCs w:val="28"/>
        </w:rPr>
      </w:pPr>
      <w:r w:rsidRPr="00DF1D95">
        <w:rPr>
          <w:rFonts w:ascii="Times New Roman" w:hAnsi="Times New Roman" w:cs="Times New Roman"/>
          <w:b/>
          <w:sz w:val="28"/>
          <w:szCs w:val="28"/>
        </w:rPr>
        <w:t xml:space="preserve">Комитет по управлению имуществом администрации Родниковского муниципального района сообщает о проведении аукциона по продаже </w:t>
      </w:r>
      <w:r w:rsidRPr="00DF1D95">
        <w:rPr>
          <w:rStyle w:val="FontStyle41"/>
          <w:b/>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DF1D95">
        <w:rPr>
          <w:rFonts w:ascii="Times New Roman" w:hAnsi="Times New Roman" w:cs="Times New Roman"/>
          <w:b/>
          <w:sz w:val="28"/>
          <w:szCs w:val="28"/>
        </w:rPr>
        <w:t>, находящегося в собственности муниципального образования «Родниковский муниципальный район»</w:t>
      </w:r>
    </w:p>
    <w:p w:rsidR="008C018A" w:rsidRPr="00DF1D95" w:rsidRDefault="008C018A" w:rsidP="008C018A">
      <w:pPr>
        <w:jc w:val="center"/>
        <w:rPr>
          <w:rFonts w:ascii="Times New Roman" w:hAnsi="Times New Roman" w:cs="Times New Roman"/>
          <w:b/>
          <w:color w:val="000000"/>
          <w:sz w:val="28"/>
          <w:szCs w:val="28"/>
        </w:rPr>
      </w:pPr>
    </w:p>
    <w:p w:rsidR="008C018A" w:rsidRPr="00DF1D95" w:rsidRDefault="008C018A" w:rsidP="008C018A">
      <w:pPr>
        <w:jc w:val="center"/>
        <w:rPr>
          <w:rFonts w:ascii="Times New Roman" w:hAnsi="Times New Roman" w:cs="Times New Roman"/>
          <w:b/>
          <w:bCs/>
          <w:sz w:val="28"/>
          <w:szCs w:val="28"/>
        </w:rPr>
      </w:pPr>
    </w:p>
    <w:p w:rsidR="008C018A" w:rsidRPr="00DF1D95" w:rsidRDefault="008C018A" w:rsidP="008C018A">
      <w:pPr>
        <w:ind w:firstLine="708"/>
        <w:jc w:val="both"/>
        <w:rPr>
          <w:rFonts w:ascii="Times New Roman" w:hAnsi="Times New Roman" w:cs="Times New Roman"/>
          <w:sz w:val="28"/>
          <w:szCs w:val="28"/>
        </w:rPr>
      </w:pPr>
      <w:r w:rsidRPr="00DF1D95">
        <w:rPr>
          <w:rFonts w:ascii="Times New Roman" w:hAnsi="Times New Roman" w:cs="Times New Roman"/>
          <w:b/>
          <w:sz w:val="28"/>
          <w:szCs w:val="28"/>
        </w:rPr>
        <w:t>1</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Основание проведения торгов</w:t>
      </w:r>
      <w:r w:rsidRPr="00DF1D95">
        <w:rPr>
          <w:rFonts w:ascii="Times New Roman" w:hAnsi="Times New Roman" w:cs="Times New Roman"/>
          <w:sz w:val="28"/>
          <w:szCs w:val="28"/>
        </w:rPr>
        <w:t xml:space="preserve"> – постановление администрации муниципального образования «Родниковский муниципальный район» от 19.12.2017г. № 1755 «Об условиях приватизации </w:t>
      </w:r>
      <w:r w:rsidRPr="00DF1D95">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r w:rsidRPr="00DF1D95">
        <w:rPr>
          <w:rFonts w:ascii="Times New Roman" w:hAnsi="Times New Roman" w:cs="Times New Roman"/>
          <w:sz w:val="28"/>
          <w:szCs w:val="28"/>
        </w:rPr>
        <w:t>».</w:t>
      </w:r>
    </w:p>
    <w:p w:rsidR="008C018A" w:rsidRPr="00DF1D95" w:rsidRDefault="008C018A" w:rsidP="008C018A">
      <w:pPr>
        <w:ind w:firstLine="567"/>
        <w:jc w:val="both"/>
        <w:rPr>
          <w:rFonts w:ascii="Times New Roman" w:hAnsi="Times New Roman" w:cs="Times New Roman"/>
          <w:sz w:val="28"/>
          <w:szCs w:val="28"/>
        </w:rPr>
      </w:pPr>
    </w:p>
    <w:p w:rsidR="008C018A" w:rsidRPr="00DF1D95" w:rsidRDefault="008C018A" w:rsidP="008C018A">
      <w:pPr>
        <w:ind w:firstLine="567"/>
        <w:jc w:val="both"/>
        <w:rPr>
          <w:rFonts w:ascii="Times New Roman" w:hAnsi="Times New Roman" w:cs="Times New Roman"/>
          <w:sz w:val="28"/>
          <w:szCs w:val="28"/>
        </w:rPr>
      </w:pPr>
      <w:r w:rsidRPr="00DF1D95">
        <w:rPr>
          <w:rFonts w:ascii="Times New Roman" w:hAnsi="Times New Roman" w:cs="Times New Roman"/>
          <w:b/>
          <w:sz w:val="28"/>
          <w:szCs w:val="28"/>
        </w:rPr>
        <w:t>2. Организатор торгов (продавец)</w:t>
      </w:r>
      <w:r w:rsidRPr="00DF1D95">
        <w:rPr>
          <w:rFonts w:ascii="Times New Roman" w:hAnsi="Times New Roman" w:cs="Times New Roman"/>
          <w:b/>
          <w:i/>
          <w:sz w:val="28"/>
          <w:szCs w:val="28"/>
        </w:rPr>
        <w:t xml:space="preserve"> – </w:t>
      </w:r>
      <w:r w:rsidRPr="00DF1D95">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8C018A" w:rsidRPr="00DF1D95" w:rsidRDefault="008C018A" w:rsidP="008C018A">
      <w:pPr>
        <w:ind w:firstLine="567"/>
        <w:jc w:val="both"/>
        <w:rPr>
          <w:rFonts w:ascii="Times New Roman" w:hAnsi="Times New Roman" w:cs="Times New Roman"/>
          <w:sz w:val="28"/>
          <w:szCs w:val="28"/>
        </w:rPr>
      </w:pPr>
    </w:p>
    <w:p w:rsidR="008C018A" w:rsidRPr="00DF1D95" w:rsidRDefault="008C018A" w:rsidP="008C018A">
      <w:pPr>
        <w:ind w:firstLine="567"/>
        <w:jc w:val="both"/>
        <w:rPr>
          <w:rFonts w:ascii="Times New Roman" w:hAnsi="Times New Roman" w:cs="Times New Roman"/>
          <w:sz w:val="28"/>
          <w:szCs w:val="28"/>
        </w:rPr>
      </w:pPr>
      <w:r w:rsidRPr="00DF1D95">
        <w:rPr>
          <w:rFonts w:ascii="Times New Roman" w:hAnsi="Times New Roman" w:cs="Times New Roman"/>
          <w:b/>
          <w:sz w:val="28"/>
          <w:szCs w:val="28"/>
        </w:rPr>
        <w:t>3. Форма торгов</w:t>
      </w:r>
      <w:r w:rsidRPr="00DF1D95">
        <w:rPr>
          <w:rFonts w:ascii="Times New Roman" w:hAnsi="Times New Roman" w:cs="Times New Roman"/>
          <w:sz w:val="28"/>
          <w:szCs w:val="28"/>
        </w:rPr>
        <w:t xml:space="preserve"> (способ приватизации) – продажа муниципального имущества,</w:t>
      </w:r>
      <w:r w:rsidRPr="00DF1D95">
        <w:rPr>
          <w:rFonts w:ascii="Times New Roman" w:hAnsi="Times New Roman" w:cs="Times New Roman"/>
          <w:bCs/>
          <w:sz w:val="28"/>
          <w:szCs w:val="28"/>
        </w:rPr>
        <w:t xml:space="preserve"> находящегося в собственности муниципального образования «Родниковский муниципальный район»</w:t>
      </w:r>
      <w:r w:rsidRPr="00DF1D95">
        <w:rPr>
          <w:rFonts w:ascii="Times New Roman" w:hAnsi="Times New Roman" w:cs="Times New Roman"/>
          <w:sz w:val="28"/>
          <w:szCs w:val="28"/>
        </w:rPr>
        <w:t xml:space="preserve"> на аукционе с открытой формой подачи предложений о цене имущества в порядке, установленном постановлением Правительства Российской Федерации от </w:t>
      </w:r>
      <w:smartTag w:uri="urn:schemas-microsoft-com:office:cs:smarttags" w:element="NumConv9p0">
        <w:smartTagPr>
          <w:attr w:name="val" w:val="12.08.2002"/>
          <w:attr w:name="sch" w:val="2"/>
        </w:smartTagPr>
        <w:r w:rsidRPr="00DF1D95">
          <w:rPr>
            <w:rFonts w:ascii="Times New Roman" w:hAnsi="Times New Roman" w:cs="Times New Roman"/>
            <w:sz w:val="28"/>
            <w:szCs w:val="28"/>
          </w:rPr>
          <w:t>12.08.2002</w:t>
        </w:r>
      </w:smartTag>
      <w:r w:rsidRPr="00DF1D95">
        <w:rPr>
          <w:rFonts w:ascii="Times New Roman" w:hAnsi="Times New Roman" w:cs="Times New Roman"/>
          <w:sz w:val="28"/>
          <w:szCs w:val="28"/>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w:t>
      </w:r>
      <w:r w:rsidRPr="00DF1D95">
        <w:rPr>
          <w:rFonts w:ascii="Times New Roman" w:hAnsi="Times New Roman" w:cs="Times New Roman"/>
          <w:sz w:val="28"/>
          <w:szCs w:val="28"/>
        </w:rPr>
        <w:lastRenderedPageBreak/>
        <w:t>государственной или муниципальной собственности акций открытых акционерных обществ на специализированном аукционе»</w:t>
      </w:r>
    </w:p>
    <w:p w:rsidR="008C018A" w:rsidRPr="00DF1D95" w:rsidRDefault="008C018A" w:rsidP="008C018A">
      <w:pPr>
        <w:ind w:firstLine="567"/>
        <w:jc w:val="both"/>
        <w:rPr>
          <w:rFonts w:ascii="Times New Roman" w:hAnsi="Times New Roman" w:cs="Times New Roman"/>
          <w:sz w:val="28"/>
          <w:szCs w:val="28"/>
        </w:rPr>
      </w:pP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b/>
          <w:sz w:val="28"/>
          <w:szCs w:val="28"/>
        </w:rPr>
        <w:t xml:space="preserve">4. Начало приема заявок на участие в аукционе –  </w:t>
      </w:r>
      <w:r w:rsidRPr="00DF1D95">
        <w:rPr>
          <w:rFonts w:ascii="Times New Roman" w:hAnsi="Times New Roman" w:cs="Times New Roman"/>
          <w:sz w:val="28"/>
          <w:szCs w:val="28"/>
        </w:rPr>
        <w:t>«21» декабря 2017 г. 09-00</w:t>
      </w: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b/>
          <w:sz w:val="28"/>
          <w:szCs w:val="28"/>
        </w:rPr>
        <w:t xml:space="preserve">5. Время и дата окончания приема заявок на участие в аукционе – </w:t>
      </w:r>
      <w:r w:rsidRPr="00DF1D95">
        <w:rPr>
          <w:rFonts w:ascii="Times New Roman" w:hAnsi="Times New Roman" w:cs="Times New Roman"/>
          <w:sz w:val="28"/>
          <w:szCs w:val="28"/>
        </w:rPr>
        <w:t>16.00,   «17» января 2018 г.</w:t>
      </w: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b/>
          <w:sz w:val="28"/>
          <w:szCs w:val="28"/>
        </w:rPr>
        <w:t>6. Время и место приема заявок</w:t>
      </w:r>
      <w:r w:rsidRPr="00DF1D95">
        <w:rPr>
          <w:rFonts w:ascii="Times New Roman" w:hAnsi="Times New Roman" w:cs="Times New Roman"/>
          <w:sz w:val="28"/>
          <w:szCs w:val="28"/>
        </w:rPr>
        <w:t xml:space="preserve">  - рабочие дни с 9.00 по 16.00, перерыв с 12.00 до 13.00,  по адресу: г. Родники, ул. Советская, д. 8, каб. 6. </w:t>
      </w: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sz w:val="28"/>
          <w:szCs w:val="28"/>
        </w:rPr>
        <w:t>Контактные телефоны: (49336) 2-16-57</w:t>
      </w: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b/>
          <w:sz w:val="28"/>
          <w:szCs w:val="28"/>
        </w:rPr>
        <w:t xml:space="preserve">7. Дата, время и место определения участников аукциона – </w:t>
      </w:r>
      <w:r w:rsidRPr="00DF1D95">
        <w:rPr>
          <w:rFonts w:ascii="Times New Roman" w:hAnsi="Times New Roman" w:cs="Times New Roman"/>
          <w:sz w:val="28"/>
          <w:szCs w:val="28"/>
        </w:rPr>
        <w:t>«19» января 2018 г., в 10.00 по адресу: г. Родники, ул. Советская, д. 8, каб. № 9 .</w:t>
      </w: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b/>
          <w:sz w:val="28"/>
          <w:szCs w:val="28"/>
        </w:rPr>
        <w:t xml:space="preserve">8. Дата, время и место проведения аукциона – </w:t>
      </w:r>
      <w:r w:rsidRPr="00DF1D95">
        <w:rPr>
          <w:rFonts w:ascii="Times New Roman" w:hAnsi="Times New Roman" w:cs="Times New Roman"/>
          <w:sz w:val="28"/>
          <w:szCs w:val="28"/>
        </w:rPr>
        <w:t>«22» января 2018 г., в 9.00 по адресу: г. Родники, ул. Советская, д. 8, каб. № 9</w:t>
      </w:r>
    </w:p>
    <w:p w:rsidR="008C018A" w:rsidRPr="00DF1D95" w:rsidRDefault="008C018A" w:rsidP="008C018A">
      <w:pPr>
        <w:numPr>
          <w:ilvl w:val="12"/>
          <w:numId w:val="0"/>
        </w:numPr>
        <w:spacing w:line="264" w:lineRule="auto"/>
        <w:ind w:firstLine="567"/>
        <w:jc w:val="both"/>
        <w:rPr>
          <w:rFonts w:ascii="Times New Roman" w:hAnsi="Times New Roman" w:cs="Times New Roman"/>
          <w:sz w:val="28"/>
          <w:szCs w:val="28"/>
        </w:rPr>
      </w:pPr>
      <w:r w:rsidRPr="00DF1D95">
        <w:rPr>
          <w:rFonts w:ascii="Times New Roman" w:hAnsi="Times New Roman" w:cs="Times New Roman"/>
          <w:b/>
          <w:sz w:val="28"/>
          <w:szCs w:val="28"/>
        </w:rPr>
        <w:t>9. Шаг аукциона</w:t>
      </w:r>
      <w:r w:rsidRPr="00DF1D95">
        <w:rPr>
          <w:rFonts w:ascii="Times New Roman" w:hAnsi="Times New Roman" w:cs="Times New Roman"/>
          <w:sz w:val="28"/>
          <w:szCs w:val="28"/>
        </w:rPr>
        <w:t xml:space="preserve"> составляет </w:t>
      </w:r>
      <w:smartTag w:uri="urn:schemas-microsoft-com:office:cs:smarttags" w:element="NumConv6p0">
        <w:smartTagPr>
          <w:attr w:name="val" w:val="5"/>
          <w:attr w:name="sch" w:val="1"/>
        </w:smartTagPr>
        <w:r w:rsidRPr="00DF1D95">
          <w:rPr>
            <w:rFonts w:ascii="Times New Roman" w:hAnsi="Times New Roman" w:cs="Times New Roman"/>
            <w:sz w:val="28"/>
            <w:szCs w:val="28"/>
          </w:rPr>
          <w:t>5</w:t>
        </w:r>
      </w:smartTag>
      <w:r w:rsidRPr="00DF1D95">
        <w:rPr>
          <w:rFonts w:ascii="Times New Roman" w:hAnsi="Times New Roman" w:cs="Times New Roman"/>
          <w:sz w:val="28"/>
          <w:szCs w:val="28"/>
        </w:rPr>
        <w:t xml:space="preserve"> % начальной цены продажи, не изменяется в течение всего аукциона.</w:t>
      </w:r>
    </w:p>
    <w:p w:rsidR="008C018A" w:rsidRPr="00DF1D95" w:rsidRDefault="008C018A" w:rsidP="008C018A">
      <w:pPr>
        <w:pStyle w:val="271"/>
        <w:numPr>
          <w:ilvl w:val="12"/>
          <w:numId w:val="0"/>
        </w:numPr>
        <w:tabs>
          <w:tab w:val="left" w:pos="0"/>
          <w:tab w:val="left" w:pos="720"/>
        </w:tabs>
        <w:spacing w:line="264" w:lineRule="auto"/>
        <w:ind w:firstLine="567"/>
        <w:rPr>
          <w:b/>
          <w:sz w:val="28"/>
          <w:szCs w:val="28"/>
        </w:rPr>
      </w:pPr>
      <w:r w:rsidRPr="00DF1D95">
        <w:rPr>
          <w:b/>
          <w:sz w:val="28"/>
          <w:szCs w:val="28"/>
        </w:rPr>
        <w:t>10. Сведения о выставляемом на аукцион имуществе:</w:t>
      </w:r>
    </w:p>
    <w:p w:rsidR="008C018A" w:rsidRPr="00DF1D95" w:rsidRDefault="008C018A" w:rsidP="008C018A">
      <w:pPr>
        <w:pStyle w:val="ConsNormal"/>
        <w:tabs>
          <w:tab w:val="left" w:pos="900"/>
        </w:tabs>
        <w:ind w:right="0" w:firstLine="0"/>
        <w:jc w:val="both"/>
        <w:rPr>
          <w:rFonts w:ascii="Times New Roman" w:hAnsi="Times New Roman" w:cs="Times New Roman"/>
          <w:sz w:val="28"/>
          <w:szCs w:val="28"/>
        </w:rPr>
      </w:pPr>
      <w:r w:rsidRPr="00DF1D95">
        <w:rPr>
          <w:rFonts w:ascii="Times New Roman" w:hAnsi="Times New Roman" w:cs="Times New Roman"/>
          <w:sz w:val="28"/>
          <w:szCs w:val="28"/>
        </w:rPr>
        <w:t xml:space="preserve">        -  </w:t>
      </w:r>
      <w:r w:rsidRPr="00DF1D95">
        <w:rPr>
          <w:rStyle w:val="FontStyle41"/>
          <w:sz w:val="28"/>
          <w:szCs w:val="28"/>
        </w:rPr>
        <w:t>канализационной насосной станции с кадастровым номером 37:15:013301:111, расположенной по адресу: Ивановская область, г. Родники, в районе ул. Свободы</w:t>
      </w:r>
    </w:p>
    <w:p w:rsidR="008C018A" w:rsidRPr="00DF1D95" w:rsidRDefault="008C018A" w:rsidP="008C018A">
      <w:pPr>
        <w:ind w:firstLine="567"/>
        <w:jc w:val="both"/>
        <w:rPr>
          <w:rFonts w:ascii="Times New Roman" w:hAnsi="Times New Roman" w:cs="Times New Roman"/>
          <w:sz w:val="28"/>
          <w:szCs w:val="28"/>
        </w:rPr>
      </w:pPr>
      <w:r w:rsidRPr="00DF1D95">
        <w:rPr>
          <w:rFonts w:ascii="Times New Roman" w:hAnsi="Times New Roman" w:cs="Times New Roman"/>
          <w:sz w:val="28"/>
          <w:szCs w:val="28"/>
        </w:rPr>
        <w:t xml:space="preserve"> (далее имущество).</w:t>
      </w:r>
    </w:p>
    <w:p w:rsidR="008C018A" w:rsidRPr="00DF1D95" w:rsidRDefault="008C018A" w:rsidP="008C018A">
      <w:pPr>
        <w:pStyle w:val="ConsNormal"/>
        <w:tabs>
          <w:tab w:val="left" w:pos="900"/>
        </w:tabs>
        <w:ind w:right="0" w:firstLine="0"/>
        <w:jc w:val="both"/>
        <w:rPr>
          <w:rFonts w:ascii="Times New Roman" w:hAnsi="Times New Roman" w:cs="Times New Roman"/>
          <w:color w:val="000000"/>
          <w:sz w:val="28"/>
          <w:szCs w:val="28"/>
        </w:rPr>
      </w:pPr>
      <w:r w:rsidRPr="00DF1D95">
        <w:rPr>
          <w:rFonts w:ascii="Times New Roman" w:hAnsi="Times New Roman" w:cs="Times New Roman"/>
          <w:sz w:val="28"/>
          <w:szCs w:val="28"/>
        </w:rPr>
        <w:t xml:space="preserve">        10.2. Начальная цена продажи Имущества на аукционе на основании отчета оценщика – ООО «Росконсалтинг» </w:t>
      </w:r>
      <w:r w:rsidRPr="00DF1D95">
        <w:rPr>
          <w:rFonts w:ascii="Times New Roman" w:hAnsi="Times New Roman" w:cs="Times New Roman"/>
          <w:color w:val="000000"/>
          <w:sz w:val="28"/>
          <w:szCs w:val="28"/>
        </w:rPr>
        <w:t>составляет 54 608,00 (пятьдесят четыре тысячи шестьсот восемь) рублей 00 (ноль) копеек.</w:t>
      </w:r>
    </w:p>
    <w:p w:rsidR="008C018A" w:rsidRPr="00DF1D95" w:rsidRDefault="008C018A" w:rsidP="008C018A">
      <w:pPr>
        <w:pStyle w:val="ConsNormal"/>
        <w:tabs>
          <w:tab w:val="left" w:pos="900"/>
        </w:tabs>
        <w:ind w:right="0" w:firstLine="0"/>
        <w:jc w:val="both"/>
        <w:rPr>
          <w:rFonts w:ascii="Times New Roman" w:hAnsi="Times New Roman" w:cs="Times New Roman"/>
          <w:b/>
          <w:sz w:val="28"/>
          <w:szCs w:val="28"/>
        </w:rPr>
      </w:pPr>
    </w:p>
    <w:p w:rsidR="008C018A" w:rsidRPr="00DF1D95" w:rsidRDefault="008C018A" w:rsidP="008C018A">
      <w:pPr>
        <w:pStyle w:val="ConsNormal"/>
        <w:tabs>
          <w:tab w:val="left" w:pos="900"/>
        </w:tabs>
        <w:ind w:right="0" w:firstLine="0"/>
        <w:jc w:val="both"/>
        <w:rPr>
          <w:rFonts w:ascii="Times New Roman" w:hAnsi="Times New Roman" w:cs="Times New Roman"/>
          <w:b/>
          <w:sz w:val="28"/>
          <w:szCs w:val="28"/>
        </w:rPr>
      </w:pPr>
      <w:r w:rsidRPr="00DF1D95">
        <w:rPr>
          <w:rFonts w:ascii="Times New Roman" w:hAnsi="Times New Roman" w:cs="Times New Roman"/>
          <w:b/>
          <w:sz w:val="28"/>
          <w:szCs w:val="28"/>
        </w:rPr>
        <w:t xml:space="preserve">         11. Условия участия в аукционе.</w:t>
      </w:r>
    </w:p>
    <w:p w:rsidR="008C018A" w:rsidRPr="00DF1D95" w:rsidRDefault="008C018A" w:rsidP="008C018A">
      <w:pPr>
        <w:spacing w:line="264" w:lineRule="auto"/>
        <w:ind w:firstLine="567"/>
        <w:jc w:val="both"/>
        <w:rPr>
          <w:rFonts w:ascii="Times New Roman" w:hAnsi="Times New Roman" w:cs="Times New Roman"/>
          <w:b/>
          <w:sz w:val="28"/>
          <w:szCs w:val="28"/>
        </w:rPr>
      </w:pPr>
      <w:r w:rsidRPr="00DF1D95">
        <w:rPr>
          <w:rFonts w:ascii="Times New Roman" w:hAnsi="Times New Roman" w:cs="Times New Roman"/>
          <w:b/>
          <w:sz w:val="28"/>
          <w:szCs w:val="28"/>
        </w:rPr>
        <w:tab/>
      </w:r>
      <w:smartTag w:uri="urn:schemas-microsoft-com:office:cs:smarttags" w:element="NumConv6p6">
        <w:smartTagPr>
          <w:attr w:name="val" w:val="11.1"/>
          <w:attr w:name="sch" w:val="4"/>
        </w:smartTagPr>
        <w:r w:rsidRPr="00DF1D95">
          <w:rPr>
            <w:rFonts w:ascii="Times New Roman" w:hAnsi="Times New Roman" w:cs="Times New Roman"/>
            <w:b/>
            <w:sz w:val="28"/>
            <w:szCs w:val="28"/>
          </w:rPr>
          <w:t>11.1</w:t>
        </w:r>
      </w:smartTag>
      <w:r w:rsidRPr="00DF1D95">
        <w:rPr>
          <w:rFonts w:ascii="Times New Roman" w:hAnsi="Times New Roman" w:cs="Times New Roman"/>
          <w:b/>
          <w:sz w:val="28"/>
          <w:szCs w:val="28"/>
        </w:rPr>
        <w:t>. Общие условия.</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1. Покупателями государственного и муниципального имущества могут быть любые физические и юридические лица, за исключением:                                          </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государственных и муниципальных унитарных предприятий, государственных и муниципальных учреждений; </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w:t>
      </w:r>
      <w:r w:rsidRPr="00DF1D95">
        <w:rPr>
          <w:rFonts w:ascii="Times New Roman" w:hAnsi="Times New Roman" w:cs="Times New Roman"/>
          <w:sz w:val="28"/>
          <w:szCs w:val="28"/>
        </w:rPr>
        <w:lastRenderedPageBreak/>
        <w:t>процентов, кроме случаев, предусмотренных статьей 25 Федерального закона № 178-ФЗ от 21.12.2001г.;</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                                                                     </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юридических лиц, в отношении которых офшорной компанией или группой лиц, в которую входит офшорная компания, осуществляется контроль.                    </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Понятия "группа лиц" и "контроль" используются в значениях, указанных соответственно в </w:t>
      </w:r>
      <w:hyperlink r:id="rId53" w:history="1">
        <w:r w:rsidRPr="00DF1D95">
          <w:rPr>
            <w:rFonts w:ascii="Times New Roman" w:hAnsi="Times New Roman" w:cs="Times New Roman"/>
            <w:color w:val="0000FF"/>
            <w:sz w:val="28"/>
            <w:szCs w:val="28"/>
          </w:rPr>
          <w:t>статьях 9</w:t>
        </w:r>
      </w:hyperlink>
      <w:r w:rsidRPr="00DF1D95">
        <w:rPr>
          <w:rFonts w:ascii="Times New Roman" w:hAnsi="Times New Roman" w:cs="Times New Roman"/>
          <w:sz w:val="28"/>
          <w:szCs w:val="28"/>
        </w:rPr>
        <w:t xml:space="preserve"> и </w:t>
      </w:r>
      <w:hyperlink r:id="rId54" w:history="1">
        <w:r w:rsidRPr="00DF1D95">
          <w:rPr>
            <w:rFonts w:ascii="Times New Roman" w:hAnsi="Times New Roman" w:cs="Times New Roman"/>
            <w:color w:val="0000FF"/>
            <w:sz w:val="28"/>
            <w:szCs w:val="28"/>
          </w:rPr>
          <w:t>11</w:t>
        </w:r>
      </w:hyperlink>
      <w:r w:rsidRPr="00DF1D95">
        <w:rPr>
          <w:rFonts w:ascii="Times New Roman" w:hAnsi="Times New Roman" w:cs="Times New Roman"/>
          <w:sz w:val="28"/>
          <w:szCs w:val="28"/>
        </w:rPr>
        <w:t xml:space="preserve"> Федерального закона от 26 июля 2006 года N 135-ФЗ "О защите конкуренции".                                                                                </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8C018A" w:rsidRPr="00DF1D95" w:rsidRDefault="008C018A" w:rsidP="008C018A">
      <w:pPr>
        <w:pStyle w:val="271"/>
        <w:tabs>
          <w:tab w:val="left" w:pos="720"/>
        </w:tabs>
        <w:spacing w:line="264" w:lineRule="auto"/>
        <w:ind w:right="0" w:firstLine="567"/>
        <w:rPr>
          <w:sz w:val="28"/>
          <w:szCs w:val="28"/>
        </w:rPr>
      </w:pPr>
      <w:r w:rsidRPr="00DF1D95">
        <w:rPr>
          <w:sz w:val="28"/>
          <w:szCs w:val="28"/>
        </w:rPr>
        <w:t>Лицо, желающее приобрести имущество, выставляемое на аукцион, (далее – претендент) обязано осуществить следующие действия:</w:t>
      </w:r>
    </w:p>
    <w:p w:rsidR="008C018A" w:rsidRPr="00DF1D95" w:rsidRDefault="008C018A" w:rsidP="008C018A">
      <w:pPr>
        <w:pStyle w:val="242"/>
        <w:tabs>
          <w:tab w:val="left" w:pos="360"/>
        </w:tabs>
        <w:spacing w:line="264" w:lineRule="auto"/>
        <w:ind w:right="0" w:firstLine="567"/>
        <w:rPr>
          <w:sz w:val="28"/>
          <w:szCs w:val="28"/>
        </w:rPr>
      </w:pPr>
      <w:r w:rsidRPr="00DF1D95">
        <w:rPr>
          <w:sz w:val="28"/>
          <w:szCs w:val="28"/>
        </w:rPr>
        <w:t>- внести задаток на счет продавца в указанном в настоящем информационном сообщении порядке;</w:t>
      </w:r>
    </w:p>
    <w:p w:rsidR="008C018A" w:rsidRPr="00DF1D95" w:rsidRDefault="008C018A" w:rsidP="008C018A">
      <w:pPr>
        <w:pStyle w:val="242"/>
        <w:tabs>
          <w:tab w:val="left" w:pos="360"/>
        </w:tabs>
        <w:spacing w:line="264" w:lineRule="auto"/>
        <w:ind w:right="0" w:firstLine="567"/>
        <w:rPr>
          <w:sz w:val="28"/>
          <w:szCs w:val="28"/>
        </w:rPr>
      </w:pPr>
      <w:r w:rsidRPr="00DF1D95">
        <w:rPr>
          <w:sz w:val="28"/>
          <w:szCs w:val="28"/>
        </w:rPr>
        <w:t>- в установленном порядке подать заявку по утверждаемой продавцом форме;</w:t>
      </w:r>
    </w:p>
    <w:p w:rsidR="008C018A" w:rsidRPr="00DF1D95" w:rsidRDefault="008C018A" w:rsidP="008C018A">
      <w:pPr>
        <w:pStyle w:val="242"/>
        <w:spacing w:line="264" w:lineRule="auto"/>
        <w:ind w:right="0" w:firstLine="567"/>
        <w:rPr>
          <w:sz w:val="28"/>
          <w:szCs w:val="28"/>
        </w:rPr>
      </w:pPr>
      <w:r w:rsidRPr="00DF1D95">
        <w:rPr>
          <w:sz w:val="28"/>
          <w:szCs w:val="28"/>
        </w:rPr>
        <w:t>Обязанность доказать свое право на участие в аукционе возлагается на претендента.</w:t>
      </w:r>
    </w:p>
    <w:p w:rsidR="008C018A" w:rsidRPr="00DF1D95" w:rsidRDefault="008C018A" w:rsidP="008C018A">
      <w:pPr>
        <w:pStyle w:val="340"/>
        <w:tabs>
          <w:tab w:val="left" w:pos="0"/>
        </w:tabs>
        <w:spacing w:after="0" w:line="0" w:lineRule="atLeast"/>
        <w:ind w:firstLine="567"/>
        <w:rPr>
          <w:szCs w:val="28"/>
        </w:rPr>
      </w:pPr>
      <w:r w:rsidRPr="00DF1D95">
        <w:rPr>
          <w:szCs w:val="28"/>
        </w:rPr>
        <w:tab/>
      </w:r>
      <w:smartTag w:uri="urn:schemas-microsoft-com:office:cs:smarttags" w:element="NumConv6p6">
        <w:smartTagPr>
          <w:attr w:name="val" w:val="11.2"/>
          <w:attr w:name="sch" w:val="4"/>
        </w:smartTagPr>
        <w:r w:rsidRPr="00DF1D95">
          <w:rPr>
            <w:szCs w:val="28"/>
          </w:rPr>
          <w:t>11.2</w:t>
        </w:r>
      </w:smartTag>
      <w:r w:rsidRPr="00DF1D95">
        <w:rPr>
          <w:szCs w:val="28"/>
        </w:rPr>
        <w:t>.</w:t>
      </w:r>
      <w:r w:rsidRPr="00DF1D95">
        <w:rPr>
          <w:szCs w:val="28"/>
        </w:rPr>
        <w:tab/>
        <w:t>Порядок внесения задатка и его возврата.</w:t>
      </w:r>
    </w:p>
    <w:p w:rsidR="008C018A" w:rsidRPr="00DF1D95" w:rsidRDefault="008C018A" w:rsidP="008C018A">
      <w:pPr>
        <w:pStyle w:val="340"/>
        <w:tabs>
          <w:tab w:val="left" w:pos="399"/>
        </w:tabs>
        <w:spacing w:after="0" w:line="0" w:lineRule="atLeast"/>
        <w:ind w:left="-57" w:firstLine="567"/>
        <w:rPr>
          <w:b w:val="0"/>
          <w:szCs w:val="28"/>
        </w:rPr>
      </w:pPr>
      <w:r w:rsidRPr="00DF1D95">
        <w:rPr>
          <w:b w:val="0"/>
          <w:szCs w:val="28"/>
        </w:rPr>
        <w:t>Задаток перечисляется по</w:t>
      </w:r>
      <w:r w:rsidRPr="00DF1D95">
        <w:rPr>
          <w:b w:val="0"/>
          <w:i/>
          <w:szCs w:val="28"/>
        </w:rPr>
        <w:t xml:space="preserve"> </w:t>
      </w:r>
      <w:r w:rsidRPr="00DF1D95">
        <w:rPr>
          <w:i/>
          <w:szCs w:val="28"/>
        </w:rPr>
        <w:t>15 января 2018 года</w:t>
      </w:r>
      <w:r w:rsidRPr="00DF1D95">
        <w:rPr>
          <w:b w:val="0"/>
          <w:szCs w:val="28"/>
        </w:rPr>
        <w:t xml:space="preserve"> включительно единым платежом в валюте Российской Федерации в размере 10 921 (десять тысяч девятьсот двадцать один) рубль 60 (шестьдесят) копеек, что составляет 20 % начальной цены продажи, с банковского счета, принадлежащего Претенденту (для юридических лиц и индивидуальных предпринимателей)</w:t>
      </w:r>
      <w:r w:rsidRPr="00DF1D95">
        <w:rPr>
          <w:szCs w:val="28"/>
        </w:rPr>
        <w:t xml:space="preserve"> </w:t>
      </w:r>
      <w:r w:rsidRPr="00DF1D95">
        <w:rPr>
          <w:b w:val="0"/>
          <w:szCs w:val="28"/>
        </w:rPr>
        <w:t>на специальный счет продавца:</w:t>
      </w:r>
    </w:p>
    <w:p w:rsidR="008C018A" w:rsidRPr="00DF1D95" w:rsidRDefault="008C018A" w:rsidP="008C018A">
      <w:pPr>
        <w:ind w:firstLine="510"/>
        <w:rPr>
          <w:rFonts w:ascii="Times New Roman" w:hAnsi="Times New Roman" w:cs="Times New Roman"/>
          <w:sz w:val="28"/>
          <w:szCs w:val="28"/>
        </w:rPr>
      </w:pPr>
      <w:r w:rsidRPr="00DF1D95">
        <w:rPr>
          <w:rFonts w:ascii="Times New Roman" w:hAnsi="Times New Roman" w:cs="Times New Roman"/>
          <w:sz w:val="28"/>
          <w:szCs w:val="28"/>
        </w:rPr>
        <w:t xml:space="preserve">Реквизиты для внесения задатка: </w:t>
      </w:r>
    </w:p>
    <w:p w:rsidR="008C018A" w:rsidRPr="00DF1D95" w:rsidRDefault="008C018A" w:rsidP="008C018A">
      <w:pPr>
        <w:widowControl w:val="0"/>
        <w:ind w:firstLine="510"/>
        <w:rPr>
          <w:rFonts w:ascii="Times New Roman" w:hAnsi="Times New Roman" w:cs="Times New Roman"/>
          <w:b/>
          <w:sz w:val="28"/>
          <w:szCs w:val="28"/>
        </w:rPr>
      </w:pPr>
      <w:r w:rsidRPr="00DF1D95">
        <w:rPr>
          <w:rFonts w:ascii="Times New Roman" w:hAnsi="Times New Roman" w:cs="Times New Roman"/>
          <w:sz w:val="28"/>
          <w:szCs w:val="28"/>
        </w:rPr>
        <w:t>ИНН 3721003797 КПП 372101001</w:t>
      </w:r>
      <w:r w:rsidRPr="00DF1D95">
        <w:rPr>
          <w:rFonts w:ascii="Times New Roman" w:hAnsi="Times New Roman" w:cs="Times New Roman"/>
          <w:b/>
          <w:sz w:val="28"/>
          <w:szCs w:val="28"/>
        </w:rPr>
        <w:t xml:space="preserve"> </w:t>
      </w:r>
    </w:p>
    <w:p w:rsidR="008C018A" w:rsidRPr="00DF1D95" w:rsidRDefault="008C018A" w:rsidP="008C018A">
      <w:pPr>
        <w:widowControl w:val="0"/>
        <w:ind w:firstLine="510"/>
        <w:jc w:val="both"/>
        <w:rPr>
          <w:rFonts w:ascii="Times New Roman" w:hAnsi="Times New Roman" w:cs="Times New Roman"/>
          <w:sz w:val="28"/>
          <w:szCs w:val="28"/>
        </w:rPr>
      </w:pPr>
      <w:r w:rsidRPr="00DF1D95">
        <w:rPr>
          <w:rFonts w:ascii="Times New Roman" w:hAnsi="Times New Roman" w:cs="Times New Roman"/>
          <w:sz w:val="28"/>
          <w:szCs w:val="28"/>
        </w:rPr>
        <w:t>УФК по Ивановской области (КУИ администрации Родниковского муниципального района, л/с 05333014470)</w:t>
      </w:r>
    </w:p>
    <w:p w:rsidR="008C018A" w:rsidRPr="00DF1D95" w:rsidRDefault="008C018A" w:rsidP="008C018A">
      <w:pPr>
        <w:pStyle w:val="af3"/>
        <w:ind w:left="0" w:firstLine="720"/>
        <w:rPr>
          <w:sz w:val="28"/>
          <w:szCs w:val="28"/>
        </w:rPr>
      </w:pPr>
      <w:r w:rsidRPr="00DF1D95">
        <w:rPr>
          <w:sz w:val="28"/>
          <w:szCs w:val="28"/>
        </w:rPr>
        <w:lastRenderedPageBreak/>
        <w:t xml:space="preserve">расчетный счет  40302810000003000038 в Отделении Иваново г. Иваново </w:t>
      </w:r>
      <w:r w:rsidRPr="00DF1D95">
        <w:rPr>
          <w:color w:val="000000"/>
          <w:sz w:val="28"/>
          <w:szCs w:val="28"/>
        </w:rPr>
        <w:t xml:space="preserve">БИК </w:t>
      </w:r>
      <w:r w:rsidRPr="00DF1D95">
        <w:rPr>
          <w:sz w:val="28"/>
          <w:szCs w:val="28"/>
        </w:rPr>
        <w:t xml:space="preserve">042406001 </w:t>
      </w:r>
    </w:p>
    <w:p w:rsidR="008C018A" w:rsidRPr="00DF1D95" w:rsidRDefault="008C018A" w:rsidP="008C018A">
      <w:pPr>
        <w:pStyle w:val="af3"/>
        <w:spacing w:line="0" w:lineRule="atLeast"/>
        <w:ind w:left="0" w:firstLine="567"/>
        <w:jc w:val="both"/>
        <w:rPr>
          <w:sz w:val="28"/>
          <w:szCs w:val="28"/>
        </w:rPr>
      </w:pPr>
      <w:r w:rsidRPr="00DF1D95">
        <w:rPr>
          <w:sz w:val="28"/>
          <w:szCs w:val="28"/>
        </w:rPr>
        <w:t>Документом, подтверждающим поступление задатка на счет продавца, является выписка с этого счета.</w:t>
      </w:r>
    </w:p>
    <w:p w:rsidR="008C018A" w:rsidRPr="00DF1D95" w:rsidRDefault="008C018A" w:rsidP="008C018A">
      <w:pPr>
        <w:pStyle w:val="340"/>
        <w:spacing w:after="0" w:line="0" w:lineRule="atLeast"/>
        <w:ind w:firstLine="567"/>
        <w:rPr>
          <w:b w:val="0"/>
          <w:szCs w:val="28"/>
        </w:rPr>
      </w:pPr>
      <w:r w:rsidRPr="00DF1D95">
        <w:rPr>
          <w:b w:val="0"/>
          <w:szCs w:val="28"/>
        </w:rPr>
        <w:t>Задаток возвращается претенденту в соответствии с договором о задатке.</w:t>
      </w:r>
    </w:p>
    <w:p w:rsidR="008C018A" w:rsidRPr="00DF1D95" w:rsidRDefault="008C018A" w:rsidP="008C018A">
      <w:pPr>
        <w:pStyle w:val="af3"/>
        <w:ind w:left="0" w:firstLine="567"/>
        <w:jc w:val="both"/>
        <w:rPr>
          <w:b/>
          <w:sz w:val="28"/>
          <w:szCs w:val="28"/>
        </w:rPr>
      </w:pPr>
      <w:r w:rsidRPr="00DF1D95">
        <w:rPr>
          <w:sz w:val="28"/>
          <w:szCs w:val="28"/>
        </w:rPr>
        <w:t xml:space="preserve">Информационное сообщение о проведении аукциона является публичной офертой для заключения договора о задатке в соответствии со ст. </w:t>
      </w:r>
      <w:smartTag w:uri="urn:schemas-microsoft-com:office:cs:smarttags" w:element="NumConv6p0">
        <w:smartTagPr>
          <w:attr w:name="val" w:val="437"/>
          <w:attr w:name="sch" w:val="1"/>
        </w:smartTagPr>
        <w:r w:rsidRPr="00DF1D95">
          <w:rPr>
            <w:sz w:val="28"/>
            <w:szCs w:val="28"/>
          </w:rPr>
          <w:t>437</w:t>
        </w:r>
      </w:smartTag>
      <w:r w:rsidRPr="00DF1D95">
        <w:rPr>
          <w:sz w:val="28"/>
          <w:szCs w:val="28"/>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w:t>
      </w:r>
      <w:r w:rsidRPr="00DF1D95">
        <w:rPr>
          <w:b/>
          <w:sz w:val="28"/>
          <w:szCs w:val="28"/>
        </w:rPr>
        <w:t>считается заключенным в письменной форме.</w:t>
      </w:r>
    </w:p>
    <w:p w:rsidR="008C018A" w:rsidRPr="00DF1D95" w:rsidRDefault="008C018A" w:rsidP="008C018A">
      <w:pPr>
        <w:pStyle w:val="271"/>
        <w:tabs>
          <w:tab w:val="left" w:pos="0"/>
        </w:tabs>
        <w:spacing w:line="0" w:lineRule="atLeast"/>
        <w:ind w:firstLine="567"/>
        <w:rPr>
          <w:b/>
          <w:sz w:val="28"/>
          <w:szCs w:val="28"/>
        </w:rPr>
      </w:pPr>
      <w:smartTag w:uri="urn:schemas-microsoft-com:office:cs:smarttags" w:element="NumConv6p6">
        <w:smartTagPr>
          <w:attr w:name="val" w:val="11.3"/>
          <w:attr w:name="sch" w:val="4"/>
        </w:smartTagPr>
        <w:r w:rsidRPr="00DF1D95">
          <w:rPr>
            <w:b/>
            <w:sz w:val="28"/>
            <w:szCs w:val="28"/>
          </w:rPr>
          <w:t>11.3</w:t>
        </w:r>
      </w:smartTag>
      <w:r w:rsidRPr="00DF1D95">
        <w:rPr>
          <w:b/>
          <w:sz w:val="28"/>
          <w:szCs w:val="28"/>
        </w:rPr>
        <w:t>. Порядок подачи заявок на участие в аукционе.</w:t>
      </w:r>
    </w:p>
    <w:p w:rsidR="008C018A" w:rsidRPr="00DF1D95" w:rsidRDefault="008C018A" w:rsidP="008C018A">
      <w:pPr>
        <w:pStyle w:val="271"/>
        <w:spacing w:line="264" w:lineRule="auto"/>
        <w:ind w:right="0" w:firstLine="567"/>
        <w:rPr>
          <w:sz w:val="28"/>
          <w:szCs w:val="28"/>
        </w:rPr>
      </w:pPr>
      <w:r w:rsidRPr="00DF1D95">
        <w:rPr>
          <w:sz w:val="28"/>
          <w:szCs w:val="28"/>
        </w:rPr>
        <w:t xml:space="preserve">Одно лицо имеет право подать только одну заявку. </w:t>
      </w:r>
    </w:p>
    <w:p w:rsidR="008C018A" w:rsidRPr="00DF1D95" w:rsidRDefault="008C018A" w:rsidP="008C018A">
      <w:pPr>
        <w:pStyle w:val="271"/>
        <w:spacing w:line="264" w:lineRule="auto"/>
        <w:ind w:right="0" w:firstLine="567"/>
        <w:rPr>
          <w:sz w:val="28"/>
          <w:szCs w:val="28"/>
        </w:rPr>
      </w:pPr>
      <w:r w:rsidRPr="00DF1D95">
        <w:rPr>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8C018A" w:rsidRPr="00DF1D95" w:rsidRDefault="008C018A" w:rsidP="008C018A">
      <w:pPr>
        <w:pStyle w:val="271"/>
        <w:spacing w:line="264" w:lineRule="auto"/>
        <w:ind w:right="0" w:firstLine="567"/>
        <w:rPr>
          <w:sz w:val="28"/>
          <w:szCs w:val="28"/>
        </w:rPr>
      </w:pPr>
      <w:r w:rsidRPr="00DF1D95">
        <w:rPr>
          <w:sz w:val="28"/>
          <w:szCs w:val="28"/>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8C018A" w:rsidRPr="00DF1D95" w:rsidRDefault="008C018A" w:rsidP="008C018A">
      <w:pPr>
        <w:pStyle w:val="242"/>
        <w:ind w:right="0" w:firstLine="567"/>
        <w:rPr>
          <w:sz w:val="28"/>
          <w:szCs w:val="28"/>
        </w:rPr>
      </w:pPr>
      <w:r w:rsidRPr="00DF1D95">
        <w:rPr>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8C018A" w:rsidRPr="00DF1D95" w:rsidRDefault="008C018A" w:rsidP="008C018A">
      <w:pPr>
        <w:pStyle w:val="271"/>
        <w:spacing w:line="264" w:lineRule="auto"/>
        <w:ind w:right="0" w:firstLine="567"/>
        <w:rPr>
          <w:sz w:val="28"/>
          <w:szCs w:val="28"/>
        </w:rPr>
      </w:pPr>
      <w:r w:rsidRPr="00DF1D95">
        <w:rPr>
          <w:sz w:val="28"/>
          <w:szCs w:val="28"/>
        </w:rPr>
        <w:t>Заявки подаются и принимаются одновременно с полным комплектом требуемых для участия в аукционе документов.</w:t>
      </w:r>
    </w:p>
    <w:p w:rsidR="008C018A" w:rsidRPr="00DF1D95" w:rsidRDefault="008C018A" w:rsidP="008C018A">
      <w:pPr>
        <w:pStyle w:val="271"/>
        <w:tabs>
          <w:tab w:val="left" w:pos="0"/>
        </w:tabs>
        <w:ind w:firstLine="567"/>
        <w:rPr>
          <w:b/>
          <w:sz w:val="28"/>
          <w:szCs w:val="28"/>
        </w:rPr>
      </w:pPr>
      <w:smartTag w:uri="urn:schemas-microsoft-com:office:cs:smarttags" w:element="NumConv6p6">
        <w:smartTagPr>
          <w:attr w:name="val" w:val="11.4"/>
          <w:attr w:name="sch" w:val="4"/>
        </w:smartTagPr>
        <w:r w:rsidRPr="00DF1D95">
          <w:rPr>
            <w:b/>
            <w:sz w:val="28"/>
            <w:szCs w:val="28"/>
          </w:rPr>
          <w:t>11.4</w:t>
        </w:r>
      </w:smartTag>
      <w:r w:rsidRPr="00DF1D95">
        <w:rPr>
          <w:b/>
          <w:sz w:val="28"/>
          <w:szCs w:val="28"/>
        </w:rPr>
        <w:t>. Перечень требуемых для участия в аукционе документов и требования к их оформлению:</w:t>
      </w:r>
    </w:p>
    <w:p w:rsidR="008C018A" w:rsidRPr="00DF1D95" w:rsidRDefault="008C018A" w:rsidP="008C018A">
      <w:pPr>
        <w:pStyle w:val="242"/>
        <w:tabs>
          <w:tab w:val="left" w:pos="1080"/>
        </w:tabs>
        <w:spacing w:line="264" w:lineRule="auto"/>
        <w:ind w:right="0" w:firstLine="567"/>
        <w:rPr>
          <w:sz w:val="28"/>
          <w:szCs w:val="28"/>
        </w:rPr>
      </w:pPr>
      <w:smartTag w:uri="urn:schemas-microsoft-com:office:cs:smarttags" w:element="NumConv6p0">
        <w:smartTagPr>
          <w:attr w:name="val" w:val="1"/>
          <w:attr w:name="sch" w:val="1"/>
        </w:smartTagPr>
        <w:r w:rsidRPr="00DF1D95">
          <w:rPr>
            <w:sz w:val="28"/>
            <w:szCs w:val="28"/>
          </w:rPr>
          <w:t>1</w:t>
        </w:r>
      </w:smartTag>
      <w:r w:rsidRPr="00DF1D95">
        <w:rPr>
          <w:sz w:val="28"/>
          <w:szCs w:val="28"/>
        </w:rPr>
        <w:t>.</w:t>
      </w:r>
      <w:r w:rsidRPr="00DF1D95">
        <w:rPr>
          <w:sz w:val="28"/>
          <w:szCs w:val="28"/>
        </w:rPr>
        <w:tab/>
        <w:t xml:space="preserve">Заявка в </w:t>
      </w:r>
      <w:smartTag w:uri="urn:schemas-microsoft-com:office:cs:smarttags" w:element="NumConv6p0">
        <w:smartTagPr>
          <w:attr w:name="val" w:val="2"/>
          <w:attr w:name="sch" w:val="1"/>
        </w:smartTagPr>
        <w:r w:rsidRPr="00DF1D95">
          <w:rPr>
            <w:sz w:val="28"/>
            <w:szCs w:val="28"/>
          </w:rPr>
          <w:t>2</w:t>
        </w:r>
      </w:smartTag>
      <w:r w:rsidRPr="00DF1D95">
        <w:rPr>
          <w:sz w:val="28"/>
          <w:szCs w:val="28"/>
        </w:rPr>
        <w:t>-х экземплярах по утвержденной Организатором форме.</w:t>
      </w:r>
    </w:p>
    <w:p w:rsidR="008C018A" w:rsidRPr="00DF1D95" w:rsidRDefault="008C018A" w:rsidP="008C018A">
      <w:pPr>
        <w:pStyle w:val="242"/>
        <w:tabs>
          <w:tab w:val="left" w:pos="1080"/>
        </w:tabs>
        <w:spacing w:line="264" w:lineRule="auto"/>
        <w:ind w:right="0" w:firstLine="567"/>
        <w:rPr>
          <w:sz w:val="28"/>
          <w:szCs w:val="28"/>
        </w:rPr>
      </w:pPr>
      <w:smartTag w:uri="urn:schemas-microsoft-com:office:cs:smarttags" w:element="NumConv6p0">
        <w:smartTagPr>
          <w:attr w:name="val" w:val="2"/>
          <w:attr w:name="sch" w:val="1"/>
        </w:smartTagPr>
        <w:r w:rsidRPr="00DF1D95">
          <w:rPr>
            <w:sz w:val="28"/>
            <w:szCs w:val="28"/>
          </w:rPr>
          <w:t>2</w:t>
        </w:r>
      </w:smartTag>
      <w:r w:rsidRPr="00DF1D95">
        <w:rPr>
          <w:sz w:val="28"/>
          <w:szCs w:val="28"/>
        </w:rPr>
        <w:t>.</w:t>
      </w:r>
      <w:r w:rsidRPr="00DF1D95">
        <w:rPr>
          <w:sz w:val="28"/>
          <w:szCs w:val="28"/>
        </w:rPr>
        <w:tab/>
        <w:t>Опись представленных документов, подписанная претендентом или его уполномоченным представителем, в двух экземплярах.</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smartTag w:uri="urn:schemas-microsoft-com:office:cs:smarttags" w:element="NumConv6p0">
        <w:smartTagPr>
          <w:attr w:name="val" w:val="3"/>
          <w:attr w:name="sch" w:val="1"/>
        </w:smartTagPr>
        <w:r w:rsidRPr="00DF1D95">
          <w:rPr>
            <w:rFonts w:ascii="Times New Roman" w:hAnsi="Times New Roman" w:cs="Times New Roman"/>
            <w:sz w:val="28"/>
            <w:szCs w:val="28"/>
          </w:rPr>
          <w:t>3</w:t>
        </w:r>
      </w:smartTag>
      <w:r w:rsidRPr="00DF1D95">
        <w:rPr>
          <w:rFonts w:ascii="Times New Roman" w:hAnsi="Times New Roman" w:cs="Times New Roman"/>
          <w:sz w:val="28"/>
          <w:szCs w:val="28"/>
        </w:rPr>
        <w:t>. Одновременно с заявкой претенденты представляют следующие документы:</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юридические лица:</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заверенные копии учредительных документов;</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w:t>
      </w:r>
      <w:r w:rsidRPr="00DF1D95">
        <w:rPr>
          <w:rFonts w:ascii="Times New Roman" w:hAnsi="Times New Roman" w:cs="Times New Roman"/>
          <w:sz w:val="28"/>
          <w:szCs w:val="28"/>
        </w:rPr>
        <w:lastRenderedPageBreak/>
        <w:t>руководитель юридического лица обладает правом действовать от имени юридического лица без доверенности;</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физические лица предъявляют </w:t>
      </w:r>
      <w:hyperlink r:id="rId55" w:history="1">
        <w:r w:rsidRPr="00DF1D95">
          <w:rPr>
            <w:rFonts w:ascii="Times New Roman" w:hAnsi="Times New Roman" w:cs="Times New Roman"/>
            <w:color w:val="0000FF"/>
            <w:sz w:val="28"/>
            <w:szCs w:val="28"/>
          </w:rPr>
          <w:t>документ</w:t>
        </w:r>
      </w:hyperlink>
      <w:r w:rsidRPr="00DF1D95">
        <w:rPr>
          <w:rFonts w:ascii="Times New Roman" w:hAnsi="Times New Roman" w:cs="Times New Roman"/>
          <w:sz w:val="28"/>
          <w:szCs w:val="28"/>
        </w:rPr>
        <w:t>, удостоверяющий личность, или представляют копии всех его листов.</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8C018A" w:rsidRPr="00DF1D95" w:rsidRDefault="008C018A" w:rsidP="008C018A">
      <w:pPr>
        <w:pStyle w:val="ConsPlusNormal"/>
        <w:ind w:firstLine="540"/>
        <w:jc w:val="both"/>
        <w:rPr>
          <w:rFonts w:ascii="Times New Roman" w:hAnsi="Times New Roman" w:cs="Times New Roman"/>
          <w:b/>
          <w:bCs/>
          <w:sz w:val="28"/>
          <w:szCs w:val="28"/>
        </w:rPr>
      </w:pPr>
      <w:r w:rsidRPr="00DF1D95">
        <w:rPr>
          <w:rFonts w:ascii="Times New Roman" w:hAnsi="Times New Roman" w:cs="Times New Roman"/>
          <w:b/>
          <w:sz w:val="28"/>
          <w:szCs w:val="28"/>
        </w:rPr>
        <w:t>Организатор вправе отказаться от проведения аукциона</w:t>
      </w:r>
      <w:r w:rsidRPr="00DF1D95">
        <w:rPr>
          <w:rFonts w:ascii="Times New Roman" w:hAnsi="Times New Roman" w:cs="Times New Roman"/>
          <w:sz w:val="28"/>
          <w:szCs w:val="28"/>
        </w:rPr>
        <w:t xml:space="preserve"> </w:t>
      </w:r>
      <w:r w:rsidRPr="00DF1D95">
        <w:rPr>
          <w:rFonts w:ascii="Times New Roman" w:hAnsi="Times New Roman" w:cs="Times New Roman"/>
          <w:b/>
          <w:bCs/>
          <w:sz w:val="28"/>
          <w:szCs w:val="28"/>
        </w:rPr>
        <w:t>в любое время, но не позднее чем за три дня до наступления даты его проведения</w:t>
      </w:r>
    </w:p>
    <w:p w:rsidR="008C018A" w:rsidRPr="00DF1D95" w:rsidRDefault="008C018A" w:rsidP="008C018A">
      <w:pPr>
        <w:autoSpaceDE w:val="0"/>
        <w:autoSpaceDN w:val="0"/>
        <w:adjustRightInd w:val="0"/>
        <w:ind w:firstLine="567"/>
        <w:jc w:val="both"/>
        <w:rPr>
          <w:rFonts w:ascii="Times New Roman" w:hAnsi="Times New Roman" w:cs="Times New Roman"/>
          <w:sz w:val="28"/>
          <w:szCs w:val="28"/>
        </w:rPr>
      </w:pP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Организатор вправе принять решение о продлении срока приема заявок.</w:t>
      </w:r>
      <w:r w:rsidRPr="00DF1D95">
        <w:rPr>
          <w:rFonts w:ascii="Times New Roman" w:hAnsi="Times New Roman" w:cs="Times New Roman"/>
          <w:sz w:val="28"/>
          <w:szCs w:val="28"/>
        </w:rPr>
        <w:t xml:space="preserve">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8C018A" w:rsidRPr="00DF1D95" w:rsidRDefault="008C018A" w:rsidP="008C018A">
      <w:pPr>
        <w:pStyle w:val="271"/>
        <w:tabs>
          <w:tab w:val="left" w:pos="720"/>
        </w:tabs>
        <w:spacing w:line="264" w:lineRule="auto"/>
        <w:ind w:firstLine="567"/>
        <w:rPr>
          <w:b/>
          <w:sz w:val="28"/>
          <w:szCs w:val="28"/>
        </w:rPr>
      </w:pPr>
      <w:smartTag w:uri="urn:schemas-microsoft-com:office:cs:smarttags" w:element="NumConv6p6">
        <w:smartTagPr>
          <w:attr w:name="val" w:val="11.5"/>
          <w:attr w:name="sch" w:val="4"/>
        </w:smartTagPr>
        <w:r w:rsidRPr="00DF1D95">
          <w:rPr>
            <w:b/>
            <w:sz w:val="28"/>
            <w:szCs w:val="28"/>
          </w:rPr>
          <w:t>11.5</w:t>
        </w:r>
      </w:smartTag>
      <w:r w:rsidRPr="00DF1D95">
        <w:rPr>
          <w:b/>
          <w:sz w:val="28"/>
          <w:szCs w:val="28"/>
        </w:rPr>
        <w:t xml:space="preserve">. Определение участников аукциона, порядок проведения аукциона и порядок определения победителя. </w:t>
      </w:r>
    </w:p>
    <w:p w:rsidR="008C018A" w:rsidRPr="00DF1D95" w:rsidRDefault="008C018A" w:rsidP="008C018A">
      <w:pPr>
        <w:pStyle w:val="271"/>
        <w:tabs>
          <w:tab w:val="left" w:pos="720"/>
        </w:tabs>
        <w:spacing w:line="264" w:lineRule="auto"/>
        <w:ind w:firstLine="567"/>
        <w:rPr>
          <w:sz w:val="28"/>
          <w:szCs w:val="28"/>
        </w:rPr>
      </w:pPr>
      <w:r w:rsidRPr="00DF1D95">
        <w:rPr>
          <w:sz w:val="28"/>
          <w:szCs w:val="28"/>
        </w:rPr>
        <w:t xml:space="preserve">Проведение аукциона, определение участников и победителя аукциона осуществляется в соответствии с Федеральным законом от </w:t>
      </w:r>
      <w:smartTag w:uri="urn:schemas-microsoft-com:office:cs:smarttags" w:element="NumConv9p0">
        <w:smartTagPr>
          <w:attr w:name="val" w:val="21.12.2001"/>
          <w:attr w:name="sch" w:val="2"/>
        </w:smartTagPr>
        <w:r w:rsidRPr="00DF1D95">
          <w:rPr>
            <w:sz w:val="28"/>
            <w:szCs w:val="28"/>
          </w:rPr>
          <w:t>21.12.2001</w:t>
        </w:r>
      </w:smartTag>
      <w:r w:rsidRPr="00DF1D95">
        <w:rPr>
          <w:sz w:val="28"/>
          <w:szCs w:val="28"/>
        </w:rPr>
        <w:t xml:space="preserve"> № </w:t>
      </w:r>
      <w:smartTag w:uri="urn:schemas-microsoft-com:office:cs:smarttags" w:element="NumConv6p0">
        <w:smartTagPr>
          <w:attr w:name="val" w:val="178"/>
          <w:attr w:name="sch" w:val="1"/>
        </w:smartTagPr>
        <w:r w:rsidRPr="00DF1D95">
          <w:rPr>
            <w:sz w:val="28"/>
            <w:szCs w:val="28"/>
          </w:rPr>
          <w:t>178</w:t>
        </w:r>
      </w:smartTag>
      <w:r w:rsidRPr="00DF1D95">
        <w:rPr>
          <w:sz w:val="28"/>
          <w:szCs w:val="28"/>
        </w:rPr>
        <w:t xml:space="preserve">-ФЗ “О </w:t>
      </w:r>
      <w:r w:rsidRPr="00DF1D95">
        <w:rPr>
          <w:sz w:val="28"/>
          <w:szCs w:val="28"/>
        </w:rPr>
        <w:lastRenderedPageBreak/>
        <w:t xml:space="preserve">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val" w:val="12.08.2002"/>
          <w:attr w:name="sch" w:val="2"/>
        </w:smartTagPr>
        <w:r w:rsidRPr="00DF1D95">
          <w:rPr>
            <w:sz w:val="28"/>
            <w:szCs w:val="28"/>
          </w:rPr>
          <w:t>12.08.2002</w:t>
        </w:r>
      </w:smartTag>
      <w:r w:rsidRPr="00DF1D95">
        <w:rPr>
          <w:sz w:val="28"/>
          <w:szCs w:val="28"/>
        </w:rPr>
        <w:t xml:space="preserve"> № 585.</w:t>
      </w:r>
    </w:p>
    <w:p w:rsidR="008C018A" w:rsidRPr="00DF1D95" w:rsidRDefault="008C018A" w:rsidP="008C018A">
      <w:pPr>
        <w:pStyle w:val="271"/>
        <w:tabs>
          <w:tab w:val="left" w:pos="720"/>
        </w:tabs>
        <w:spacing w:line="264" w:lineRule="auto"/>
        <w:ind w:firstLine="567"/>
        <w:rPr>
          <w:sz w:val="28"/>
          <w:szCs w:val="28"/>
        </w:rPr>
      </w:pPr>
      <w:r w:rsidRPr="00DF1D95">
        <w:rPr>
          <w:sz w:val="28"/>
          <w:szCs w:val="28"/>
        </w:rPr>
        <w:t>В случае отсутствия заявок на участие в аукционе либо если в аукционе принял участие только один участник, аукцион признается несостоявшимся.</w:t>
      </w:r>
    </w:p>
    <w:p w:rsidR="008C018A" w:rsidRPr="00DF1D95" w:rsidRDefault="008C018A" w:rsidP="008C018A">
      <w:pPr>
        <w:pStyle w:val="271"/>
        <w:tabs>
          <w:tab w:val="left" w:pos="720"/>
        </w:tabs>
        <w:spacing w:line="264" w:lineRule="auto"/>
        <w:ind w:firstLine="567"/>
        <w:rPr>
          <w:b/>
          <w:sz w:val="28"/>
          <w:szCs w:val="28"/>
        </w:rPr>
      </w:pPr>
      <w:r w:rsidRPr="00DF1D95">
        <w:rPr>
          <w:sz w:val="28"/>
          <w:szCs w:val="28"/>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8C018A" w:rsidRPr="00DF1D95" w:rsidRDefault="008C018A" w:rsidP="008C018A">
      <w:pPr>
        <w:pStyle w:val="271"/>
        <w:numPr>
          <w:ilvl w:val="12"/>
          <w:numId w:val="0"/>
        </w:numPr>
        <w:spacing w:line="264" w:lineRule="auto"/>
        <w:ind w:firstLine="567"/>
        <w:rPr>
          <w:b/>
          <w:sz w:val="28"/>
          <w:szCs w:val="28"/>
        </w:rPr>
      </w:pPr>
      <w:smartTag w:uri="urn:schemas-microsoft-com:office:cs:smarttags" w:element="NumConv6p0">
        <w:smartTagPr>
          <w:attr w:name="sch" w:val="1"/>
          <w:attr w:name="val" w:val="12"/>
        </w:smartTagPr>
        <w:r w:rsidRPr="00DF1D95">
          <w:rPr>
            <w:b/>
            <w:sz w:val="28"/>
            <w:szCs w:val="28"/>
          </w:rPr>
          <w:t>12</w:t>
        </w:r>
      </w:smartTag>
      <w:r w:rsidRPr="00DF1D95">
        <w:rPr>
          <w:b/>
          <w:sz w:val="28"/>
          <w:szCs w:val="28"/>
        </w:rPr>
        <w:t xml:space="preserve">. Порядок заключения договора купли-продажи имущества по итогам аукциона. </w:t>
      </w:r>
    </w:p>
    <w:p w:rsidR="008C018A" w:rsidRPr="00DF1D95" w:rsidRDefault="008C018A" w:rsidP="008C018A">
      <w:pPr>
        <w:pStyle w:val="271"/>
        <w:numPr>
          <w:ilvl w:val="12"/>
          <w:numId w:val="0"/>
        </w:numPr>
        <w:spacing w:line="264" w:lineRule="auto"/>
        <w:ind w:right="0" w:firstLine="567"/>
        <w:rPr>
          <w:sz w:val="28"/>
          <w:szCs w:val="28"/>
        </w:rPr>
      </w:pPr>
      <w:r w:rsidRPr="00DF1D95">
        <w:rPr>
          <w:sz w:val="28"/>
          <w:szCs w:val="28"/>
        </w:rPr>
        <w:t>Договор купли-продажи заключается между продавцом и победителем в установленном законодательством порядке в течение 0</w:t>
      </w:r>
      <w:smartTag w:uri="urn:schemas-microsoft-com:office:cs:smarttags" w:element="NumConv6p0">
        <w:smartTagPr>
          <w:attr w:name="sch" w:val="1"/>
          <w:attr w:name="val" w:val="5"/>
        </w:smartTagPr>
        <w:r w:rsidRPr="00DF1D95">
          <w:rPr>
            <w:sz w:val="28"/>
            <w:szCs w:val="28"/>
          </w:rPr>
          <w:t>5</w:t>
        </w:r>
      </w:smartTag>
      <w:r w:rsidRPr="00DF1D95">
        <w:rPr>
          <w:sz w:val="28"/>
          <w:szCs w:val="28"/>
        </w:rPr>
        <w:t xml:space="preserve"> (рабочих) дней с даты подведения итогов аукциона.</w:t>
      </w:r>
    </w:p>
    <w:p w:rsidR="008C018A" w:rsidRPr="00DF1D95" w:rsidRDefault="008C018A" w:rsidP="008C018A">
      <w:pPr>
        <w:pStyle w:val="271"/>
        <w:numPr>
          <w:ilvl w:val="12"/>
          <w:numId w:val="0"/>
        </w:numPr>
        <w:spacing w:line="264" w:lineRule="auto"/>
        <w:ind w:right="0" w:firstLine="567"/>
        <w:rPr>
          <w:sz w:val="28"/>
          <w:szCs w:val="28"/>
        </w:rPr>
      </w:pPr>
      <w:r w:rsidRPr="00DF1D95">
        <w:rPr>
          <w:sz w:val="28"/>
          <w:szCs w:val="28"/>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8C018A" w:rsidRPr="00DF1D95" w:rsidRDefault="008C018A" w:rsidP="008C018A">
      <w:pPr>
        <w:ind w:firstLine="567"/>
        <w:jc w:val="both"/>
        <w:rPr>
          <w:rFonts w:ascii="Times New Roman" w:hAnsi="Times New Roman" w:cs="Times New Roman"/>
          <w:b/>
          <w:sz w:val="28"/>
          <w:szCs w:val="28"/>
        </w:rPr>
      </w:pPr>
      <w:r w:rsidRPr="00DF1D95">
        <w:rPr>
          <w:rFonts w:ascii="Times New Roman" w:hAnsi="Times New Roman" w:cs="Times New Roman"/>
          <w:sz w:val="28"/>
          <w:szCs w:val="28"/>
        </w:rPr>
        <w:t>Задаток, перечисленный покупателем для участия в аукционе, засчитывается в счет оплаты имущества.</w:t>
      </w:r>
      <w:r w:rsidRPr="00DF1D95">
        <w:rPr>
          <w:rFonts w:ascii="Times New Roman" w:hAnsi="Times New Roman" w:cs="Times New Roman"/>
          <w:b/>
          <w:sz w:val="28"/>
          <w:szCs w:val="28"/>
        </w:rPr>
        <w:t xml:space="preserve"> </w:t>
      </w:r>
    </w:p>
    <w:p w:rsidR="008C018A" w:rsidRPr="00DF1D95" w:rsidRDefault="008C018A" w:rsidP="008C018A">
      <w:pPr>
        <w:pStyle w:val="af3"/>
        <w:spacing w:line="0" w:lineRule="atLeast"/>
        <w:ind w:left="0" w:firstLine="567"/>
        <w:jc w:val="both"/>
        <w:rPr>
          <w:b/>
          <w:sz w:val="28"/>
          <w:szCs w:val="28"/>
        </w:rPr>
      </w:pPr>
      <w:r w:rsidRPr="00DF1D95">
        <w:rPr>
          <w:b/>
          <w:sz w:val="28"/>
          <w:szCs w:val="28"/>
        </w:rPr>
        <w:t>Оплата приобретённого на аукционе имущества</w:t>
      </w:r>
      <w:r w:rsidRPr="00DF1D95">
        <w:rPr>
          <w:sz w:val="28"/>
          <w:szCs w:val="28"/>
        </w:rPr>
        <w:t xml:space="preserve"> должна производиться единовременным платежом в течение 10 календарных дней с даты подписания договора купли-продажи приобретенного на аукционе имущества</w:t>
      </w:r>
    </w:p>
    <w:p w:rsidR="008C018A" w:rsidRPr="00DF1D95" w:rsidRDefault="008C018A" w:rsidP="008C018A">
      <w:pPr>
        <w:pStyle w:val="ConsPlusNormal"/>
        <w:ind w:firstLine="540"/>
        <w:jc w:val="both"/>
        <w:rPr>
          <w:rFonts w:ascii="Times New Roman" w:hAnsi="Times New Roman" w:cs="Times New Roman"/>
          <w:b/>
          <w:sz w:val="28"/>
          <w:szCs w:val="28"/>
        </w:rPr>
      </w:pPr>
      <w:r w:rsidRPr="00DF1D95">
        <w:rPr>
          <w:rFonts w:ascii="Times New Roman" w:hAnsi="Times New Roman" w:cs="Times New Roman"/>
          <w:b/>
          <w:sz w:val="28"/>
          <w:szCs w:val="28"/>
        </w:rPr>
        <w:t>13.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8C018A" w:rsidRPr="00DF1D95" w:rsidRDefault="008C018A" w:rsidP="008C018A">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За указанный период торги в отношении имущества не объявлялись</w:t>
      </w:r>
    </w:p>
    <w:p w:rsidR="008C018A" w:rsidRPr="00DF1D95" w:rsidRDefault="008C018A" w:rsidP="008C018A">
      <w:pPr>
        <w:pStyle w:val="340"/>
        <w:tabs>
          <w:tab w:val="left" w:pos="720"/>
        </w:tabs>
        <w:spacing w:after="0" w:line="264" w:lineRule="auto"/>
        <w:ind w:firstLine="567"/>
        <w:rPr>
          <w:szCs w:val="28"/>
        </w:rPr>
      </w:pPr>
    </w:p>
    <w:p w:rsidR="008C018A" w:rsidRPr="00DF1D95" w:rsidRDefault="008C018A" w:rsidP="008C018A">
      <w:pPr>
        <w:shd w:val="clear" w:color="auto" w:fill="FFFFFF"/>
        <w:spacing w:before="58" w:line="274" w:lineRule="exact"/>
        <w:ind w:left="24" w:right="10" w:firstLine="486"/>
        <w:jc w:val="both"/>
        <w:rPr>
          <w:rFonts w:ascii="Times New Roman" w:hAnsi="Times New Roman" w:cs="Times New Roman"/>
          <w:b/>
          <w:sz w:val="28"/>
          <w:szCs w:val="28"/>
        </w:rPr>
      </w:pPr>
      <w:r w:rsidRPr="00DF1D95">
        <w:rPr>
          <w:rFonts w:ascii="Times New Roman" w:hAnsi="Times New Roman" w:cs="Times New Roman"/>
          <w:b/>
          <w:sz w:val="28"/>
          <w:szCs w:val="28"/>
        </w:rPr>
        <w:t xml:space="preserve">14. Получение типовых форм документов аукциона и дополнительной информации:                </w:t>
      </w:r>
    </w:p>
    <w:p w:rsidR="008C018A" w:rsidRPr="00DF1D95" w:rsidRDefault="008C018A" w:rsidP="008C018A">
      <w:pPr>
        <w:shd w:val="clear" w:color="auto" w:fill="FFFFFF"/>
        <w:spacing w:before="58" w:line="274" w:lineRule="exact"/>
        <w:ind w:left="24" w:right="10" w:firstLine="486"/>
        <w:jc w:val="both"/>
        <w:rPr>
          <w:rFonts w:ascii="Times New Roman" w:hAnsi="Times New Roman" w:cs="Times New Roman"/>
          <w:sz w:val="28"/>
          <w:szCs w:val="28"/>
        </w:rPr>
      </w:pPr>
      <w:r w:rsidRPr="00DF1D95">
        <w:rPr>
          <w:rFonts w:ascii="Times New Roman" w:hAnsi="Times New Roman" w:cs="Times New Roman"/>
          <w:sz w:val="28"/>
          <w:szCs w:val="28"/>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8C018A" w:rsidRPr="00DF1D95" w:rsidRDefault="008C018A" w:rsidP="008C018A">
      <w:pPr>
        <w:widowControl w:val="0"/>
        <w:tabs>
          <w:tab w:val="left" w:pos="720"/>
        </w:tabs>
        <w:autoSpaceDE w:val="0"/>
        <w:autoSpaceDN w:val="0"/>
        <w:adjustRightInd w:val="0"/>
        <w:spacing w:line="264" w:lineRule="auto"/>
        <w:ind w:firstLine="567"/>
        <w:jc w:val="both"/>
        <w:rPr>
          <w:rFonts w:ascii="Times New Roman" w:hAnsi="Times New Roman" w:cs="Times New Roman"/>
          <w:sz w:val="28"/>
          <w:szCs w:val="28"/>
        </w:rPr>
      </w:pPr>
    </w:p>
    <w:p w:rsidR="008C018A" w:rsidRPr="00DF1D95" w:rsidRDefault="008C018A" w:rsidP="008C018A">
      <w:pPr>
        <w:pStyle w:val="340"/>
        <w:tabs>
          <w:tab w:val="left" w:pos="399"/>
        </w:tabs>
        <w:spacing w:after="0"/>
        <w:ind w:left="-57" w:firstLine="567"/>
        <w:rPr>
          <w:szCs w:val="28"/>
        </w:rPr>
      </w:pPr>
      <w:r w:rsidRPr="00DF1D95">
        <w:rPr>
          <w:szCs w:val="28"/>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8C018A" w:rsidRPr="00DF1D95" w:rsidRDefault="008C018A" w:rsidP="008C018A">
      <w:pPr>
        <w:pStyle w:val="af1"/>
        <w:ind w:left="4248"/>
        <w:jc w:val="left"/>
        <w:rPr>
          <w:szCs w:val="28"/>
        </w:rPr>
      </w:pPr>
    </w:p>
    <w:p w:rsidR="008C018A" w:rsidRPr="00DF1D95" w:rsidRDefault="008C018A" w:rsidP="008C018A">
      <w:pPr>
        <w:pStyle w:val="af1"/>
        <w:ind w:left="4248"/>
        <w:jc w:val="left"/>
        <w:rPr>
          <w:szCs w:val="28"/>
        </w:rPr>
      </w:pPr>
    </w:p>
    <w:p w:rsidR="008C018A" w:rsidRPr="00DF1D95" w:rsidRDefault="008C018A" w:rsidP="008C018A">
      <w:pPr>
        <w:pStyle w:val="af1"/>
        <w:ind w:left="4248"/>
        <w:jc w:val="left"/>
        <w:rPr>
          <w:szCs w:val="28"/>
        </w:rPr>
      </w:pPr>
    </w:p>
    <w:p w:rsidR="008C018A" w:rsidRPr="00DF1D95" w:rsidRDefault="008C018A" w:rsidP="008C018A">
      <w:pPr>
        <w:pStyle w:val="af1"/>
        <w:ind w:left="4248"/>
        <w:jc w:val="left"/>
        <w:rPr>
          <w:szCs w:val="28"/>
        </w:rPr>
      </w:pPr>
      <w:r w:rsidRPr="00DF1D95">
        <w:rPr>
          <w:szCs w:val="28"/>
        </w:rPr>
        <w:lastRenderedPageBreak/>
        <w:t>В комитет по управлению имуществом   администрации Родниковского муниципального района</w:t>
      </w:r>
    </w:p>
    <w:p w:rsidR="008C018A" w:rsidRPr="00DF1D95" w:rsidRDefault="008C018A" w:rsidP="008C018A">
      <w:pPr>
        <w:pStyle w:val="af1"/>
        <w:ind w:left="4248"/>
        <w:jc w:val="left"/>
        <w:rPr>
          <w:szCs w:val="28"/>
        </w:rPr>
      </w:pPr>
      <w:smartTag w:uri="urn:schemas-microsoft-com:office:smarttags" w:element="metricconverter">
        <w:smartTagPr>
          <w:attr w:name="ProductID" w:val="155250 г"/>
        </w:smartTagPr>
        <w:r w:rsidRPr="00DF1D95">
          <w:rPr>
            <w:szCs w:val="28"/>
          </w:rPr>
          <w:t>155250 г</w:t>
        </w:r>
      </w:smartTag>
      <w:r w:rsidRPr="00DF1D95">
        <w:rPr>
          <w:szCs w:val="28"/>
        </w:rPr>
        <w:t>. Родники. ул. Советская, д. 8</w:t>
      </w:r>
    </w:p>
    <w:p w:rsidR="008C018A" w:rsidRPr="00DF1D95" w:rsidRDefault="008C018A" w:rsidP="008C018A">
      <w:pPr>
        <w:pStyle w:val="47"/>
        <w:rPr>
          <w:rFonts w:ascii="Times New Roman" w:hAnsi="Times New Roman"/>
          <w:b/>
          <w:sz w:val="28"/>
          <w:szCs w:val="28"/>
        </w:rPr>
      </w:pPr>
    </w:p>
    <w:p w:rsidR="008C018A" w:rsidRPr="00DF1D95" w:rsidRDefault="008C018A" w:rsidP="008C018A">
      <w:pPr>
        <w:pStyle w:val="47"/>
        <w:jc w:val="center"/>
        <w:rPr>
          <w:rFonts w:ascii="Times New Roman" w:hAnsi="Times New Roman"/>
          <w:b/>
          <w:sz w:val="28"/>
          <w:szCs w:val="28"/>
        </w:rPr>
      </w:pPr>
      <w:r w:rsidRPr="00DF1D95">
        <w:rPr>
          <w:rFonts w:ascii="Times New Roman" w:hAnsi="Times New Roman"/>
          <w:b/>
          <w:sz w:val="28"/>
          <w:szCs w:val="28"/>
        </w:rPr>
        <w:t xml:space="preserve">ЗАЯВКА </w:t>
      </w:r>
    </w:p>
    <w:p w:rsidR="008C018A" w:rsidRPr="00DF1D95" w:rsidRDefault="008C018A" w:rsidP="008C018A">
      <w:pPr>
        <w:pStyle w:val="47"/>
        <w:spacing w:line="360" w:lineRule="auto"/>
        <w:jc w:val="center"/>
        <w:rPr>
          <w:rFonts w:ascii="Times New Roman" w:hAnsi="Times New Roman"/>
          <w:b/>
          <w:sz w:val="28"/>
          <w:szCs w:val="28"/>
        </w:rPr>
      </w:pPr>
      <w:r w:rsidRPr="00DF1D95">
        <w:rPr>
          <w:rFonts w:ascii="Times New Roman" w:hAnsi="Times New Roman"/>
          <w:b/>
          <w:sz w:val="28"/>
          <w:szCs w:val="28"/>
        </w:rPr>
        <w:t>НА УЧАСТИЕ В АУКЦИОНЕ</w:t>
      </w:r>
    </w:p>
    <w:p w:rsidR="008C018A" w:rsidRPr="00DF1D95" w:rsidRDefault="008C018A" w:rsidP="008C018A">
      <w:pPr>
        <w:pStyle w:val="47"/>
        <w:jc w:val="right"/>
        <w:rPr>
          <w:rFonts w:ascii="Times New Roman" w:hAnsi="Times New Roman"/>
          <w:sz w:val="28"/>
          <w:szCs w:val="28"/>
        </w:rPr>
      </w:pPr>
      <w:r w:rsidRPr="00DF1D95">
        <w:rPr>
          <w:rFonts w:ascii="Times New Roman" w:hAnsi="Times New Roman"/>
          <w:sz w:val="28"/>
          <w:szCs w:val="28"/>
        </w:rPr>
        <w:t xml:space="preserve">«__» ____________ </w:t>
      </w:r>
      <w:smartTag w:uri="urn:schemas-microsoft-com:office:cs:smarttags" w:element="NumConv6p0">
        <w:smartTagPr>
          <w:attr w:name="val" w:val="20"/>
          <w:attr w:name="sch" w:val="1"/>
        </w:smartTagPr>
        <w:r w:rsidRPr="00DF1D95">
          <w:rPr>
            <w:rFonts w:ascii="Times New Roman" w:hAnsi="Times New Roman"/>
            <w:sz w:val="28"/>
            <w:szCs w:val="28"/>
          </w:rPr>
          <w:t>20</w:t>
        </w:r>
      </w:smartTag>
      <w:r w:rsidRPr="00DF1D95">
        <w:rPr>
          <w:rFonts w:ascii="Times New Roman" w:hAnsi="Times New Roman"/>
          <w:sz w:val="28"/>
          <w:szCs w:val="28"/>
        </w:rPr>
        <w:t>__г.</w:t>
      </w:r>
    </w:p>
    <w:p w:rsidR="008C018A" w:rsidRPr="00DF1D95" w:rsidRDefault="008C018A" w:rsidP="008C018A">
      <w:pPr>
        <w:pStyle w:val="47"/>
        <w:spacing w:line="40" w:lineRule="atLeast"/>
        <w:jc w:val="both"/>
        <w:rPr>
          <w:rFonts w:ascii="Times New Roman" w:hAnsi="Times New Roman"/>
          <w:sz w:val="28"/>
          <w:szCs w:val="28"/>
        </w:rPr>
      </w:pPr>
      <w:r w:rsidRPr="00DF1D95">
        <w:rPr>
          <w:rFonts w:ascii="Times New Roman" w:hAnsi="Times New Roman"/>
          <w:sz w:val="28"/>
          <w:szCs w:val="28"/>
        </w:rPr>
        <w:t>__________________________________________________________________________________,</w:t>
      </w:r>
    </w:p>
    <w:p w:rsidR="008C018A" w:rsidRPr="00DF1D95" w:rsidRDefault="008C018A" w:rsidP="008C018A">
      <w:pPr>
        <w:pStyle w:val="47"/>
        <w:spacing w:line="40" w:lineRule="atLeast"/>
        <w:jc w:val="center"/>
        <w:rPr>
          <w:rFonts w:ascii="Times New Roman" w:hAnsi="Times New Roman"/>
          <w:sz w:val="28"/>
          <w:szCs w:val="28"/>
        </w:rPr>
      </w:pPr>
      <w:r w:rsidRPr="00DF1D95">
        <w:rPr>
          <w:rFonts w:ascii="Times New Roman" w:hAnsi="Times New Roman"/>
          <w:sz w:val="28"/>
          <w:szCs w:val="28"/>
        </w:rPr>
        <w:t>(полное наименование юридического лица, подающего заявку)</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__________________________________________________________________________________,</w:t>
      </w:r>
    </w:p>
    <w:p w:rsidR="008C018A" w:rsidRPr="00DF1D95" w:rsidRDefault="008C018A" w:rsidP="008C018A">
      <w:pPr>
        <w:pStyle w:val="47"/>
        <w:jc w:val="center"/>
        <w:rPr>
          <w:rFonts w:ascii="Times New Roman" w:hAnsi="Times New Roman"/>
          <w:sz w:val="28"/>
          <w:szCs w:val="28"/>
        </w:rPr>
      </w:pPr>
      <w:r w:rsidRPr="00DF1D95">
        <w:rPr>
          <w:rFonts w:ascii="Times New Roman" w:hAnsi="Times New Roman"/>
          <w:sz w:val="28"/>
          <w:szCs w:val="28"/>
        </w:rPr>
        <w:t>(фамилия, имя, отчество и паспортные данные физического лица, подающего заявку)</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_________________________________________________________________________________</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далее именуемый Претендент в лице___________________________________________________</w:t>
      </w:r>
    </w:p>
    <w:p w:rsidR="008C018A" w:rsidRPr="00DF1D95" w:rsidRDefault="008C018A" w:rsidP="008C018A">
      <w:pPr>
        <w:pStyle w:val="47"/>
        <w:jc w:val="center"/>
        <w:rPr>
          <w:rFonts w:ascii="Times New Roman" w:hAnsi="Times New Roman"/>
          <w:sz w:val="28"/>
          <w:szCs w:val="28"/>
        </w:rPr>
      </w:pPr>
      <w:r w:rsidRPr="00DF1D95">
        <w:rPr>
          <w:rFonts w:ascii="Times New Roman" w:hAnsi="Times New Roman"/>
          <w:sz w:val="28"/>
          <w:szCs w:val="28"/>
        </w:rPr>
        <w:t xml:space="preserve">                                                            (фамилия, имя, отчество, должность)</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действующего на основании__________________________________________________________</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принимая решение об участии в аукционе по продаже имущества, находящегося в собственности Родниковского муниципального района:</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 xml:space="preserve">__________________________________________________________________________________                      </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 xml:space="preserve">           (наименование имущества, его основные характеристики и местонахождение)</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__________________________________________________________________________________,</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обязуюсь:</w:t>
      </w:r>
    </w:p>
    <w:p w:rsidR="008C018A" w:rsidRPr="00DF1D95" w:rsidRDefault="008C018A" w:rsidP="008C018A">
      <w:pPr>
        <w:pStyle w:val="47"/>
        <w:jc w:val="both"/>
        <w:rPr>
          <w:rFonts w:ascii="Times New Roman" w:hAnsi="Times New Roman"/>
          <w:sz w:val="28"/>
          <w:szCs w:val="28"/>
        </w:rPr>
      </w:pPr>
      <w:smartTag w:uri="urn:schemas-microsoft-com:office:cs:smarttags" w:element="NumConv6p0">
        <w:smartTagPr>
          <w:attr w:name="val" w:val="1"/>
          <w:attr w:name="sch" w:val="1"/>
        </w:smartTagPr>
        <w:r w:rsidRPr="00DF1D95">
          <w:rPr>
            <w:rFonts w:ascii="Times New Roman" w:hAnsi="Times New Roman"/>
            <w:sz w:val="28"/>
            <w:szCs w:val="28"/>
          </w:rPr>
          <w:t>1</w:t>
        </w:r>
      </w:smartTag>
      <w:r w:rsidRPr="00DF1D95">
        <w:rPr>
          <w:rFonts w:ascii="Times New Roman" w:hAnsi="Times New Roman"/>
          <w:sz w:val="28"/>
          <w:szCs w:val="28"/>
        </w:rPr>
        <w:t xml:space="preserve">) соблюдать условия аукциона, содержащиеся в информационном сообщении о проведении аукциона, опубликованном в информационном бюллетене «Сборник нормативных актов Родниковского района» от ________, а также порядок проведения аукциона, установленный Федеральным законом от </w:t>
      </w:r>
      <w:smartTag w:uri="urn:schemas-microsoft-com:office:cs:smarttags" w:element="NumConv9p0">
        <w:smartTagPr>
          <w:attr w:name="val" w:val="21.12.2001"/>
          <w:attr w:name="sch" w:val="2"/>
        </w:smartTagPr>
        <w:r w:rsidRPr="00DF1D95">
          <w:rPr>
            <w:rFonts w:ascii="Times New Roman" w:hAnsi="Times New Roman"/>
            <w:sz w:val="28"/>
            <w:szCs w:val="28"/>
          </w:rPr>
          <w:t>21.12.2001</w:t>
        </w:r>
      </w:smartTag>
      <w:r w:rsidRPr="00DF1D95">
        <w:rPr>
          <w:rFonts w:ascii="Times New Roman" w:hAnsi="Times New Roman"/>
          <w:sz w:val="28"/>
          <w:szCs w:val="28"/>
        </w:rPr>
        <w:t xml:space="preserve"> № </w:t>
      </w:r>
      <w:smartTag w:uri="urn:schemas-microsoft-com:office:cs:smarttags" w:element="NumConv6p0">
        <w:smartTagPr>
          <w:attr w:name="val" w:val="178"/>
          <w:attr w:name="sch" w:val="1"/>
        </w:smartTagPr>
        <w:r w:rsidRPr="00DF1D95">
          <w:rPr>
            <w:rFonts w:ascii="Times New Roman" w:hAnsi="Times New Roman"/>
            <w:sz w:val="28"/>
            <w:szCs w:val="28"/>
          </w:rPr>
          <w:t>178</w:t>
        </w:r>
      </w:smartTag>
      <w:r w:rsidRPr="00DF1D95">
        <w:rPr>
          <w:rFonts w:ascii="Times New Roman" w:hAnsi="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 муниципального имущества на аукционе, утвержденным Постановлением Правительства Российской Федерации от </w:t>
      </w:r>
      <w:smartTag w:uri="urn:schemas-microsoft-com:office:cs:smarttags" w:element="NumConv6p0">
        <w:smartTagPr>
          <w:attr w:name="val" w:val="12"/>
          <w:attr w:name="sch" w:val="1"/>
        </w:smartTagPr>
        <w:r w:rsidRPr="00DF1D95">
          <w:rPr>
            <w:rFonts w:ascii="Times New Roman" w:hAnsi="Times New Roman"/>
            <w:sz w:val="28"/>
            <w:szCs w:val="28"/>
          </w:rPr>
          <w:t>12</w:t>
        </w:r>
      </w:smartTag>
      <w:r w:rsidRPr="00DF1D95">
        <w:rPr>
          <w:rFonts w:ascii="Times New Roman" w:hAnsi="Times New Roman"/>
          <w:sz w:val="28"/>
          <w:szCs w:val="28"/>
        </w:rPr>
        <w:t xml:space="preserve"> августа </w:t>
      </w:r>
      <w:smartTag w:uri="urn:schemas-microsoft-com:office:cs:smarttags" w:element="NumConv6p0">
        <w:smartTagPr>
          <w:attr w:name="val" w:val="2002"/>
          <w:attr w:name="sch" w:val="1"/>
        </w:smartTagPr>
        <w:r w:rsidRPr="00DF1D95">
          <w:rPr>
            <w:rFonts w:ascii="Times New Roman" w:hAnsi="Times New Roman"/>
            <w:sz w:val="28"/>
            <w:szCs w:val="28"/>
          </w:rPr>
          <w:t>2002</w:t>
        </w:r>
      </w:smartTag>
      <w:r w:rsidRPr="00DF1D95">
        <w:rPr>
          <w:rFonts w:ascii="Times New Roman" w:hAnsi="Times New Roman"/>
          <w:sz w:val="28"/>
          <w:szCs w:val="28"/>
        </w:rPr>
        <w:t xml:space="preserve">г. № </w:t>
      </w:r>
      <w:smartTag w:uri="urn:schemas-microsoft-com:office:cs:smarttags" w:element="NumConv6p0">
        <w:smartTagPr>
          <w:attr w:name="val" w:val="585"/>
          <w:attr w:name="sch" w:val="1"/>
        </w:smartTagPr>
        <w:r w:rsidRPr="00DF1D95">
          <w:rPr>
            <w:rFonts w:ascii="Times New Roman" w:hAnsi="Times New Roman"/>
            <w:sz w:val="28"/>
            <w:szCs w:val="28"/>
          </w:rPr>
          <w:t>585</w:t>
        </w:r>
      </w:smartTag>
      <w:r w:rsidRPr="00DF1D95">
        <w:rPr>
          <w:rFonts w:ascii="Times New Roman" w:hAnsi="Times New Roman"/>
          <w:sz w:val="28"/>
          <w:szCs w:val="28"/>
        </w:rPr>
        <w:t>;</w:t>
      </w:r>
    </w:p>
    <w:p w:rsidR="008C018A" w:rsidRPr="00DF1D95" w:rsidRDefault="008C018A" w:rsidP="008C018A">
      <w:pPr>
        <w:pStyle w:val="ConsPlusNormal"/>
        <w:ind w:firstLine="0"/>
        <w:jc w:val="both"/>
        <w:rPr>
          <w:rFonts w:ascii="Times New Roman" w:hAnsi="Times New Roman" w:cs="Times New Roman"/>
          <w:sz w:val="28"/>
          <w:szCs w:val="28"/>
        </w:rPr>
      </w:pPr>
      <w:r w:rsidRPr="00DF1D95">
        <w:rPr>
          <w:rFonts w:ascii="Times New Roman" w:hAnsi="Times New Roman" w:cs="Times New Roman"/>
          <w:sz w:val="28"/>
          <w:szCs w:val="28"/>
        </w:rPr>
        <w:t>2)  в случае признания победителем аукциона заключить с Продавцом договор купли-продажи  в течение пяти рабочих дней с даты подведения итогов аукциона.</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3) произвести оплату стоимости имущества, установленной по результатам аукциона, в сроки и на счет, определяемые договором купли-продажи.</w:t>
      </w:r>
    </w:p>
    <w:p w:rsidR="008C018A" w:rsidRPr="00DF1D95" w:rsidRDefault="008C018A" w:rsidP="008C018A">
      <w:pPr>
        <w:pStyle w:val="ConsPlusNormal"/>
        <w:widowContro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Со сведениями, изложенными в извещении о проведении аукциона, ознакомлен и согласен.</w:t>
      </w:r>
    </w:p>
    <w:p w:rsidR="008C018A" w:rsidRPr="00DF1D95" w:rsidRDefault="008C018A" w:rsidP="008C018A">
      <w:pPr>
        <w:pStyle w:val="ConsPlusNormal"/>
        <w:widowControl/>
        <w:ind w:firstLine="540"/>
        <w:jc w:val="both"/>
        <w:rPr>
          <w:rFonts w:ascii="Times New Roman" w:hAnsi="Times New Roman" w:cs="Times New Roman"/>
          <w:sz w:val="28"/>
          <w:szCs w:val="28"/>
        </w:rPr>
      </w:pPr>
      <w:r w:rsidRPr="00DF1D95">
        <w:rPr>
          <w:rFonts w:ascii="Times New Roman" w:hAnsi="Times New Roman" w:cs="Times New Roman"/>
          <w:sz w:val="28"/>
          <w:szCs w:val="28"/>
        </w:rPr>
        <w:t>Заявка составляется в двух экземплярах, один из которых остается у Продавца, другой - у Претендента.</w:t>
      </w:r>
    </w:p>
    <w:p w:rsidR="008C018A" w:rsidRPr="00DF1D95" w:rsidRDefault="008C018A" w:rsidP="008C018A">
      <w:pPr>
        <w:pStyle w:val="47"/>
        <w:ind w:firstLine="709"/>
        <w:jc w:val="both"/>
        <w:rPr>
          <w:rFonts w:ascii="Times New Roman" w:hAnsi="Times New Roman"/>
          <w:sz w:val="28"/>
          <w:szCs w:val="28"/>
        </w:rPr>
      </w:pPr>
      <w:r w:rsidRPr="00DF1D95">
        <w:rPr>
          <w:rFonts w:ascii="Times New Roman" w:hAnsi="Times New Roman"/>
          <w:sz w:val="28"/>
          <w:szCs w:val="28"/>
        </w:rPr>
        <w:t>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8C018A" w:rsidRPr="00DF1D95" w:rsidRDefault="008C018A" w:rsidP="008C018A">
      <w:pPr>
        <w:pStyle w:val="47"/>
        <w:ind w:firstLine="709"/>
        <w:jc w:val="both"/>
        <w:rPr>
          <w:rFonts w:ascii="Times New Roman" w:hAnsi="Times New Roman"/>
          <w:sz w:val="28"/>
          <w:szCs w:val="28"/>
        </w:rPr>
      </w:pPr>
      <w:r w:rsidRPr="00DF1D95">
        <w:rPr>
          <w:rFonts w:ascii="Times New Roman" w:hAnsi="Times New Roman"/>
          <w:sz w:val="28"/>
          <w:szCs w:val="28"/>
        </w:rPr>
        <w:t>Адрес и банковские реквизиты Претендента (в том числе почтовый адрес для рассылки уведомлений о результатах рассмотрения предоставленной Продавцу заявки и документов):</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__________________________________________________________________</w:t>
      </w: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__________________________________________________________________</w:t>
      </w:r>
    </w:p>
    <w:p w:rsidR="008C018A" w:rsidRPr="00DF1D95" w:rsidRDefault="008C018A" w:rsidP="008C018A">
      <w:pPr>
        <w:pStyle w:val="ConsPlusNonformat"/>
        <w:widowControl/>
        <w:ind w:firstLine="720"/>
        <w:jc w:val="both"/>
        <w:rPr>
          <w:rFonts w:ascii="Times New Roman" w:hAnsi="Times New Roman" w:cs="Times New Roman"/>
          <w:b/>
          <w:sz w:val="28"/>
          <w:szCs w:val="28"/>
        </w:rPr>
      </w:pPr>
      <w:r w:rsidRPr="00DF1D95">
        <w:rPr>
          <w:rFonts w:ascii="Times New Roman" w:hAnsi="Times New Roman" w:cs="Times New Roman"/>
          <w:b/>
          <w:sz w:val="28"/>
          <w:szCs w:val="28"/>
        </w:rPr>
        <w:t>ИНН Претендента _________________________________________</w:t>
      </w:r>
    </w:p>
    <w:p w:rsidR="008C018A" w:rsidRPr="00DF1D95" w:rsidRDefault="008C018A" w:rsidP="008C018A">
      <w:pPr>
        <w:pStyle w:val="ConsPlusNonformat"/>
        <w:widowControl/>
        <w:ind w:firstLine="720"/>
        <w:jc w:val="both"/>
        <w:rPr>
          <w:rFonts w:ascii="Times New Roman" w:hAnsi="Times New Roman" w:cs="Times New Roman"/>
          <w:sz w:val="28"/>
          <w:szCs w:val="28"/>
        </w:rPr>
      </w:pPr>
      <w:r w:rsidRPr="00DF1D95">
        <w:rPr>
          <w:rFonts w:ascii="Times New Roman" w:hAnsi="Times New Roman" w:cs="Times New Roman"/>
          <w:sz w:val="28"/>
          <w:szCs w:val="28"/>
        </w:rPr>
        <w:t>С текстом проекта договора купли-продажи имущества ознакомлен и согласен.</w:t>
      </w:r>
    </w:p>
    <w:p w:rsidR="008C018A" w:rsidRPr="00DF1D95" w:rsidRDefault="008C018A" w:rsidP="008C018A">
      <w:pPr>
        <w:pStyle w:val="ConsPlusNonformat"/>
        <w:widowControl/>
        <w:ind w:firstLine="720"/>
        <w:jc w:val="both"/>
        <w:rPr>
          <w:rFonts w:ascii="Times New Roman" w:hAnsi="Times New Roman" w:cs="Times New Roman"/>
          <w:sz w:val="28"/>
          <w:szCs w:val="28"/>
        </w:rPr>
      </w:pPr>
      <w:r w:rsidRPr="00DF1D95">
        <w:rPr>
          <w:rFonts w:ascii="Times New Roman" w:hAnsi="Times New Roman" w:cs="Times New Roman"/>
          <w:sz w:val="28"/>
          <w:szCs w:val="28"/>
        </w:rPr>
        <w:t>Полноту и достоверность предоставленных сведений подтверждаю.</w:t>
      </w:r>
    </w:p>
    <w:p w:rsidR="008C018A" w:rsidRPr="00DF1D95" w:rsidRDefault="008C018A" w:rsidP="008C018A">
      <w:pPr>
        <w:pStyle w:val="47"/>
        <w:jc w:val="both"/>
        <w:rPr>
          <w:rFonts w:ascii="Times New Roman" w:hAnsi="Times New Roman"/>
          <w:sz w:val="28"/>
          <w:szCs w:val="28"/>
        </w:rPr>
      </w:pPr>
    </w:p>
    <w:p w:rsidR="008C018A" w:rsidRPr="00DF1D95" w:rsidRDefault="008C018A" w:rsidP="008C018A">
      <w:pPr>
        <w:pStyle w:val="47"/>
        <w:jc w:val="both"/>
        <w:rPr>
          <w:rFonts w:ascii="Times New Roman" w:hAnsi="Times New Roman"/>
          <w:sz w:val="28"/>
          <w:szCs w:val="28"/>
        </w:rPr>
      </w:pPr>
      <w:r w:rsidRPr="00DF1D95">
        <w:rPr>
          <w:rFonts w:ascii="Times New Roman" w:hAnsi="Times New Roman"/>
          <w:sz w:val="28"/>
          <w:szCs w:val="28"/>
        </w:rPr>
        <w:t>Подпись Претендента</w:t>
      </w:r>
    </w:p>
    <w:p w:rsidR="008C018A" w:rsidRPr="00DF1D95" w:rsidRDefault="008C018A" w:rsidP="008C018A">
      <w:pPr>
        <w:pStyle w:val="47"/>
        <w:tabs>
          <w:tab w:val="left" w:pos="4536"/>
        </w:tabs>
        <w:jc w:val="both"/>
        <w:rPr>
          <w:rFonts w:ascii="Times New Roman" w:hAnsi="Times New Roman"/>
          <w:sz w:val="28"/>
          <w:szCs w:val="28"/>
        </w:rPr>
      </w:pPr>
      <w:r w:rsidRPr="00DF1D95">
        <w:rPr>
          <w:rFonts w:ascii="Times New Roman" w:hAnsi="Times New Roman"/>
          <w:sz w:val="28"/>
          <w:szCs w:val="28"/>
        </w:rPr>
        <w:t>(его полномочного представителя)</w:t>
      </w:r>
      <w:r w:rsidRPr="00DF1D95">
        <w:rPr>
          <w:rFonts w:ascii="Times New Roman" w:hAnsi="Times New Roman"/>
          <w:sz w:val="28"/>
          <w:szCs w:val="28"/>
        </w:rPr>
        <w:tab/>
        <w:t>___________(____________________)</w:t>
      </w:r>
    </w:p>
    <w:p w:rsidR="008C018A" w:rsidRPr="00DF1D95" w:rsidRDefault="008C018A" w:rsidP="008C018A">
      <w:pPr>
        <w:pStyle w:val="47"/>
        <w:jc w:val="both"/>
        <w:rPr>
          <w:rFonts w:ascii="Times New Roman" w:hAnsi="Times New Roman"/>
          <w:sz w:val="28"/>
          <w:szCs w:val="28"/>
        </w:rPr>
      </w:pPr>
    </w:p>
    <w:p w:rsidR="008C018A" w:rsidRPr="00DF1D95" w:rsidRDefault="008C018A" w:rsidP="008C018A">
      <w:pPr>
        <w:pStyle w:val="47"/>
        <w:tabs>
          <w:tab w:val="left" w:pos="5954"/>
        </w:tabs>
        <w:jc w:val="both"/>
        <w:rPr>
          <w:rFonts w:ascii="Times New Roman" w:hAnsi="Times New Roman"/>
          <w:sz w:val="28"/>
          <w:szCs w:val="28"/>
        </w:rPr>
      </w:pPr>
      <w:r w:rsidRPr="00DF1D95">
        <w:rPr>
          <w:rFonts w:ascii="Times New Roman" w:hAnsi="Times New Roman"/>
          <w:sz w:val="28"/>
          <w:szCs w:val="28"/>
        </w:rPr>
        <w:t xml:space="preserve">М.П.                                                                      "____" ____________ </w:t>
      </w:r>
      <w:smartTag w:uri="urn:schemas-microsoft-com:office:cs:smarttags" w:element="NumConv6p0">
        <w:smartTagPr>
          <w:attr w:name="val" w:val="20"/>
          <w:attr w:name="sch" w:val="1"/>
        </w:smartTagPr>
        <w:r w:rsidRPr="00DF1D95">
          <w:rPr>
            <w:rFonts w:ascii="Times New Roman" w:hAnsi="Times New Roman"/>
            <w:sz w:val="28"/>
            <w:szCs w:val="28"/>
          </w:rPr>
          <w:t>20</w:t>
        </w:r>
      </w:smartTag>
      <w:r w:rsidRPr="00DF1D95">
        <w:rPr>
          <w:rFonts w:ascii="Times New Roman" w:hAnsi="Times New Roman"/>
          <w:sz w:val="28"/>
          <w:szCs w:val="28"/>
        </w:rPr>
        <w:t>__ г.</w:t>
      </w:r>
    </w:p>
    <w:p w:rsidR="008C018A" w:rsidRPr="00DF1D95" w:rsidRDefault="008C018A" w:rsidP="008C018A">
      <w:pPr>
        <w:pStyle w:val="47"/>
        <w:jc w:val="both"/>
        <w:rPr>
          <w:rFonts w:ascii="Times New Roman" w:hAnsi="Times New Roman"/>
          <w:sz w:val="28"/>
          <w:szCs w:val="28"/>
        </w:rPr>
      </w:pPr>
    </w:p>
    <w:p w:rsidR="008C018A" w:rsidRPr="00DF1D95" w:rsidRDefault="008C018A" w:rsidP="008C018A">
      <w:pPr>
        <w:pStyle w:val="47"/>
        <w:jc w:val="center"/>
        <w:rPr>
          <w:rFonts w:ascii="Times New Roman" w:hAnsi="Times New Roman"/>
          <w:b/>
          <w:sz w:val="28"/>
          <w:szCs w:val="28"/>
        </w:rPr>
      </w:pPr>
    </w:p>
    <w:p w:rsidR="008C018A" w:rsidRPr="00DF1D95" w:rsidRDefault="008C018A" w:rsidP="008C018A">
      <w:pPr>
        <w:pStyle w:val="47"/>
        <w:jc w:val="center"/>
        <w:rPr>
          <w:rFonts w:ascii="Times New Roman" w:hAnsi="Times New Roman"/>
          <w:b/>
          <w:sz w:val="28"/>
          <w:szCs w:val="28"/>
        </w:rPr>
      </w:pPr>
      <w:r w:rsidRPr="00DF1D95">
        <w:rPr>
          <w:rFonts w:ascii="Times New Roman" w:hAnsi="Times New Roman"/>
          <w:b/>
          <w:sz w:val="28"/>
          <w:szCs w:val="28"/>
        </w:rPr>
        <w:t>Заявка принята Продавцом:</w:t>
      </w:r>
    </w:p>
    <w:p w:rsidR="008C018A" w:rsidRPr="00DF1D95" w:rsidRDefault="008C018A" w:rsidP="008C018A">
      <w:pPr>
        <w:pStyle w:val="47"/>
        <w:jc w:val="center"/>
        <w:rPr>
          <w:rFonts w:ascii="Times New Roman" w:hAnsi="Times New Roman"/>
          <w:b/>
          <w:sz w:val="28"/>
          <w:szCs w:val="28"/>
        </w:rPr>
      </w:pPr>
    </w:p>
    <w:p w:rsidR="008C018A" w:rsidRPr="00DF1D95" w:rsidRDefault="008C018A" w:rsidP="008C018A">
      <w:pPr>
        <w:pStyle w:val="47"/>
        <w:tabs>
          <w:tab w:val="left" w:pos="3402"/>
        </w:tabs>
        <w:jc w:val="center"/>
        <w:rPr>
          <w:rFonts w:ascii="Times New Roman" w:hAnsi="Times New Roman"/>
          <w:b/>
          <w:sz w:val="28"/>
          <w:szCs w:val="28"/>
        </w:rPr>
      </w:pPr>
      <w:r w:rsidRPr="00DF1D95">
        <w:rPr>
          <w:rFonts w:ascii="Times New Roman" w:hAnsi="Times New Roman"/>
          <w:b/>
          <w:sz w:val="28"/>
          <w:szCs w:val="28"/>
        </w:rPr>
        <w:t>______ч.______ мин.          "____" _______________ 20__г. за № _____</w:t>
      </w:r>
    </w:p>
    <w:p w:rsidR="008C018A" w:rsidRPr="00DF1D95" w:rsidRDefault="008C018A" w:rsidP="008C018A">
      <w:pPr>
        <w:pStyle w:val="47"/>
        <w:tabs>
          <w:tab w:val="left" w:pos="3402"/>
        </w:tabs>
        <w:jc w:val="center"/>
        <w:rPr>
          <w:rFonts w:ascii="Times New Roman" w:hAnsi="Times New Roman"/>
          <w:b/>
          <w:sz w:val="28"/>
          <w:szCs w:val="28"/>
        </w:rPr>
      </w:pPr>
    </w:p>
    <w:p w:rsidR="008C018A" w:rsidRPr="00DF1D95" w:rsidRDefault="008C018A" w:rsidP="008C018A">
      <w:pPr>
        <w:pStyle w:val="47"/>
        <w:tabs>
          <w:tab w:val="left" w:pos="3402"/>
        </w:tabs>
        <w:jc w:val="center"/>
        <w:rPr>
          <w:rFonts w:ascii="Times New Roman" w:hAnsi="Times New Roman"/>
          <w:b/>
          <w:sz w:val="28"/>
          <w:szCs w:val="28"/>
        </w:rPr>
      </w:pPr>
    </w:p>
    <w:p w:rsidR="008C018A" w:rsidRPr="00DF1D95" w:rsidRDefault="008C018A" w:rsidP="008C018A">
      <w:pPr>
        <w:pStyle w:val="af"/>
        <w:jc w:val="center"/>
        <w:rPr>
          <w:sz w:val="28"/>
          <w:szCs w:val="28"/>
        </w:rPr>
      </w:pPr>
      <w:r w:rsidRPr="00DF1D95">
        <w:rPr>
          <w:sz w:val="28"/>
          <w:szCs w:val="28"/>
        </w:rPr>
        <w:t xml:space="preserve">Представитель Продавца                    </w:t>
      </w:r>
      <w:r w:rsidRPr="00DF1D95">
        <w:rPr>
          <w:sz w:val="28"/>
          <w:szCs w:val="28"/>
        </w:rPr>
        <w:tab/>
        <w:t>_______________(______________)</w:t>
      </w:r>
    </w:p>
    <w:p w:rsidR="008C018A" w:rsidRPr="00DF1D95" w:rsidRDefault="008C018A" w:rsidP="008C018A">
      <w:pPr>
        <w:pStyle w:val="af1"/>
        <w:rPr>
          <w:szCs w:val="28"/>
        </w:rPr>
      </w:pPr>
    </w:p>
    <w:p w:rsidR="008C018A" w:rsidRPr="00DF1D95" w:rsidRDefault="008C018A" w:rsidP="008C018A">
      <w:pPr>
        <w:pStyle w:val="af1"/>
        <w:rPr>
          <w:szCs w:val="28"/>
        </w:rPr>
      </w:pPr>
    </w:p>
    <w:p w:rsidR="008C018A" w:rsidRPr="00DF1D95" w:rsidRDefault="008C018A" w:rsidP="008C018A">
      <w:pPr>
        <w:pStyle w:val="af1"/>
        <w:rPr>
          <w:szCs w:val="28"/>
        </w:rPr>
      </w:pPr>
    </w:p>
    <w:p w:rsidR="008C018A" w:rsidRPr="00DF1D95" w:rsidRDefault="008C018A" w:rsidP="008C018A">
      <w:pPr>
        <w:pStyle w:val="af1"/>
        <w:rPr>
          <w:szCs w:val="28"/>
        </w:rPr>
      </w:pPr>
    </w:p>
    <w:p w:rsidR="008C018A" w:rsidRPr="00DF1D95" w:rsidRDefault="008C018A" w:rsidP="008C018A">
      <w:pPr>
        <w:pStyle w:val="af1"/>
        <w:rPr>
          <w:szCs w:val="28"/>
        </w:rPr>
      </w:pPr>
      <w:r w:rsidRPr="00DF1D95">
        <w:rPr>
          <w:szCs w:val="28"/>
        </w:rPr>
        <w:t xml:space="preserve">ДОГОВОР  О  ЗАДАТКЕ </w:t>
      </w:r>
    </w:p>
    <w:p w:rsidR="008C018A" w:rsidRPr="00DF1D95" w:rsidRDefault="008C018A" w:rsidP="008C018A">
      <w:pPr>
        <w:pStyle w:val="af1"/>
        <w:rPr>
          <w:szCs w:val="28"/>
        </w:rPr>
      </w:pPr>
    </w:p>
    <w:p w:rsidR="008C018A" w:rsidRPr="00DF1D95" w:rsidRDefault="008C018A" w:rsidP="008C018A">
      <w:pPr>
        <w:pStyle w:val="af"/>
        <w:spacing w:line="360" w:lineRule="auto"/>
        <w:jc w:val="center"/>
        <w:rPr>
          <w:sz w:val="28"/>
          <w:szCs w:val="28"/>
        </w:rPr>
      </w:pPr>
      <w:r w:rsidRPr="00DF1D95">
        <w:rPr>
          <w:sz w:val="28"/>
          <w:szCs w:val="28"/>
        </w:rPr>
        <w:t>г. Родники</w:t>
      </w:r>
      <w:r w:rsidRPr="00DF1D95">
        <w:rPr>
          <w:sz w:val="28"/>
          <w:szCs w:val="28"/>
        </w:rPr>
        <w:tab/>
      </w:r>
      <w:r w:rsidRPr="00DF1D95">
        <w:rPr>
          <w:sz w:val="28"/>
          <w:szCs w:val="28"/>
        </w:rPr>
        <w:tab/>
      </w:r>
      <w:r w:rsidRPr="00DF1D95">
        <w:rPr>
          <w:sz w:val="28"/>
          <w:szCs w:val="28"/>
        </w:rPr>
        <w:tab/>
      </w:r>
      <w:r w:rsidRPr="00DF1D95">
        <w:rPr>
          <w:sz w:val="28"/>
          <w:szCs w:val="28"/>
        </w:rPr>
        <w:tab/>
      </w:r>
      <w:r w:rsidRPr="00DF1D95">
        <w:rPr>
          <w:sz w:val="28"/>
          <w:szCs w:val="28"/>
        </w:rPr>
        <w:tab/>
      </w:r>
      <w:r w:rsidRPr="00DF1D95">
        <w:rPr>
          <w:sz w:val="28"/>
          <w:szCs w:val="28"/>
        </w:rPr>
        <w:tab/>
      </w:r>
      <w:r w:rsidRPr="00DF1D95">
        <w:rPr>
          <w:sz w:val="28"/>
          <w:szCs w:val="28"/>
        </w:rPr>
        <w:tab/>
        <w:t xml:space="preserve">       «___» _____________ 201__г.</w:t>
      </w:r>
    </w:p>
    <w:p w:rsidR="008C018A" w:rsidRPr="00DF1D95" w:rsidRDefault="008C018A" w:rsidP="008C018A">
      <w:pPr>
        <w:ind w:firstLine="720"/>
        <w:jc w:val="both"/>
        <w:rPr>
          <w:rFonts w:ascii="Times New Roman" w:hAnsi="Times New Roman" w:cs="Times New Roman"/>
          <w:sz w:val="28"/>
          <w:szCs w:val="28"/>
        </w:rPr>
      </w:pP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Комитет по управлению имуществом администрации Родниковского муниципального района, именуемый в дальнейшем «</w:t>
      </w:r>
      <w:r w:rsidRPr="00DF1D95">
        <w:rPr>
          <w:rFonts w:ascii="Times New Roman" w:hAnsi="Times New Roman" w:cs="Times New Roman"/>
          <w:b/>
          <w:sz w:val="28"/>
          <w:szCs w:val="28"/>
        </w:rPr>
        <w:t>Продавец»</w:t>
      </w:r>
      <w:r w:rsidRPr="00DF1D95">
        <w:rPr>
          <w:rFonts w:ascii="Times New Roman" w:hAnsi="Times New Roman" w:cs="Times New Roman"/>
          <w:sz w:val="28"/>
          <w:szCs w:val="28"/>
        </w:rPr>
        <w:t xml:space="preserve">, в лице председателя комитета Беляниной Ларисы Владимировны, действующего на основании Положения о комитете по управлению имуществом администрации </w:t>
      </w:r>
      <w:r w:rsidRPr="00DF1D95">
        <w:rPr>
          <w:rFonts w:ascii="Times New Roman" w:hAnsi="Times New Roman" w:cs="Times New Roman"/>
          <w:sz w:val="28"/>
          <w:szCs w:val="28"/>
        </w:rPr>
        <w:lastRenderedPageBreak/>
        <w:t>Родниковского муниципального района, утвержденного Решением Совета муниципального образования «Родниковский муниципальный район» от __________г. № ____, с одной стороны, и ________________________________________________________________________________</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__________________________________________________________________________________, именуемый в дальнейшем «</w:t>
      </w:r>
      <w:r w:rsidRPr="00DF1D95">
        <w:rPr>
          <w:rFonts w:ascii="Times New Roman" w:hAnsi="Times New Roman" w:cs="Times New Roman"/>
          <w:b/>
          <w:sz w:val="28"/>
          <w:szCs w:val="28"/>
        </w:rPr>
        <w:t>Претендент»</w:t>
      </w:r>
      <w:r w:rsidRPr="00DF1D95">
        <w:rPr>
          <w:rFonts w:ascii="Times New Roman" w:hAnsi="Times New Roman" w:cs="Times New Roman"/>
          <w:sz w:val="28"/>
          <w:szCs w:val="28"/>
        </w:rPr>
        <w:t xml:space="preserve">, в лице________________________________ __________________________________________________________________________________, действующего на основании ____________________________________________________, с другой стороны, руководствуясь Федеральным законом от </w:t>
      </w:r>
      <w:smartTag w:uri="urn:schemas-microsoft-com:office:cs:smarttags" w:element="NumConv9p0">
        <w:smartTagPr>
          <w:attr w:name="sch" w:val="2"/>
          <w:attr w:name="val" w:val="21.12.2001"/>
        </w:smartTagPr>
        <w:r w:rsidRPr="00DF1D95">
          <w:rPr>
            <w:rFonts w:ascii="Times New Roman" w:hAnsi="Times New Roman" w:cs="Times New Roman"/>
            <w:sz w:val="28"/>
            <w:szCs w:val="28"/>
          </w:rPr>
          <w:t>21.12.2001</w:t>
        </w:r>
      </w:smartTag>
      <w:r w:rsidRPr="00DF1D95">
        <w:rPr>
          <w:rFonts w:ascii="Times New Roman" w:hAnsi="Times New Roman" w:cs="Times New Roman"/>
          <w:sz w:val="28"/>
          <w:szCs w:val="28"/>
        </w:rPr>
        <w:t xml:space="preserve"> № </w:t>
      </w:r>
      <w:smartTag w:uri="urn:schemas-microsoft-com:office:cs:smarttags" w:element="NumConv6p0">
        <w:smartTagPr>
          <w:attr w:name="sch" w:val="1"/>
          <w:attr w:name="val" w:val="178"/>
        </w:smartTagPr>
        <w:r w:rsidRPr="00DF1D95">
          <w:rPr>
            <w:rFonts w:ascii="Times New Roman" w:hAnsi="Times New Roman" w:cs="Times New Roman"/>
            <w:sz w:val="28"/>
            <w:szCs w:val="28"/>
          </w:rPr>
          <w:t>178</w:t>
        </w:r>
      </w:smartTag>
      <w:r w:rsidRPr="00DF1D95">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sch" w:val="2"/>
          <w:attr w:name="val" w:val="12.08.2002"/>
        </w:smartTagPr>
        <w:r w:rsidRPr="00DF1D95">
          <w:rPr>
            <w:rFonts w:ascii="Times New Roman" w:hAnsi="Times New Roman" w:cs="Times New Roman"/>
            <w:sz w:val="28"/>
            <w:szCs w:val="28"/>
          </w:rPr>
          <w:t>12.08.2002</w:t>
        </w:r>
      </w:smartTag>
      <w:r w:rsidRPr="00DF1D95">
        <w:rPr>
          <w:rFonts w:ascii="Times New Roman" w:hAnsi="Times New Roman" w:cs="Times New Roman"/>
          <w:sz w:val="28"/>
          <w:szCs w:val="28"/>
        </w:rPr>
        <w:t xml:space="preserve">  № </w:t>
      </w:r>
      <w:smartTag w:uri="urn:schemas-microsoft-com:office:cs:smarttags" w:element="NumConv6p0">
        <w:smartTagPr>
          <w:attr w:name="sch" w:val="1"/>
          <w:attr w:name="val" w:val="585"/>
        </w:smartTagPr>
        <w:r w:rsidRPr="00DF1D95">
          <w:rPr>
            <w:rFonts w:ascii="Times New Roman" w:hAnsi="Times New Roman" w:cs="Times New Roman"/>
            <w:sz w:val="28"/>
            <w:szCs w:val="28"/>
          </w:rPr>
          <w:t>585</w:t>
        </w:r>
      </w:smartTag>
      <w:r w:rsidRPr="00DF1D95">
        <w:rPr>
          <w:rFonts w:ascii="Times New Roman" w:hAnsi="Times New Roman" w:cs="Times New Roman"/>
          <w:sz w:val="28"/>
          <w:szCs w:val="28"/>
        </w:rPr>
        <w:t xml:space="preserve"> (далее - Положение),  заключили настоящий Договор о нижеследующем.</w:t>
      </w:r>
    </w:p>
    <w:p w:rsidR="008C018A" w:rsidRPr="00DF1D95" w:rsidRDefault="008C018A" w:rsidP="008C018A">
      <w:pPr>
        <w:ind w:firstLine="720"/>
        <w:jc w:val="both"/>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b/>
          <w:sz w:val="28"/>
          <w:szCs w:val="28"/>
        </w:rPr>
      </w:pPr>
      <w:r w:rsidRPr="00DF1D95">
        <w:rPr>
          <w:rFonts w:ascii="Times New Roman" w:hAnsi="Times New Roman" w:cs="Times New Roman"/>
          <w:b/>
          <w:sz w:val="28"/>
          <w:szCs w:val="28"/>
        </w:rPr>
        <w:t>Статья 1.</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Предмет Договора</w:t>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tabs>
          <w:tab w:val="left" w:pos="0"/>
        </w:tabs>
        <w:ind w:firstLine="709"/>
        <w:jc w:val="both"/>
        <w:rPr>
          <w:rFonts w:ascii="Times New Roman" w:hAnsi="Times New Roman" w:cs="Times New Roman"/>
          <w:sz w:val="28"/>
          <w:szCs w:val="28"/>
        </w:rPr>
      </w:pPr>
      <w:smartTag w:uri="urn:schemas-microsoft-com:office:cs:smarttags" w:element="NumConv6p6">
        <w:smartTagPr>
          <w:attr w:name="sch" w:val="4"/>
          <w:attr w:name="val" w:val="1.1"/>
        </w:smartTagPr>
        <w:r w:rsidRPr="00DF1D95">
          <w:rPr>
            <w:rFonts w:ascii="Times New Roman" w:hAnsi="Times New Roman" w:cs="Times New Roman"/>
            <w:sz w:val="28"/>
            <w:szCs w:val="28"/>
          </w:rPr>
          <w:t>1.1</w:t>
        </w:r>
      </w:smartTag>
      <w:r w:rsidRPr="00DF1D95">
        <w:rPr>
          <w:rFonts w:ascii="Times New Roman" w:hAnsi="Times New Roman" w:cs="Times New Roman"/>
          <w:sz w:val="28"/>
          <w:szCs w:val="28"/>
        </w:rPr>
        <w:t>.</w:t>
      </w:r>
      <w:r w:rsidRPr="00DF1D95">
        <w:rPr>
          <w:rFonts w:ascii="Times New Roman" w:hAnsi="Times New Roman" w:cs="Times New Roman"/>
          <w:b/>
          <w:sz w:val="28"/>
          <w:szCs w:val="28"/>
        </w:rPr>
        <w:tab/>
      </w:r>
      <w:r w:rsidRPr="00DF1D95">
        <w:rPr>
          <w:rFonts w:ascii="Times New Roman" w:hAnsi="Times New Roman" w:cs="Times New Roman"/>
          <w:sz w:val="28"/>
          <w:szCs w:val="28"/>
        </w:rPr>
        <w:t>Для участия в аукционе по продаже _____________________________________________________________________________ ____</w:t>
      </w:r>
    </w:p>
    <w:p w:rsidR="008C018A" w:rsidRPr="00DF1D95" w:rsidRDefault="008C018A" w:rsidP="008C018A">
      <w:pPr>
        <w:tabs>
          <w:tab w:val="left" w:pos="0"/>
        </w:tabs>
        <w:ind w:firstLine="709"/>
        <w:jc w:val="center"/>
        <w:rPr>
          <w:rFonts w:ascii="Times New Roman" w:hAnsi="Times New Roman" w:cs="Times New Roman"/>
          <w:sz w:val="28"/>
          <w:szCs w:val="28"/>
        </w:rPr>
      </w:pPr>
      <w:r w:rsidRPr="00DF1D95">
        <w:rPr>
          <w:rFonts w:ascii="Times New Roman" w:hAnsi="Times New Roman" w:cs="Times New Roman"/>
          <w:sz w:val="28"/>
          <w:szCs w:val="28"/>
        </w:rPr>
        <w:t>наименование имущества и его краткая характеристика</w:t>
      </w:r>
    </w:p>
    <w:p w:rsidR="008C018A" w:rsidRPr="00DF1D95" w:rsidRDefault="008C018A" w:rsidP="008C018A">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 xml:space="preserve">_________________________________________________, на условиях, предусмотренных информационным сообщением о проведении аукциона по продаже _________________________________________________________, опубликованным в </w:t>
      </w:r>
    </w:p>
    <w:p w:rsidR="008C018A" w:rsidRPr="00DF1D95" w:rsidRDefault="008C018A" w:rsidP="008C018A">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наименование имущества</w:t>
      </w:r>
    </w:p>
    <w:p w:rsidR="008C018A" w:rsidRPr="00DF1D95" w:rsidRDefault="008C018A" w:rsidP="008C018A">
      <w:pPr>
        <w:tabs>
          <w:tab w:val="left" w:pos="0"/>
        </w:tabs>
        <w:jc w:val="both"/>
        <w:rPr>
          <w:rFonts w:ascii="Times New Roman" w:hAnsi="Times New Roman" w:cs="Times New Roman"/>
          <w:sz w:val="28"/>
          <w:szCs w:val="28"/>
        </w:rPr>
      </w:pPr>
      <w:r w:rsidRPr="00DF1D95">
        <w:rPr>
          <w:rFonts w:ascii="Times New Roman" w:hAnsi="Times New Roman" w:cs="Times New Roman"/>
          <w:sz w:val="28"/>
          <w:szCs w:val="28"/>
        </w:rPr>
        <w:t xml:space="preserve">информационном бюллетене «Сборник нормативных актов Родниковского района» от  «___» ______ </w:t>
      </w:r>
      <w:smartTag w:uri="urn:schemas-microsoft-com:office:cs:smarttags" w:element="NumConv6p0">
        <w:smartTagPr>
          <w:attr w:name="val" w:val="20"/>
          <w:attr w:name="sch" w:val="1"/>
        </w:smartTagPr>
        <w:r w:rsidRPr="00DF1D95">
          <w:rPr>
            <w:rFonts w:ascii="Times New Roman" w:hAnsi="Times New Roman" w:cs="Times New Roman"/>
            <w:sz w:val="28"/>
            <w:szCs w:val="28"/>
          </w:rPr>
          <w:t>20</w:t>
        </w:r>
      </w:smartTag>
      <w:r w:rsidRPr="00DF1D95">
        <w:rPr>
          <w:rFonts w:ascii="Times New Roman" w:hAnsi="Times New Roman" w:cs="Times New Roman"/>
          <w:sz w:val="28"/>
          <w:szCs w:val="28"/>
        </w:rPr>
        <w:t>__г. №______ (далее – Аукцион), Претендент перечисляет в качестве задатка денежные средства в размере _______________</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(______________________________________)</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рублей (далее - задаток), а Продавец </w:t>
      </w:r>
      <w:r w:rsidRPr="00DF1D95">
        <w:rPr>
          <w:rFonts w:ascii="Times New Roman" w:hAnsi="Times New Roman" w:cs="Times New Roman"/>
          <w:sz w:val="28"/>
          <w:szCs w:val="28"/>
        </w:rPr>
        <w:lastRenderedPageBreak/>
        <w:t xml:space="preserve">принимает задаток на счет № 40302810000003000038 в  Отделении Иваново г. Иваново, БИК </w:t>
      </w:r>
      <w:smartTag w:uri="urn:schemas-microsoft-com:office:cs:smarttags" w:element="NumConv9p0">
        <w:smartTagPr>
          <w:attr w:name="val" w:val="042406001"/>
          <w:attr w:name="sch" w:val="2"/>
        </w:smartTagPr>
        <w:r w:rsidRPr="00DF1D95">
          <w:rPr>
            <w:rFonts w:ascii="Times New Roman" w:hAnsi="Times New Roman" w:cs="Times New Roman"/>
            <w:sz w:val="28"/>
            <w:szCs w:val="28"/>
          </w:rPr>
          <w:t>042406001</w:t>
        </w:r>
      </w:smartTag>
      <w:r w:rsidRPr="00DF1D95">
        <w:rPr>
          <w:rFonts w:ascii="Times New Roman" w:hAnsi="Times New Roman" w:cs="Times New Roman"/>
          <w:sz w:val="28"/>
          <w:szCs w:val="28"/>
        </w:rPr>
        <w:t>, ИНН 3721003797, КПП  372101001 (далее - Счет Продавца).</w:t>
      </w:r>
    </w:p>
    <w:p w:rsidR="008C018A" w:rsidRPr="00DF1D95" w:rsidRDefault="008C018A" w:rsidP="008C018A">
      <w:pPr>
        <w:ind w:firstLine="709"/>
        <w:jc w:val="both"/>
        <w:rPr>
          <w:rFonts w:ascii="Times New Roman" w:hAnsi="Times New Roman" w:cs="Times New Roman"/>
          <w:sz w:val="28"/>
          <w:szCs w:val="28"/>
        </w:rPr>
      </w:pPr>
      <w:smartTag w:uri="urn:schemas-microsoft-com:office:cs:smarttags" w:element="NumConv6p6">
        <w:smartTagPr>
          <w:attr w:name="val" w:val="1.2"/>
          <w:attr w:name="sch" w:val="4"/>
        </w:smartTagPr>
        <w:r w:rsidRPr="00DF1D95">
          <w:rPr>
            <w:rFonts w:ascii="Times New Roman" w:hAnsi="Times New Roman" w:cs="Times New Roman"/>
            <w:sz w:val="28"/>
            <w:szCs w:val="28"/>
          </w:rPr>
          <w:t>1.2</w:t>
        </w:r>
      </w:smartTag>
      <w:r w:rsidRPr="00DF1D95">
        <w:rPr>
          <w:rFonts w:ascii="Times New Roman" w:hAnsi="Times New Roman" w:cs="Times New Roman"/>
          <w:sz w:val="28"/>
          <w:szCs w:val="28"/>
        </w:rPr>
        <w:t>. Задаток вносится Претендентом в качестве обеспечения исполнения обязательств по оплате ___________________________________________________________________________</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наименование имущества</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в случае признания Претендента победителем Аукциона и засчитывается в счет платежа, причитающегося с Претендента в оплату за приобретаемое имущество в этом же случае.</w:t>
      </w:r>
    </w:p>
    <w:p w:rsidR="008C018A" w:rsidRPr="00DF1D95" w:rsidRDefault="008C018A" w:rsidP="008C018A">
      <w:pPr>
        <w:ind w:firstLine="709"/>
        <w:jc w:val="both"/>
        <w:rPr>
          <w:rFonts w:ascii="Times New Roman" w:hAnsi="Times New Roman" w:cs="Times New Roman"/>
          <w:sz w:val="28"/>
          <w:szCs w:val="28"/>
        </w:rPr>
      </w:pPr>
    </w:p>
    <w:p w:rsidR="008C018A" w:rsidRPr="00DF1D95" w:rsidRDefault="008C018A" w:rsidP="008C018A">
      <w:pPr>
        <w:pStyle w:val="1"/>
        <w:rPr>
          <w:sz w:val="28"/>
          <w:szCs w:val="28"/>
        </w:rPr>
      </w:pPr>
      <w:r w:rsidRPr="00DF1D95">
        <w:rPr>
          <w:sz w:val="28"/>
          <w:szCs w:val="28"/>
        </w:rPr>
        <w:t>Статья 2. Перечисление денежных средств</w:t>
      </w:r>
    </w:p>
    <w:p w:rsidR="008C018A" w:rsidRPr="00DF1D95" w:rsidRDefault="008C018A" w:rsidP="008C018A">
      <w:pPr>
        <w:rPr>
          <w:rFonts w:ascii="Times New Roman" w:hAnsi="Times New Roman" w:cs="Times New Roman"/>
          <w:sz w:val="28"/>
          <w:szCs w:val="28"/>
        </w:rPr>
      </w:pPr>
    </w:p>
    <w:p w:rsidR="008C018A" w:rsidRPr="00DF1D95" w:rsidRDefault="008C018A" w:rsidP="008C018A">
      <w:pPr>
        <w:pStyle w:val="271"/>
        <w:rPr>
          <w:sz w:val="28"/>
          <w:szCs w:val="28"/>
        </w:rPr>
      </w:pPr>
      <w:smartTag w:uri="urn:schemas-microsoft-com:office:cs:smarttags" w:element="NumConv6p6">
        <w:smartTagPr>
          <w:attr w:name="sch" w:val="4"/>
          <w:attr w:name="val" w:val="2.1"/>
        </w:smartTagPr>
        <w:r w:rsidRPr="00DF1D95">
          <w:rPr>
            <w:sz w:val="28"/>
            <w:szCs w:val="28"/>
          </w:rPr>
          <w:t>2.1</w:t>
        </w:r>
      </w:smartTag>
      <w:r w:rsidRPr="00DF1D95">
        <w:rPr>
          <w:sz w:val="28"/>
          <w:szCs w:val="28"/>
        </w:rPr>
        <w:t>.</w:t>
      </w:r>
      <w:r w:rsidRPr="00DF1D95">
        <w:rPr>
          <w:b/>
          <w:sz w:val="28"/>
          <w:szCs w:val="28"/>
        </w:rPr>
        <w:t xml:space="preserve"> </w:t>
      </w:r>
      <w:r w:rsidRPr="00DF1D95">
        <w:rPr>
          <w:sz w:val="28"/>
          <w:szCs w:val="28"/>
        </w:rPr>
        <w:t xml:space="preserve">Денежные средства, указанные в п. </w:t>
      </w:r>
      <w:smartTag w:uri="urn:schemas-microsoft-com:office:cs:smarttags" w:element="NumConv6p6">
        <w:smartTagPr>
          <w:attr w:name="sch" w:val="4"/>
          <w:attr w:name="val" w:val="1.1"/>
        </w:smartTagPr>
        <w:r w:rsidRPr="00DF1D95">
          <w:rPr>
            <w:sz w:val="28"/>
            <w:szCs w:val="28"/>
          </w:rPr>
          <w:t>1.1</w:t>
        </w:r>
      </w:smartTag>
      <w:r w:rsidRPr="00DF1D95">
        <w:rPr>
          <w:sz w:val="28"/>
          <w:szCs w:val="28"/>
        </w:rPr>
        <w:t xml:space="preserve"> настоящего Договора, должны быть перечислены Претендентом на Счет Продавца не позднее даты окончания приема заявок на участие в Аукционе, а именно «____» ____________ </w:t>
      </w:r>
      <w:smartTag w:uri="urn:schemas-microsoft-com:office:cs:smarttags" w:element="NumConv6p0">
        <w:smartTagPr>
          <w:attr w:name="sch" w:val="1"/>
          <w:attr w:name="val" w:val="20"/>
        </w:smartTagPr>
        <w:r w:rsidRPr="00DF1D95">
          <w:rPr>
            <w:sz w:val="28"/>
            <w:szCs w:val="28"/>
          </w:rPr>
          <w:t>20</w:t>
        </w:r>
      </w:smartTag>
      <w:r w:rsidRPr="00DF1D95">
        <w:rPr>
          <w:sz w:val="28"/>
          <w:szCs w:val="28"/>
        </w:rPr>
        <w:t>__ г., и считаются внесенными с момента их зачисления на Счет Продавца.</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Документом, подтверждающим зачисление задатка на Счет Продавца, является выписка с его Счета.</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В случае не внесения в указанный срок суммы задатка на Счет Продавца, что подтверждается соответствующей выпиской, обязательства Претендента по внесению задатка считаются неисполненными, Претендент к участию в Аукционе не допускается.</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2.2.</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Претендент не вправе распоряжаться денежными средствами, поступившими на Счет Продавца в качестве задатка.</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2.3.</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На денежные средства, перечисленные в соответствии с настоящим Договором, проценты не начисляются.</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2.4</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Продавец обязуется возвратить сумму задатка Претенденту в установленных настоящим Договором случаях в соответствии со статьей 3 настоящего Договора.</w:t>
      </w:r>
    </w:p>
    <w:p w:rsidR="008C018A" w:rsidRPr="00DF1D95" w:rsidRDefault="008C018A" w:rsidP="008C018A">
      <w:pPr>
        <w:pStyle w:val="1fff3"/>
        <w:ind w:left="0" w:right="0" w:firstLine="720"/>
        <w:rPr>
          <w:sz w:val="28"/>
          <w:szCs w:val="28"/>
        </w:rPr>
      </w:pPr>
      <w:r w:rsidRPr="00DF1D95">
        <w:rPr>
          <w:sz w:val="28"/>
          <w:szCs w:val="28"/>
        </w:rPr>
        <w:t xml:space="preserve">2.5. Возврат средств в соответствии со статьей 3 настоящего Договора осуществляется на расчетный счет Претендента № </w:t>
      </w:r>
      <w:r w:rsidRPr="00DF1D95">
        <w:rPr>
          <w:sz w:val="28"/>
          <w:szCs w:val="28"/>
        </w:rPr>
        <w:lastRenderedPageBreak/>
        <w:t xml:space="preserve">_________________________________ в ____________________________________________________________________________, ИНН/КПП___________________________________________, БИК____________________, </w:t>
      </w:r>
    </w:p>
    <w:p w:rsidR="008C018A" w:rsidRPr="00DF1D95" w:rsidRDefault="008C018A" w:rsidP="008C018A">
      <w:pPr>
        <w:pStyle w:val="1fff3"/>
        <w:ind w:left="0" w:right="0" w:firstLine="0"/>
        <w:rPr>
          <w:sz w:val="28"/>
          <w:szCs w:val="28"/>
        </w:rPr>
      </w:pPr>
      <w:r w:rsidRPr="00DF1D95">
        <w:rPr>
          <w:sz w:val="28"/>
          <w:szCs w:val="28"/>
        </w:rPr>
        <w:t>к/с № ________________________________________________________________________.</w:t>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jc w:val="center"/>
        <w:rPr>
          <w:rFonts w:ascii="Times New Roman" w:hAnsi="Times New Roman" w:cs="Times New Roman"/>
          <w:b/>
          <w:sz w:val="28"/>
          <w:szCs w:val="28"/>
        </w:rPr>
      </w:pPr>
      <w:r w:rsidRPr="00DF1D95">
        <w:rPr>
          <w:rFonts w:ascii="Times New Roman" w:hAnsi="Times New Roman" w:cs="Times New Roman"/>
          <w:b/>
          <w:sz w:val="28"/>
          <w:szCs w:val="28"/>
        </w:rPr>
        <w:t>Статья 3. Возврат денежных средств.</w:t>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3.1.</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В случае если Претенденту было отказано в принятии заявки на участие в Аукционе, Продавец обязуется возвратить задаток на счет, указанный в п. 2.5 настоящего Договора, в течение 5 (пяти) дней с даты отказа в принятии заявки, проставленной Продавцом на описи представленных Претендентом документов.</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3.2.</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В случае если Претендент не допущен к участию в Аукционе, Продавец обязуется возвратить задаток Претенденту путем перечисления суммы задатка на счет, указанный в п. 2.5 настоящего Договора, в течение 5 (пяти) дней с даты подведения Продавцом итогов Аукциона.</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3.3.</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В случае если Претендент не признан Победителем Аукциона, Продавец обязуется перечислить сумму задатка на счет, указанный в п. 2.5 настоящего Договора, в течение 5 (пяти) дней с даты подведения Продавцом итогов Аукциона.</w:t>
      </w:r>
    </w:p>
    <w:p w:rsidR="008C018A" w:rsidRPr="00DF1D95" w:rsidRDefault="008C018A" w:rsidP="008C018A">
      <w:pPr>
        <w:pStyle w:val="242"/>
        <w:ind w:right="0"/>
        <w:rPr>
          <w:sz w:val="28"/>
          <w:szCs w:val="28"/>
        </w:rPr>
      </w:pPr>
      <w:r w:rsidRPr="00DF1D95">
        <w:rPr>
          <w:sz w:val="28"/>
          <w:szCs w:val="28"/>
        </w:rPr>
        <w:t>3.4.</w:t>
      </w:r>
      <w:r w:rsidRPr="00DF1D95">
        <w:rPr>
          <w:b/>
          <w:sz w:val="28"/>
          <w:szCs w:val="28"/>
        </w:rPr>
        <w:t xml:space="preserve"> </w:t>
      </w:r>
      <w:r w:rsidRPr="00DF1D95">
        <w:rPr>
          <w:sz w:val="28"/>
          <w:szCs w:val="28"/>
        </w:rPr>
        <w:t>В случае отзыва Претендентом в установленном порядке заявки на участие в Аукционе Продавец обязуется возвратить задаток Претенденту путем перечисления суммы задатка на счет, указанный в п. 2.5 настоящего Договора. Если Претендент отозвал заявку до даты окончания приема заявок, задаток возвращается в течение 5 (пяти) дней с даты получения Продавцом письменного уведомления Претендента об отзыве заявки. Если заявка отозвана Претендентом позднее даты окончания приема заявок, задаток возвращается в порядке, установленном для участников Аукциона.</w:t>
      </w:r>
    </w:p>
    <w:p w:rsidR="008C018A" w:rsidRPr="00DF1D95" w:rsidRDefault="008C018A" w:rsidP="008C018A">
      <w:pPr>
        <w:ind w:firstLine="720"/>
        <w:jc w:val="both"/>
        <w:rPr>
          <w:rFonts w:ascii="Times New Roman" w:hAnsi="Times New Roman" w:cs="Times New Roman"/>
          <w:sz w:val="28"/>
          <w:szCs w:val="28"/>
        </w:rPr>
      </w:pPr>
      <w:smartTag w:uri="urn:schemas-microsoft-com:office:cs:smarttags" w:element="NumConv6p6">
        <w:smartTagPr>
          <w:attr w:name="val" w:val="3.5"/>
          <w:attr w:name="sch" w:val="4"/>
        </w:smartTagPr>
        <w:r w:rsidRPr="00DF1D95">
          <w:rPr>
            <w:rFonts w:ascii="Times New Roman" w:hAnsi="Times New Roman" w:cs="Times New Roman"/>
            <w:sz w:val="28"/>
            <w:szCs w:val="28"/>
          </w:rPr>
          <w:t>3.5</w:t>
        </w:r>
      </w:smartTag>
      <w:r w:rsidRPr="00DF1D95">
        <w:rPr>
          <w:rFonts w:ascii="Times New Roman" w:hAnsi="Times New Roman" w:cs="Times New Roman"/>
          <w:sz w:val="28"/>
          <w:szCs w:val="28"/>
        </w:rPr>
        <w:t>.</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В случае если Претендент, признанный победителем Аукциона, уклоняется или отказывается от заключения договора купли-продажи имущества в течение </w:t>
      </w:r>
      <w:smartTag w:uri="urn:schemas-microsoft-com:office:cs:smarttags" w:element="NumConv6p0">
        <w:smartTagPr>
          <w:attr w:name="val" w:val="5"/>
          <w:attr w:name="sch" w:val="1"/>
        </w:smartTagPr>
        <w:r w:rsidRPr="00DF1D95">
          <w:rPr>
            <w:rFonts w:ascii="Times New Roman" w:hAnsi="Times New Roman" w:cs="Times New Roman"/>
            <w:sz w:val="28"/>
            <w:szCs w:val="28"/>
          </w:rPr>
          <w:t>5</w:t>
        </w:r>
      </w:smartTag>
      <w:r w:rsidRPr="00DF1D95">
        <w:rPr>
          <w:rFonts w:ascii="Times New Roman" w:hAnsi="Times New Roman" w:cs="Times New Roman"/>
          <w:sz w:val="28"/>
          <w:szCs w:val="28"/>
        </w:rPr>
        <w:t xml:space="preserve"> (пяти) дней с даты подведения итогов Аукциона, задаток Претенденту не возвращается.</w:t>
      </w:r>
    </w:p>
    <w:p w:rsidR="008C018A" w:rsidRPr="00DF1D95" w:rsidRDefault="008C018A" w:rsidP="008C018A">
      <w:pPr>
        <w:ind w:firstLine="720"/>
        <w:jc w:val="both"/>
        <w:rPr>
          <w:rFonts w:ascii="Times New Roman" w:hAnsi="Times New Roman" w:cs="Times New Roman"/>
          <w:sz w:val="28"/>
          <w:szCs w:val="28"/>
        </w:rPr>
      </w:pPr>
      <w:smartTag w:uri="urn:schemas-microsoft-com:office:cs:smarttags" w:element="NumConv6p6">
        <w:smartTagPr>
          <w:attr w:name="val" w:val="3.6"/>
          <w:attr w:name="sch" w:val="4"/>
        </w:smartTagPr>
        <w:r w:rsidRPr="00DF1D95">
          <w:rPr>
            <w:rFonts w:ascii="Times New Roman" w:hAnsi="Times New Roman" w:cs="Times New Roman"/>
            <w:sz w:val="28"/>
            <w:szCs w:val="28"/>
          </w:rPr>
          <w:t>3.6</w:t>
        </w:r>
      </w:smartTag>
      <w:r w:rsidRPr="00DF1D95">
        <w:rPr>
          <w:rFonts w:ascii="Times New Roman" w:hAnsi="Times New Roman" w:cs="Times New Roman"/>
          <w:sz w:val="28"/>
          <w:szCs w:val="28"/>
        </w:rPr>
        <w:t>.</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Задаток, внесенный Претендентом, признанным Победителем Аукциона и заключившим с Продавцом договор купли-продажи имущества, засчитывается Продавцом в счет оплаты имущества.</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lastRenderedPageBreak/>
        <w:t>3.7.</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В случае признания Аукциона несостоявшимся, Продавец обязуется возвратить задаток Претенденту путем перечисления суммы задатка на указанный в п. 2.5 настоящего Договора счет в течение 5 (пяти) дней с даты подведения итогов Аукциона.</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3.8.</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В случае переноса сроков подведения итогов Аукциона или отмены проведения Аукциона Продавец в течение 5 (пяти) дней с даты опубликования об этом информационного сообщения возвращает задаток Претенденту путем перечисления суммы задатка на счет, указанный им в п. 2.5 настоящего Договора.</w:t>
      </w:r>
    </w:p>
    <w:p w:rsidR="008C018A" w:rsidRPr="00DF1D95" w:rsidRDefault="008C018A" w:rsidP="008C018A">
      <w:pPr>
        <w:ind w:firstLine="720"/>
        <w:jc w:val="both"/>
        <w:rPr>
          <w:rFonts w:ascii="Times New Roman" w:hAnsi="Times New Roman" w:cs="Times New Roman"/>
          <w:sz w:val="28"/>
          <w:szCs w:val="28"/>
        </w:rPr>
      </w:pPr>
      <w:smartTag w:uri="urn:schemas-microsoft-com:office:cs:smarttags" w:element="NumConv6p6">
        <w:smartTagPr>
          <w:attr w:name="val" w:val="3.9"/>
          <w:attr w:name="sch" w:val="4"/>
        </w:smartTagPr>
        <w:r w:rsidRPr="00DF1D95">
          <w:rPr>
            <w:rFonts w:ascii="Times New Roman" w:hAnsi="Times New Roman" w:cs="Times New Roman"/>
            <w:sz w:val="28"/>
            <w:szCs w:val="28"/>
          </w:rPr>
          <w:t>3.9</w:t>
        </w:r>
      </w:smartTag>
      <w:r w:rsidRPr="00DF1D95">
        <w:rPr>
          <w:rFonts w:ascii="Times New Roman" w:hAnsi="Times New Roman" w:cs="Times New Roman"/>
          <w:sz w:val="28"/>
          <w:szCs w:val="28"/>
        </w:rPr>
        <w:t>.</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В случае неисполнения Претендентом, признанным Победителем Аукциона и заключившим с Продавцом договор купли-продажи, обязанности по оплате имущества в соответствии с указанным договором, задаток ему не возвращается.</w:t>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jc w:val="center"/>
        <w:rPr>
          <w:rFonts w:ascii="Times New Roman" w:hAnsi="Times New Roman" w:cs="Times New Roman"/>
          <w:b/>
          <w:sz w:val="28"/>
          <w:szCs w:val="28"/>
        </w:rPr>
      </w:pPr>
      <w:r w:rsidRPr="00DF1D95">
        <w:rPr>
          <w:rFonts w:ascii="Times New Roman" w:hAnsi="Times New Roman" w:cs="Times New Roman"/>
          <w:b/>
          <w:sz w:val="28"/>
          <w:szCs w:val="28"/>
        </w:rPr>
        <w:t>Статья 4.</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Срок действия договора</w:t>
      </w:r>
    </w:p>
    <w:p w:rsidR="008C018A" w:rsidRPr="00DF1D95" w:rsidRDefault="008C018A" w:rsidP="008C018A">
      <w:pPr>
        <w:jc w:val="center"/>
        <w:rPr>
          <w:rFonts w:ascii="Times New Roman" w:hAnsi="Times New Roman" w:cs="Times New Roman"/>
          <w:b/>
          <w:sz w:val="28"/>
          <w:szCs w:val="28"/>
        </w:rPr>
      </w:pP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4.1.</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Сроки, указанные в настоящем Договоре,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4.2.</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Настоящий Договор вступает в силу с момента его подписания и прекращает свое действие: </w:t>
      </w:r>
    </w:p>
    <w:p w:rsidR="008C018A" w:rsidRPr="00DF1D95" w:rsidRDefault="008C018A" w:rsidP="008C018A">
      <w:pPr>
        <w:tabs>
          <w:tab w:val="left" w:pos="0"/>
        </w:tabs>
        <w:ind w:firstLine="720"/>
        <w:jc w:val="both"/>
        <w:rPr>
          <w:rFonts w:ascii="Times New Roman" w:hAnsi="Times New Roman" w:cs="Times New Roman"/>
          <w:sz w:val="28"/>
          <w:szCs w:val="28"/>
        </w:rPr>
      </w:pPr>
      <w:r w:rsidRPr="00DF1D95">
        <w:rPr>
          <w:rFonts w:ascii="Times New Roman" w:hAnsi="Times New Roman" w:cs="Times New Roman"/>
          <w:sz w:val="28"/>
          <w:szCs w:val="28"/>
        </w:rPr>
        <w:t>-</w:t>
      </w:r>
      <w:r w:rsidRPr="00DF1D95">
        <w:rPr>
          <w:rFonts w:ascii="Times New Roman" w:hAnsi="Times New Roman" w:cs="Times New Roman"/>
          <w:sz w:val="28"/>
          <w:szCs w:val="28"/>
        </w:rPr>
        <w:tab/>
        <w:t>исполнением Сторонами своих обязательств по настоящему Договору;</w:t>
      </w:r>
    </w:p>
    <w:p w:rsidR="008C018A" w:rsidRPr="00DF1D95" w:rsidRDefault="008C018A" w:rsidP="008C018A">
      <w:pPr>
        <w:tabs>
          <w:tab w:val="left" w:pos="0"/>
        </w:tabs>
        <w:ind w:firstLine="720"/>
        <w:jc w:val="both"/>
        <w:rPr>
          <w:rFonts w:ascii="Times New Roman" w:hAnsi="Times New Roman" w:cs="Times New Roman"/>
          <w:sz w:val="28"/>
          <w:szCs w:val="28"/>
        </w:rPr>
      </w:pPr>
      <w:r w:rsidRPr="00DF1D95">
        <w:rPr>
          <w:rFonts w:ascii="Times New Roman" w:hAnsi="Times New Roman" w:cs="Times New Roman"/>
          <w:sz w:val="28"/>
          <w:szCs w:val="28"/>
        </w:rPr>
        <w:t>-</w:t>
      </w:r>
      <w:r w:rsidRPr="00DF1D95">
        <w:rPr>
          <w:rFonts w:ascii="Times New Roman" w:hAnsi="Times New Roman" w:cs="Times New Roman"/>
          <w:sz w:val="28"/>
          <w:szCs w:val="28"/>
        </w:rPr>
        <w:tab/>
        <w:t>при возврате или не возврате задатка или зачете его в счет оплаты имущества в предусмотренных настоящим Договором случаях;</w:t>
      </w:r>
    </w:p>
    <w:p w:rsidR="008C018A" w:rsidRPr="00DF1D95" w:rsidRDefault="008C018A" w:rsidP="008C018A">
      <w:pPr>
        <w:tabs>
          <w:tab w:val="left" w:pos="0"/>
        </w:tabs>
        <w:ind w:firstLine="720"/>
        <w:jc w:val="both"/>
        <w:rPr>
          <w:rFonts w:ascii="Times New Roman" w:hAnsi="Times New Roman" w:cs="Times New Roman"/>
          <w:sz w:val="28"/>
          <w:szCs w:val="28"/>
        </w:rPr>
      </w:pPr>
      <w:r w:rsidRPr="00DF1D95">
        <w:rPr>
          <w:rFonts w:ascii="Times New Roman" w:hAnsi="Times New Roman" w:cs="Times New Roman"/>
          <w:sz w:val="28"/>
          <w:szCs w:val="28"/>
        </w:rPr>
        <w:t>-</w:t>
      </w:r>
      <w:r w:rsidRPr="00DF1D95">
        <w:rPr>
          <w:rFonts w:ascii="Times New Roman" w:hAnsi="Times New Roman" w:cs="Times New Roman"/>
          <w:sz w:val="28"/>
          <w:szCs w:val="28"/>
        </w:rPr>
        <w:tab/>
        <w:t>по иным основаниям, предусмотренным действующим законодательством Российской Федерации.</w:t>
      </w:r>
    </w:p>
    <w:p w:rsidR="008C018A" w:rsidRPr="00DF1D95" w:rsidRDefault="008C018A" w:rsidP="008C018A">
      <w:pPr>
        <w:ind w:firstLine="720"/>
        <w:jc w:val="both"/>
        <w:rPr>
          <w:rFonts w:ascii="Times New Roman" w:hAnsi="Times New Roman" w:cs="Times New Roman"/>
          <w:sz w:val="28"/>
          <w:szCs w:val="28"/>
        </w:rPr>
      </w:pPr>
      <w:r w:rsidRPr="00DF1D95">
        <w:rPr>
          <w:rFonts w:ascii="Times New Roman" w:hAnsi="Times New Roman" w:cs="Times New Roman"/>
          <w:sz w:val="28"/>
          <w:szCs w:val="28"/>
        </w:rPr>
        <w:t>4.3.</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Настоящий Договор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арбитражного </w:t>
      </w:r>
      <w:r w:rsidRPr="00DF1D95">
        <w:rPr>
          <w:rFonts w:ascii="Times New Roman" w:hAnsi="Times New Roman" w:cs="Times New Roman"/>
          <w:sz w:val="28"/>
          <w:szCs w:val="28"/>
        </w:rPr>
        <w:lastRenderedPageBreak/>
        <w:t xml:space="preserve">суда Ивановской области или суда общей юрисдикции в соответствии с действующим законодательством Российской Федерации. </w:t>
      </w:r>
    </w:p>
    <w:p w:rsidR="008C018A" w:rsidRPr="00DF1D95" w:rsidRDefault="008C018A" w:rsidP="008C018A">
      <w:pPr>
        <w:pStyle w:val="242"/>
        <w:ind w:right="0"/>
        <w:rPr>
          <w:sz w:val="28"/>
          <w:szCs w:val="28"/>
        </w:rPr>
      </w:pPr>
      <w:r w:rsidRPr="00DF1D95">
        <w:rPr>
          <w:sz w:val="28"/>
          <w:szCs w:val="28"/>
        </w:rPr>
        <w:t>4.4.</w:t>
      </w:r>
      <w:r w:rsidRPr="00DF1D95">
        <w:rPr>
          <w:b/>
          <w:sz w:val="28"/>
          <w:szCs w:val="28"/>
        </w:rPr>
        <w:t xml:space="preserve"> </w:t>
      </w:r>
      <w:r w:rsidRPr="00DF1D95">
        <w:rPr>
          <w:sz w:val="28"/>
          <w:szCs w:val="28"/>
        </w:rPr>
        <w:t xml:space="preserve">Настоящий Договор составлен в двух экземплярах, по одному для каждой из Сторон. </w:t>
      </w:r>
    </w:p>
    <w:p w:rsidR="008C018A" w:rsidRPr="00DF1D95" w:rsidRDefault="008C018A" w:rsidP="008C018A">
      <w:pPr>
        <w:jc w:val="both"/>
        <w:rPr>
          <w:rFonts w:ascii="Times New Roman" w:hAnsi="Times New Roman" w:cs="Times New Roman"/>
          <w:sz w:val="28"/>
          <w:szCs w:val="28"/>
        </w:rPr>
      </w:pPr>
    </w:p>
    <w:p w:rsidR="008C018A" w:rsidRPr="00DF1D95" w:rsidRDefault="008C018A" w:rsidP="008C018A">
      <w:pPr>
        <w:ind w:firstLine="142"/>
        <w:jc w:val="center"/>
        <w:rPr>
          <w:rFonts w:ascii="Times New Roman" w:hAnsi="Times New Roman" w:cs="Times New Roman"/>
          <w:b/>
          <w:sz w:val="28"/>
          <w:szCs w:val="28"/>
        </w:rPr>
      </w:pPr>
      <w:r w:rsidRPr="00DF1D95">
        <w:rPr>
          <w:rFonts w:ascii="Times New Roman" w:hAnsi="Times New Roman" w:cs="Times New Roman"/>
          <w:b/>
          <w:sz w:val="28"/>
          <w:szCs w:val="28"/>
        </w:rPr>
        <w:t>Статья 5.</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Реквизиты сторон</w:t>
      </w:r>
    </w:p>
    <w:p w:rsidR="008C018A" w:rsidRPr="00DF1D95" w:rsidRDefault="008C018A" w:rsidP="008C018A">
      <w:pPr>
        <w:tabs>
          <w:tab w:val="left" w:pos="0"/>
        </w:tabs>
        <w:jc w:val="both"/>
        <w:rPr>
          <w:rFonts w:ascii="Times New Roman" w:hAnsi="Times New Roman" w:cs="Times New Roman"/>
          <w:b/>
          <w:sz w:val="28"/>
          <w:szCs w:val="28"/>
        </w:rPr>
      </w:pPr>
    </w:p>
    <w:tbl>
      <w:tblPr>
        <w:tblW w:w="9117" w:type="dxa"/>
        <w:tblInd w:w="108" w:type="dxa"/>
        <w:tblLook w:val="0000"/>
      </w:tblPr>
      <w:tblGrid>
        <w:gridCol w:w="4860"/>
        <w:gridCol w:w="4257"/>
      </w:tblGrid>
      <w:tr w:rsidR="008C018A" w:rsidRPr="00DF1D95" w:rsidTr="00966F40">
        <w:tc>
          <w:tcPr>
            <w:tcW w:w="4860" w:type="dxa"/>
          </w:tcPr>
          <w:p w:rsidR="008C018A" w:rsidRPr="00DF1D95" w:rsidRDefault="008C018A" w:rsidP="00966F40">
            <w:pPr>
              <w:pStyle w:val="2"/>
              <w:tabs>
                <w:tab w:val="clear" w:pos="0"/>
              </w:tabs>
              <w:ind w:left="0" w:firstLine="0"/>
              <w:rPr>
                <w:sz w:val="28"/>
                <w:szCs w:val="28"/>
              </w:rPr>
            </w:pPr>
            <w:r w:rsidRPr="00DF1D95">
              <w:rPr>
                <w:sz w:val="28"/>
                <w:szCs w:val="28"/>
              </w:rPr>
              <w:t>Продавец</w:t>
            </w:r>
          </w:p>
        </w:tc>
        <w:tc>
          <w:tcPr>
            <w:tcW w:w="4257" w:type="dxa"/>
          </w:tcPr>
          <w:p w:rsidR="008C018A" w:rsidRPr="00DF1D95" w:rsidRDefault="008C018A" w:rsidP="00966F40">
            <w:pPr>
              <w:pStyle w:val="2"/>
              <w:tabs>
                <w:tab w:val="clear" w:pos="0"/>
              </w:tabs>
              <w:ind w:left="0" w:firstLine="0"/>
              <w:rPr>
                <w:sz w:val="28"/>
                <w:szCs w:val="28"/>
              </w:rPr>
            </w:pPr>
            <w:r w:rsidRPr="00DF1D95">
              <w:rPr>
                <w:sz w:val="28"/>
                <w:szCs w:val="28"/>
              </w:rPr>
              <w:t>Претендент</w:t>
            </w:r>
          </w:p>
        </w:tc>
      </w:tr>
      <w:tr w:rsidR="008C018A" w:rsidRPr="00DF1D95" w:rsidTr="00966F40">
        <w:trPr>
          <w:trHeight w:val="699"/>
        </w:trPr>
        <w:tc>
          <w:tcPr>
            <w:tcW w:w="4860" w:type="dxa"/>
          </w:tcPr>
          <w:p w:rsidR="008C018A" w:rsidRPr="00DF1D95" w:rsidRDefault="008C018A" w:rsidP="00966F40">
            <w:pPr>
              <w:jc w:val="both"/>
              <w:rPr>
                <w:rFonts w:ascii="Times New Roman" w:hAnsi="Times New Roman" w:cs="Times New Roman"/>
                <w:sz w:val="28"/>
                <w:szCs w:val="28"/>
              </w:rPr>
            </w:pPr>
            <w:r w:rsidRPr="00DF1D95">
              <w:rPr>
                <w:rFonts w:ascii="Times New Roman" w:hAnsi="Times New Roman" w:cs="Times New Roman"/>
                <w:sz w:val="28"/>
                <w:szCs w:val="28"/>
              </w:rPr>
              <w:t>Комитет по управлению имуществом администрации Родниковского муниципального района</w:t>
            </w:r>
          </w:p>
        </w:tc>
        <w:tc>
          <w:tcPr>
            <w:tcW w:w="4257" w:type="dxa"/>
          </w:tcPr>
          <w:p w:rsidR="008C018A" w:rsidRPr="00DF1D95" w:rsidRDefault="008C018A" w:rsidP="00966F40">
            <w:pPr>
              <w:jc w:val="both"/>
              <w:rPr>
                <w:rFonts w:ascii="Times New Roman" w:hAnsi="Times New Roman" w:cs="Times New Roman"/>
                <w:b/>
                <w:sz w:val="28"/>
                <w:szCs w:val="28"/>
              </w:rPr>
            </w:pPr>
          </w:p>
        </w:tc>
      </w:tr>
      <w:tr w:rsidR="008C018A" w:rsidRPr="00DF1D95" w:rsidTr="00966F40">
        <w:trPr>
          <w:trHeight w:val="699"/>
        </w:trPr>
        <w:tc>
          <w:tcPr>
            <w:tcW w:w="4860" w:type="dxa"/>
          </w:tcPr>
          <w:p w:rsidR="008C018A" w:rsidRPr="00DF1D95" w:rsidRDefault="008C018A" w:rsidP="00966F40">
            <w:pPr>
              <w:jc w:val="both"/>
              <w:rPr>
                <w:rFonts w:ascii="Times New Roman" w:hAnsi="Times New Roman" w:cs="Times New Roman"/>
                <w:sz w:val="28"/>
                <w:szCs w:val="28"/>
              </w:rPr>
            </w:pPr>
            <w:smartTag w:uri="urn:schemas-microsoft-com:office:smarttags" w:element="metricconverter">
              <w:smartTagPr>
                <w:attr w:name="ProductID" w:val="155250 г"/>
              </w:smartTagPr>
              <w:r w:rsidRPr="00DF1D95">
                <w:rPr>
                  <w:rFonts w:ascii="Times New Roman" w:hAnsi="Times New Roman" w:cs="Times New Roman"/>
                  <w:sz w:val="28"/>
                  <w:szCs w:val="28"/>
                </w:rPr>
                <w:t>155250 г</w:t>
              </w:r>
            </w:smartTag>
            <w:r w:rsidRPr="00DF1D95">
              <w:rPr>
                <w:rFonts w:ascii="Times New Roman" w:hAnsi="Times New Roman" w:cs="Times New Roman"/>
                <w:sz w:val="28"/>
                <w:szCs w:val="28"/>
              </w:rPr>
              <w:t>.Родники, ул. Советская, д. 8</w:t>
            </w:r>
          </w:p>
          <w:p w:rsidR="008C018A" w:rsidRPr="00DF1D95" w:rsidRDefault="008C018A" w:rsidP="00966F40">
            <w:pPr>
              <w:ind w:right="282"/>
              <w:rPr>
                <w:rFonts w:ascii="Times New Roman" w:hAnsi="Times New Roman" w:cs="Times New Roman"/>
                <w:sz w:val="28"/>
                <w:szCs w:val="28"/>
              </w:rPr>
            </w:pPr>
            <w:r w:rsidRPr="00DF1D95">
              <w:rPr>
                <w:rFonts w:ascii="Times New Roman" w:hAnsi="Times New Roman" w:cs="Times New Roman"/>
                <w:sz w:val="28"/>
                <w:szCs w:val="28"/>
              </w:rPr>
              <w:t>ИНН  3721003797</w:t>
            </w:r>
          </w:p>
          <w:p w:rsidR="008C018A" w:rsidRPr="00DF1D95" w:rsidRDefault="008C018A" w:rsidP="00966F40">
            <w:pPr>
              <w:ind w:right="282"/>
              <w:rPr>
                <w:rFonts w:ascii="Times New Roman" w:hAnsi="Times New Roman" w:cs="Times New Roman"/>
                <w:sz w:val="28"/>
                <w:szCs w:val="28"/>
              </w:rPr>
            </w:pPr>
            <w:r w:rsidRPr="00DF1D95">
              <w:rPr>
                <w:rFonts w:ascii="Times New Roman" w:hAnsi="Times New Roman" w:cs="Times New Roman"/>
                <w:sz w:val="28"/>
                <w:szCs w:val="28"/>
              </w:rPr>
              <w:t>КПП  372101001</w:t>
            </w:r>
          </w:p>
          <w:p w:rsidR="008C018A" w:rsidRPr="00DF1D95" w:rsidRDefault="008C018A" w:rsidP="00966F40">
            <w:pPr>
              <w:ind w:right="282"/>
              <w:rPr>
                <w:rFonts w:ascii="Times New Roman" w:hAnsi="Times New Roman" w:cs="Times New Roman"/>
                <w:sz w:val="28"/>
                <w:szCs w:val="28"/>
              </w:rPr>
            </w:pPr>
            <w:r w:rsidRPr="00DF1D95">
              <w:rPr>
                <w:rFonts w:ascii="Times New Roman" w:hAnsi="Times New Roman" w:cs="Times New Roman"/>
                <w:sz w:val="28"/>
                <w:szCs w:val="28"/>
              </w:rPr>
              <w:t xml:space="preserve">Р.сч. 40302810000003000038 в Отделении Иваново г. Иваново БИК </w:t>
            </w:r>
            <w:smartTag w:uri="urn:schemas-microsoft-com:office:cs:smarttags" w:element="NumConv9p0">
              <w:smartTagPr>
                <w:attr w:name="val" w:val="042406001"/>
                <w:attr w:name="sch" w:val="2"/>
              </w:smartTagPr>
              <w:r w:rsidRPr="00DF1D95">
                <w:rPr>
                  <w:rFonts w:ascii="Times New Roman" w:hAnsi="Times New Roman" w:cs="Times New Roman"/>
                  <w:sz w:val="28"/>
                  <w:szCs w:val="28"/>
                </w:rPr>
                <w:t>042406001</w:t>
              </w:r>
            </w:smartTag>
          </w:p>
        </w:tc>
        <w:tc>
          <w:tcPr>
            <w:tcW w:w="4257" w:type="dxa"/>
          </w:tcPr>
          <w:p w:rsidR="008C018A" w:rsidRPr="00DF1D95" w:rsidRDefault="008C018A" w:rsidP="00966F40">
            <w:pPr>
              <w:jc w:val="both"/>
              <w:rPr>
                <w:rFonts w:ascii="Times New Roman" w:hAnsi="Times New Roman" w:cs="Times New Roman"/>
                <w:b/>
                <w:sz w:val="28"/>
                <w:szCs w:val="28"/>
              </w:rPr>
            </w:pPr>
          </w:p>
        </w:tc>
      </w:tr>
    </w:tbl>
    <w:p w:rsidR="008C018A" w:rsidRPr="00DF1D95" w:rsidRDefault="008C018A" w:rsidP="008C018A">
      <w:pPr>
        <w:pStyle w:val="2"/>
        <w:tabs>
          <w:tab w:val="clear" w:pos="0"/>
        </w:tabs>
        <w:ind w:left="0" w:firstLine="0"/>
        <w:rPr>
          <w:sz w:val="28"/>
          <w:szCs w:val="28"/>
        </w:rPr>
      </w:pPr>
    </w:p>
    <w:p w:rsidR="008C018A" w:rsidRPr="00DF1D95" w:rsidRDefault="008C018A" w:rsidP="008C018A">
      <w:pPr>
        <w:pStyle w:val="2"/>
        <w:tabs>
          <w:tab w:val="clear" w:pos="0"/>
        </w:tabs>
        <w:ind w:left="0" w:firstLine="0"/>
        <w:jc w:val="center"/>
        <w:rPr>
          <w:sz w:val="28"/>
          <w:szCs w:val="28"/>
        </w:rPr>
      </w:pPr>
      <w:r w:rsidRPr="00DF1D95">
        <w:rPr>
          <w:sz w:val="28"/>
          <w:szCs w:val="28"/>
        </w:rPr>
        <w:t>Подписи Сторон</w:t>
      </w:r>
    </w:p>
    <w:p w:rsidR="008C018A" w:rsidRPr="00DF1D95" w:rsidRDefault="008C018A" w:rsidP="008C018A">
      <w:pPr>
        <w:ind w:firstLine="142"/>
        <w:jc w:val="both"/>
        <w:rPr>
          <w:rFonts w:ascii="Times New Roman" w:hAnsi="Times New Roman" w:cs="Times New Roman"/>
          <w:sz w:val="28"/>
          <w:szCs w:val="28"/>
        </w:rPr>
      </w:pPr>
    </w:p>
    <w:p w:rsidR="008C018A" w:rsidRPr="00DF1D95" w:rsidRDefault="008C018A" w:rsidP="008C018A">
      <w:pPr>
        <w:ind w:firstLine="142"/>
        <w:jc w:val="both"/>
        <w:rPr>
          <w:rFonts w:ascii="Times New Roman" w:hAnsi="Times New Roman" w:cs="Times New Roman"/>
          <w:b/>
          <w:sz w:val="28"/>
          <w:szCs w:val="28"/>
        </w:rPr>
      </w:pPr>
      <w:r w:rsidRPr="00DF1D95">
        <w:rPr>
          <w:rFonts w:ascii="Times New Roman" w:hAnsi="Times New Roman" w:cs="Times New Roman"/>
          <w:b/>
          <w:sz w:val="28"/>
          <w:szCs w:val="28"/>
        </w:rPr>
        <w:t>От имени Продавца                                                          От Претендента</w:t>
      </w:r>
    </w:p>
    <w:p w:rsidR="008C018A" w:rsidRPr="00DF1D95" w:rsidRDefault="008C018A" w:rsidP="008C018A">
      <w:pPr>
        <w:ind w:hanging="284"/>
        <w:jc w:val="both"/>
        <w:rPr>
          <w:rFonts w:ascii="Times New Roman" w:hAnsi="Times New Roman" w:cs="Times New Roman"/>
          <w:sz w:val="28"/>
          <w:szCs w:val="28"/>
        </w:rPr>
      </w:pPr>
    </w:p>
    <w:p w:rsidR="008C018A" w:rsidRPr="00DF1D95" w:rsidRDefault="008C018A" w:rsidP="008C018A">
      <w:pPr>
        <w:tabs>
          <w:tab w:val="left" w:pos="5265"/>
        </w:tabs>
        <w:ind w:hanging="284"/>
        <w:jc w:val="both"/>
        <w:rPr>
          <w:rFonts w:ascii="Times New Roman" w:hAnsi="Times New Roman" w:cs="Times New Roman"/>
          <w:sz w:val="28"/>
          <w:szCs w:val="28"/>
        </w:rPr>
      </w:pPr>
      <w:r w:rsidRPr="00DF1D95">
        <w:rPr>
          <w:rFonts w:ascii="Times New Roman" w:hAnsi="Times New Roman" w:cs="Times New Roman"/>
          <w:sz w:val="28"/>
          <w:szCs w:val="28"/>
        </w:rPr>
        <w:t xml:space="preserve">       ________________Л.В.Белянина                                    ____________________________</w:t>
      </w:r>
    </w:p>
    <w:p w:rsidR="008C018A" w:rsidRPr="00DF1D95" w:rsidRDefault="008C018A" w:rsidP="008C018A">
      <w:pPr>
        <w:tabs>
          <w:tab w:val="left" w:pos="5265"/>
        </w:tabs>
        <w:ind w:hanging="284"/>
        <w:jc w:val="both"/>
        <w:rPr>
          <w:rFonts w:ascii="Times New Roman" w:hAnsi="Times New Roman" w:cs="Times New Roman"/>
          <w:sz w:val="28"/>
          <w:szCs w:val="28"/>
        </w:rPr>
      </w:pPr>
      <w:r w:rsidRPr="00DF1D95">
        <w:rPr>
          <w:rFonts w:ascii="Times New Roman" w:hAnsi="Times New Roman" w:cs="Times New Roman"/>
          <w:sz w:val="28"/>
          <w:szCs w:val="28"/>
        </w:rPr>
        <w:t xml:space="preserve"> </w:t>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     ____________________________</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 xml:space="preserve">  м.п.</w:t>
      </w:r>
      <w:r w:rsidRPr="00DF1D95">
        <w:rPr>
          <w:rFonts w:ascii="Times New Roman" w:hAnsi="Times New Roman" w:cs="Times New Roman"/>
          <w:sz w:val="28"/>
          <w:szCs w:val="28"/>
        </w:rPr>
        <w:tab/>
      </w:r>
    </w:p>
    <w:p w:rsidR="008C018A" w:rsidRPr="00DF1D95" w:rsidRDefault="008C018A" w:rsidP="008C018A">
      <w:pPr>
        <w:rPr>
          <w:rFonts w:ascii="Times New Roman" w:hAnsi="Times New Roman" w:cs="Times New Roman"/>
          <w:b/>
          <w:bCs/>
          <w:sz w:val="28"/>
          <w:szCs w:val="28"/>
        </w:rPr>
      </w:pPr>
      <w:r w:rsidRPr="00DF1D95">
        <w:rPr>
          <w:rFonts w:ascii="Times New Roman" w:hAnsi="Times New Roman" w:cs="Times New Roman"/>
          <w:b/>
          <w:bCs/>
          <w:sz w:val="28"/>
          <w:szCs w:val="28"/>
        </w:rPr>
        <w:t xml:space="preserve">                                                                                 </w:t>
      </w:r>
    </w:p>
    <w:p w:rsidR="008C018A" w:rsidRPr="00DF1D95" w:rsidRDefault="008C018A" w:rsidP="008C018A">
      <w:pPr>
        <w:rPr>
          <w:rFonts w:ascii="Times New Roman" w:hAnsi="Times New Roman" w:cs="Times New Roman"/>
          <w:b/>
          <w:bCs/>
          <w:sz w:val="28"/>
          <w:szCs w:val="28"/>
        </w:rPr>
      </w:pPr>
    </w:p>
    <w:p w:rsidR="008E0336" w:rsidRPr="00DF1D95" w:rsidRDefault="008E0336" w:rsidP="008E0336">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8035"/>
            <wp:effectExtent l="19050" t="0" r="635" b="0"/>
            <wp:docPr id="26"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8E0336" w:rsidRPr="00DF1D95" w:rsidRDefault="008E0336" w:rsidP="008E0336">
      <w:pPr>
        <w:jc w:val="center"/>
        <w:rPr>
          <w:rFonts w:ascii="Times New Roman" w:hAnsi="Times New Roman" w:cs="Times New Roman"/>
          <w:sz w:val="28"/>
          <w:szCs w:val="28"/>
        </w:rPr>
      </w:pPr>
    </w:p>
    <w:p w:rsidR="008E0336" w:rsidRPr="00DF1D95" w:rsidRDefault="008E0336" w:rsidP="008E0336">
      <w:pPr>
        <w:tabs>
          <w:tab w:val="left" w:pos="5670"/>
        </w:tabs>
        <w:spacing w:line="360" w:lineRule="auto"/>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ПОСТАНОВЛЕНИЕ</w:t>
      </w:r>
    </w:p>
    <w:p w:rsidR="008E0336" w:rsidRPr="00DF1D95" w:rsidRDefault="008E0336" w:rsidP="008E0336">
      <w:pPr>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Администрации</w:t>
      </w:r>
    </w:p>
    <w:p w:rsidR="008E0336" w:rsidRPr="00DF1D95" w:rsidRDefault="008E0336" w:rsidP="008E0336">
      <w:pPr>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 xml:space="preserve"> муниципального образования «Родниковский муниципальный район»</w:t>
      </w:r>
    </w:p>
    <w:p w:rsidR="008E0336" w:rsidRPr="00DF1D95" w:rsidRDefault="008E0336" w:rsidP="008E0336">
      <w:pPr>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Ивановской области</w:t>
      </w:r>
    </w:p>
    <w:p w:rsidR="008E0336" w:rsidRPr="00DF1D95" w:rsidRDefault="008E0336" w:rsidP="008E0336">
      <w:pPr>
        <w:jc w:val="center"/>
        <w:rPr>
          <w:rFonts w:ascii="Times New Roman" w:hAnsi="Times New Roman" w:cs="Times New Roman"/>
          <w:sz w:val="28"/>
          <w:szCs w:val="28"/>
        </w:rPr>
      </w:pPr>
    </w:p>
    <w:p w:rsidR="008E0336" w:rsidRPr="00DF1D95" w:rsidRDefault="005243A8" w:rsidP="008E0336">
      <w:pPr>
        <w:jc w:val="center"/>
        <w:rPr>
          <w:rFonts w:ascii="Times New Roman" w:hAnsi="Times New Roman" w:cs="Times New Roman"/>
          <w:sz w:val="28"/>
          <w:szCs w:val="28"/>
        </w:rPr>
      </w:pPr>
      <w:r>
        <w:rPr>
          <w:rFonts w:ascii="Times New Roman" w:hAnsi="Times New Roman" w:cs="Times New Roman"/>
          <w:sz w:val="28"/>
          <w:szCs w:val="28"/>
        </w:rPr>
        <w:t xml:space="preserve">От 21.12.2017 </w:t>
      </w:r>
      <w:r w:rsidR="008E0336" w:rsidRPr="00DF1D95">
        <w:rPr>
          <w:rFonts w:ascii="Times New Roman" w:hAnsi="Times New Roman" w:cs="Times New Roman"/>
          <w:sz w:val="28"/>
          <w:szCs w:val="28"/>
        </w:rPr>
        <w:t>№</w:t>
      </w:r>
      <w:r>
        <w:rPr>
          <w:rFonts w:ascii="Times New Roman" w:hAnsi="Times New Roman" w:cs="Times New Roman"/>
          <w:sz w:val="28"/>
          <w:szCs w:val="28"/>
        </w:rPr>
        <w:t xml:space="preserve"> 1768</w:t>
      </w:r>
    </w:p>
    <w:p w:rsidR="008E0336" w:rsidRPr="00DF1D95" w:rsidRDefault="008E0336" w:rsidP="008E0336">
      <w:pPr>
        <w:rPr>
          <w:rFonts w:ascii="Times New Roman" w:hAnsi="Times New Roman" w:cs="Times New Roman"/>
          <w:sz w:val="28"/>
          <w:szCs w:val="28"/>
        </w:rPr>
      </w:pPr>
    </w:p>
    <w:p w:rsidR="008E0336" w:rsidRPr="00DF1D95" w:rsidRDefault="008E0336" w:rsidP="008E0336">
      <w:pPr>
        <w:ind w:left="1134" w:right="1134"/>
        <w:jc w:val="both"/>
        <w:rPr>
          <w:rFonts w:ascii="Times New Roman" w:hAnsi="Times New Roman" w:cs="Times New Roman"/>
          <w:b/>
          <w:bCs/>
          <w:sz w:val="28"/>
          <w:szCs w:val="28"/>
        </w:rPr>
      </w:pPr>
      <w:r w:rsidRPr="00DF1D95">
        <w:rPr>
          <w:rFonts w:ascii="Times New Roman" w:hAnsi="Times New Roman" w:cs="Times New Roman"/>
          <w:b/>
          <w:bCs/>
          <w:color w:val="000000"/>
          <w:spacing w:val="1"/>
          <w:sz w:val="28"/>
          <w:szCs w:val="28"/>
        </w:rPr>
        <w:t xml:space="preserve">О внесении изменений в постановление администрации муниципального образования «Родниковский муниципальный район» от 21.06.2017 № 880 «Об утверждении </w:t>
      </w:r>
      <w:r w:rsidRPr="00DF1D95">
        <w:rPr>
          <w:rFonts w:ascii="Times New Roman" w:hAnsi="Times New Roman" w:cs="Times New Roman"/>
          <w:b/>
          <w:bCs/>
          <w:sz w:val="28"/>
          <w:szCs w:val="28"/>
        </w:rPr>
        <w:t xml:space="preserve">Порядка предоставления из районного бюджета субсидий на возмещение затрат по утилизации и захоронению твердых коммунальных отходов» </w:t>
      </w:r>
    </w:p>
    <w:p w:rsidR="008E0336" w:rsidRPr="00DF1D95" w:rsidRDefault="008E0336" w:rsidP="008E0336">
      <w:pPr>
        <w:ind w:left="2160" w:right="1925"/>
        <w:jc w:val="center"/>
        <w:rPr>
          <w:rFonts w:ascii="Times New Roman" w:hAnsi="Times New Roman" w:cs="Times New Roman"/>
          <w:b/>
          <w:bCs/>
          <w:sz w:val="28"/>
          <w:szCs w:val="28"/>
        </w:rPr>
      </w:pPr>
    </w:p>
    <w:p w:rsidR="008E0336" w:rsidRPr="00DF1D95" w:rsidRDefault="008E0336" w:rsidP="008E0336">
      <w:pPr>
        <w:tabs>
          <w:tab w:val="left" w:pos="1701"/>
        </w:tabs>
        <w:ind w:right="-55"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    законом   № 131-ФЗ  от  06.10.2003 г.  «Об общих принципах организации  местного самоуправления в Российской Федерации»,  в целях приведения муниципальных правовых актов в соответствие с действующим законодательством </w:t>
      </w:r>
    </w:p>
    <w:p w:rsidR="008E0336" w:rsidRPr="00DF1D95" w:rsidRDefault="008E0336" w:rsidP="008E0336">
      <w:pPr>
        <w:ind w:right="540"/>
        <w:jc w:val="center"/>
        <w:rPr>
          <w:rFonts w:ascii="Times New Roman" w:hAnsi="Times New Roman" w:cs="Times New Roman"/>
          <w:b/>
          <w:bCs/>
          <w:sz w:val="28"/>
          <w:szCs w:val="28"/>
        </w:rPr>
      </w:pPr>
    </w:p>
    <w:p w:rsidR="008E0336" w:rsidRPr="00DF1D95" w:rsidRDefault="008E0336" w:rsidP="008E0336">
      <w:pPr>
        <w:ind w:right="540"/>
        <w:jc w:val="center"/>
        <w:rPr>
          <w:rFonts w:ascii="Times New Roman" w:hAnsi="Times New Roman" w:cs="Times New Roman"/>
          <w:b/>
          <w:bCs/>
          <w:sz w:val="28"/>
          <w:szCs w:val="28"/>
        </w:rPr>
      </w:pPr>
      <w:r w:rsidRPr="00DF1D95">
        <w:rPr>
          <w:rFonts w:ascii="Times New Roman" w:hAnsi="Times New Roman" w:cs="Times New Roman"/>
          <w:b/>
          <w:bCs/>
          <w:sz w:val="28"/>
          <w:szCs w:val="28"/>
        </w:rPr>
        <w:t>постановляю:</w:t>
      </w:r>
    </w:p>
    <w:p w:rsidR="008E0336" w:rsidRPr="00DF1D95" w:rsidRDefault="008E0336" w:rsidP="008E0336">
      <w:pPr>
        <w:ind w:right="540"/>
        <w:jc w:val="center"/>
        <w:rPr>
          <w:rFonts w:ascii="Times New Roman" w:hAnsi="Times New Roman" w:cs="Times New Roman"/>
          <w:b/>
          <w:bCs/>
          <w:sz w:val="28"/>
          <w:szCs w:val="28"/>
        </w:rPr>
      </w:pPr>
    </w:p>
    <w:p w:rsidR="008E0336" w:rsidRPr="00DF1D95" w:rsidRDefault="008E0336" w:rsidP="008E0336">
      <w:pPr>
        <w:ind w:right="-1"/>
        <w:jc w:val="both"/>
        <w:rPr>
          <w:rFonts w:ascii="Times New Roman" w:hAnsi="Times New Roman" w:cs="Times New Roman"/>
          <w:sz w:val="28"/>
          <w:szCs w:val="28"/>
        </w:rPr>
      </w:pPr>
      <w:r w:rsidRPr="00DF1D95">
        <w:rPr>
          <w:rFonts w:ascii="Times New Roman" w:hAnsi="Times New Roman" w:cs="Times New Roman"/>
          <w:color w:val="000000"/>
          <w:spacing w:val="2"/>
          <w:sz w:val="28"/>
          <w:szCs w:val="28"/>
        </w:rPr>
        <w:tab/>
        <w:t xml:space="preserve">1.Внести </w:t>
      </w:r>
      <w:r w:rsidRPr="00DF1D95">
        <w:rPr>
          <w:rFonts w:ascii="Times New Roman" w:hAnsi="Times New Roman" w:cs="Times New Roman"/>
          <w:color w:val="000000"/>
          <w:spacing w:val="1"/>
          <w:sz w:val="28"/>
          <w:szCs w:val="28"/>
        </w:rPr>
        <w:t xml:space="preserve">в постановление администрации муниципального образования «Родниковский муниципальный район» от 21.06.2017 № 880 «Об утверждении </w:t>
      </w:r>
      <w:r w:rsidRPr="00DF1D95">
        <w:rPr>
          <w:rFonts w:ascii="Times New Roman" w:hAnsi="Times New Roman" w:cs="Times New Roman"/>
          <w:sz w:val="28"/>
          <w:szCs w:val="28"/>
        </w:rPr>
        <w:t>Порядка предоставления из районного бюджета субсидий на возмещение затрат по утилизации и захоронению твердых коммунальных отходов» следующие изменения:</w:t>
      </w:r>
    </w:p>
    <w:p w:rsidR="008E0336" w:rsidRPr="00DF1D95" w:rsidRDefault="008E0336" w:rsidP="008E0336">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lastRenderedPageBreak/>
        <w:t>1.1. В приложении:</w:t>
      </w:r>
    </w:p>
    <w:p w:rsidR="008E0336" w:rsidRPr="00DF1D95" w:rsidRDefault="008E0336" w:rsidP="008E0336">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t>1.1.1. Пункт 9 дополнить абзацем вторым следующего содержания:</w:t>
      </w:r>
    </w:p>
    <w:p w:rsidR="008E0336" w:rsidRPr="00DF1D95" w:rsidRDefault="008E0336" w:rsidP="008E0336">
      <w:pPr>
        <w:ind w:firstLine="539"/>
        <w:jc w:val="both"/>
        <w:rPr>
          <w:rFonts w:ascii="Times New Roman" w:hAnsi="Times New Roman" w:cs="Times New Roman"/>
          <w:sz w:val="28"/>
          <w:szCs w:val="28"/>
          <w:lang w:eastAsia="en-US"/>
        </w:rPr>
      </w:pPr>
      <w:r w:rsidRPr="00DF1D95">
        <w:rPr>
          <w:rFonts w:ascii="Times New Roman" w:hAnsi="Times New Roman" w:cs="Times New Roman"/>
          <w:sz w:val="28"/>
          <w:szCs w:val="28"/>
          <w:lang w:eastAsia="en-US"/>
        </w:rPr>
        <w:tab/>
        <w:t>«Существенными условиями указанных соглашений являются:</w:t>
      </w:r>
    </w:p>
    <w:p w:rsidR="008E0336" w:rsidRPr="00DF1D95" w:rsidRDefault="008E0336" w:rsidP="008E0336">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а) использование субсидии строго по целевому назначению на возмещение затрат по утилизации и захоронению твердых коммунальных отходов;</w:t>
      </w:r>
    </w:p>
    <w:p w:rsidR="008E0336" w:rsidRPr="00DF1D95" w:rsidRDefault="008E0336" w:rsidP="008E0336">
      <w:pPr>
        <w:ind w:firstLine="539"/>
        <w:jc w:val="both"/>
        <w:rPr>
          <w:rFonts w:ascii="Times New Roman" w:hAnsi="Times New Roman" w:cs="Times New Roman"/>
          <w:sz w:val="28"/>
          <w:szCs w:val="28"/>
          <w:lang w:eastAsia="en-US"/>
        </w:rPr>
      </w:pPr>
      <w:r w:rsidRPr="00DF1D95">
        <w:rPr>
          <w:rFonts w:ascii="Times New Roman" w:hAnsi="Times New Roman" w:cs="Times New Roman"/>
          <w:sz w:val="28"/>
          <w:szCs w:val="28"/>
        </w:rPr>
        <w:t xml:space="preserve">б) </w:t>
      </w:r>
      <w:r w:rsidRPr="00DF1D95">
        <w:rPr>
          <w:rFonts w:ascii="Times New Roman" w:hAnsi="Times New Roman" w:cs="Times New Roman"/>
          <w:sz w:val="28"/>
          <w:szCs w:val="28"/>
          <w:lang w:eastAsia="en-US"/>
        </w:rPr>
        <w:t>при предоставлении субсидии юридическим лицам -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8E0336" w:rsidRPr="00DF1D95" w:rsidRDefault="008E0336" w:rsidP="008E0336">
      <w:pPr>
        <w:ind w:firstLine="708"/>
        <w:jc w:val="both"/>
        <w:rPr>
          <w:rFonts w:ascii="Times New Roman" w:hAnsi="Times New Roman" w:cs="Times New Roman"/>
          <w:color w:val="000000"/>
          <w:spacing w:val="2"/>
          <w:sz w:val="28"/>
          <w:szCs w:val="28"/>
        </w:rPr>
      </w:pPr>
      <w:r w:rsidRPr="00DF1D95">
        <w:rPr>
          <w:rFonts w:ascii="Times New Roman" w:hAnsi="Times New Roman" w:cs="Times New Roman"/>
          <w:color w:val="000000"/>
          <w:spacing w:val="2"/>
          <w:sz w:val="28"/>
          <w:szCs w:val="28"/>
        </w:rPr>
        <w:t>2. Настоящее постановление вступает в силу с момента его подписания, и распространяется на правоотношения, возникшие с 01.01.2017.</w:t>
      </w:r>
    </w:p>
    <w:p w:rsidR="008E0336" w:rsidRPr="00DF1D95" w:rsidRDefault="008E0336" w:rsidP="008E0336">
      <w:pPr>
        <w:ind w:firstLine="720"/>
        <w:jc w:val="both"/>
        <w:rPr>
          <w:rFonts w:ascii="Times New Roman" w:hAnsi="Times New Roman" w:cs="Times New Roman"/>
          <w:sz w:val="28"/>
          <w:szCs w:val="28"/>
        </w:rPr>
      </w:pPr>
      <w:r w:rsidRPr="00DF1D95">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w:t>
      </w:r>
    </w:p>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b/>
          <w:bCs/>
          <w:sz w:val="28"/>
          <w:szCs w:val="28"/>
        </w:rPr>
      </w:pPr>
      <w:r w:rsidRPr="00DF1D95">
        <w:rPr>
          <w:rFonts w:ascii="Times New Roman" w:hAnsi="Times New Roman" w:cs="Times New Roman"/>
          <w:b/>
          <w:bCs/>
          <w:sz w:val="28"/>
          <w:szCs w:val="28"/>
        </w:rPr>
        <w:t xml:space="preserve">Глава муниципального образования </w:t>
      </w:r>
    </w:p>
    <w:p w:rsidR="008E0336" w:rsidRPr="00DF1D95" w:rsidRDefault="008E0336" w:rsidP="008E0336">
      <w:pPr>
        <w:rPr>
          <w:rFonts w:ascii="Times New Roman" w:hAnsi="Times New Roman" w:cs="Times New Roman"/>
          <w:b/>
          <w:bCs/>
          <w:sz w:val="28"/>
          <w:szCs w:val="28"/>
        </w:rPr>
      </w:pPr>
      <w:r w:rsidRPr="00DF1D95">
        <w:rPr>
          <w:rFonts w:ascii="Times New Roman" w:hAnsi="Times New Roman" w:cs="Times New Roman"/>
          <w:b/>
          <w:bCs/>
          <w:sz w:val="28"/>
          <w:szCs w:val="28"/>
        </w:rPr>
        <w:t>«Родниковский муниципальный район»:                                        С.В.Носов</w:t>
      </w:r>
    </w:p>
    <w:p w:rsidR="008E0336" w:rsidRPr="00DF1D95" w:rsidRDefault="008E0336" w:rsidP="008E0336">
      <w:pPr>
        <w:ind w:firstLine="709"/>
        <w:rPr>
          <w:rFonts w:ascii="Times New Roman" w:hAnsi="Times New Roman" w:cs="Times New Roman"/>
          <w:sz w:val="28"/>
          <w:szCs w:val="28"/>
        </w:rPr>
      </w:pPr>
      <w:r w:rsidRPr="00DF1D95">
        <w:rPr>
          <w:rFonts w:ascii="Times New Roman" w:hAnsi="Times New Roman" w:cs="Times New Roman"/>
          <w:sz w:val="28"/>
          <w:szCs w:val="28"/>
        </w:rPr>
        <w:t xml:space="preserve">   </w:t>
      </w:r>
    </w:p>
    <w:p w:rsidR="008E0336" w:rsidRPr="00DF1D95" w:rsidRDefault="008E0336" w:rsidP="008E0336">
      <w:pPr>
        <w:rPr>
          <w:rFonts w:ascii="Times New Roman" w:hAnsi="Times New Roman" w:cs="Times New Roman"/>
          <w:sz w:val="28"/>
          <w:szCs w:val="28"/>
        </w:rPr>
      </w:pPr>
    </w:p>
    <w:p w:rsidR="008E0336" w:rsidRPr="00DF1D95" w:rsidRDefault="008E0336" w:rsidP="008E0336">
      <w:pPr>
        <w:ind w:firstLine="539"/>
        <w:jc w:val="both"/>
        <w:rPr>
          <w:rFonts w:ascii="Times New Roman" w:hAnsi="Times New Roman" w:cs="Times New Roman"/>
          <w:sz w:val="28"/>
          <w:szCs w:val="28"/>
          <w:lang w:eastAsia="en-US"/>
        </w:rPr>
      </w:pPr>
    </w:p>
    <w:p w:rsidR="005243A8" w:rsidRDefault="005243A8" w:rsidP="008E0336">
      <w:pPr>
        <w:jc w:val="center"/>
        <w:rPr>
          <w:rFonts w:ascii="Times New Roman" w:hAnsi="Times New Roman" w:cs="Times New Roman"/>
          <w:sz w:val="28"/>
          <w:szCs w:val="28"/>
        </w:rPr>
      </w:pPr>
    </w:p>
    <w:p w:rsidR="005243A8" w:rsidRDefault="005243A8" w:rsidP="008E0336">
      <w:pPr>
        <w:jc w:val="center"/>
        <w:rPr>
          <w:rFonts w:ascii="Times New Roman" w:hAnsi="Times New Roman" w:cs="Times New Roman"/>
          <w:sz w:val="28"/>
          <w:szCs w:val="28"/>
        </w:rPr>
      </w:pPr>
    </w:p>
    <w:p w:rsidR="005243A8" w:rsidRDefault="005243A8" w:rsidP="008E0336">
      <w:pPr>
        <w:jc w:val="center"/>
        <w:rPr>
          <w:rFonts w:ascii="Times New Roman" w:hAnsi="Times New Roman" w:cs="Times New Roman"/>
          <w:sz w:val="28"/>
          <w:szCs w:val="28"/>
        </w:rPr>
      </w:pPr>
    </w:p>
    <w:p w:rsidR="008E0336" w:rsidRPr="00DF1D95" w:rsidRDefault="008E0336" w:rsidP="008E0336">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8035"/>
            <wp:effectExtent l="19050" t="0" r="635" b="0"/>
            <wp:docPr id="2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8E0336" w:rsidRPr="00DF1D95" w:rsidRDefault="008E0336" w:rsidP="008E0336">
      <w:pPr>
        <w:jc w:val="center"/>
        <w:rPr>
          <w:rFonts w:ascii="Times New Roman" w:hAnsi="Times New Roman" w:cs="Times New Roman"/>
          <w:sz w:val="28"/>
          <w:szCs w:val="28"/>
        </w:rPr>
      </w:pPr>
    </w:p>
    <w:p w:rsidR="008E0336" w:rsidRPr="00DF1D95" w:rsidRDefault="008E0336" w:rsidP="008E0336">
      <w:pPr>
        <w:tabs>
          <w:tab w:val="left" w:pos="5670"/>
        </w:tabs>
        <w:spacing w:line="360" w:lineRule="auto"/>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ПОСТАНОВЛЕНИЕ</w:t>
      </w:r>
    </w:p>
    <w:p w:rsidR="008E0336" w:rsidRPr="00DF1D95" w:rsidRDefault="008E0336" w:rsidP="008E0336">
      <w:pPr>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Администрации</w:t>
      </w:r>
    </w:p>
    <w:p w:rsidR="008E0336" w:rsidRPr="00DF1D95" w:rsidRDefault="008E0336" w:rsidP="008E0336">
      <w:pPr>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 xml:space="preserve"> муниципального образования «Родниковский муниципальный район»</w:t>
      </w:r>
    </w:p>
    <w:p w:rsidR="008E0336" w:rsidRPr="00DF1D95" w:rsidRDefault="008E0336" w:rsidP="008E0336">
      <w:pPr>
        <w:jc w:val="center"/>
        <w:rPr>
          <w:rFonts w:ascii="Times New Roman" w:hAnsi="Times New Roman" w:cs="Times New Roman"/>
          <w:b/>
          <w:bCs/>
          <w:i/>
          <w:iCs/>
          <w:sz w:val="28"/>
          <w:szCs w:val="28"/>
        </w:rPr>
      </w:pPr>
      <w:r w:rsidRPr="00DF1D95">
        <w:rPr>
          <w:rFonts w:ascii="Times New Roman" w:hAnsi="Times New Roman" w:cs="Times New Roman"/>
          <w:b/>
          <w:bCs/>
          <w:i/>
          <w:iCs/>
          <w:sz w:val="28"/>
          <w:szCs w:val="28"/>
        </w:rPr>
        <w:t>Ивановской области</w:t>
      </w:r>
    </w:p>
    <w:p w:rsidR="008E0336" w:rsidRPr="00DF1D95" w:rsidRDefault="008E0336" w:rsidP="008E0336">
      <w:pPr>
        <w:jc w:val="center"/>
        <w:rPr>
          <w:rFonts w:ascii="Times New Roman" w:hAnsi="Times New Roman" w:cs="Times New Roman"/>
          <w:sz w:val="28"/>
          <w:szCs w:val="28"/>
        </w:rPr>
      </w:pPr>
    </w:p>
    <w:p w:rsidR="008E0336" w:rsidRPr="00DF1D95" w:rsidRDefault="005243A8" w:rsidP="008E0336">
      <w:pPr>
        <w:jc w:val="center"/>
        <w:rPr>
          <w:rFonts w:ascii="Times New Roman" w:hAnsi="Times New Roman" w:cs="Times New Roman"/>
          <w:sz w:val="28"/>
          <w:szCs w:val="28"/>
        </w:rPr>
      </w:pPr>
      <w:r w:rsidRPr="00DF1D95">
        <w:rPr>
          <w:rFonts w:ascii="Times New Roman" w:hAnsi="Times New Roman" w:cs="Times New Roman"/>
          <w:sz w:val="28"/>
          <w:szCs w:val="28"/>
        </w:rPr>
        <w:t>О</w:t>
      </w:r>
      <w:r w:rsidR="008E0336" w:rsidRPr="00DF1D95">
        <w:rPr>
          <w:rFonts w:ascii="Times New Roman" w:hAnsi="Times New Roman" w:cs="Times New Roman"/>
          <w:sz w:val="28"/>
          <w:szCs w:val="28"/>
        </w:rPr>
        <w:t>т</w:t>
      </w:r>
      <w:r>
        <w:rPr>
          <w:rFonts w:ascii="Times New Roman" w:hAnsi="Times New Roman" w:cs="Times New Roman"/>
          <w:sz w:val="28"/>
          <w:szCs w:val="28"/>
        </w:rPr>
        <w:t>21.12.2017</w:t>
      </w:r>
      <w:r w:rsidR="008E0336" w:rsidRPr="00DF1D95">
        <w:rPr>
          <w:rFonts w:ascii="Times New Roman" w:hAnsi="Times New Roman" w:cs="Times New Roman"/>
          <w:sz w:val="28"/>
          <w:szCs w:val="28"/>
        </w:rPr>
        <w:t xml:space="preserve"> № </w:t>
      </w:r>
      <w:r>
        <w:rPr>
          <w:rFonts w:ascii="Times New Roman" w:hAnsi="Times New Roman" w:cs="Times New Roman"/>
          <w:sz w:val="28"/>
          <w:szCs w:val="28"/>
        </w:rPr>
        <w:t>1767</w:t>
      </w:r>
    </w:p>
    <w:p w:rsidR="008E0336" w:rsidRPr="00DF1D95" w:rsidRDefault="008E0336" w:rsidP="008E0336">
      <w:pPr>
        <w:rPr>
          <w:rFonts w:ascii="Times New Roman" w:hAnsi="Times New Roman" w:cs="Times New Roman"/>
          <w:sz w:val="28"/>
          <w:szCs w:val="28"/>
        </w:rPr>
      </w:pPr>
    </w:p>
    <w:p w:rsidR="008E0336" w:rsidRPr="00DF1D95" w:rsidRDefault="008E0336" w:rsidP="008E0336">
      <w:pPr>
        <w:ind w:left="1134" w:right="1134"/>
        <w:jc w:val="both"/>
        <w:rPr>
          <w:rFonts w:ascii="Times New Roman" w:hAnsi="Times New Roman" w:cs="Times New Roman"/>
          <w:b/>
          <w:bCs/>
          <w:sz w:val="28"/>
          <w:szCs w:val="28"/>
        </w:rPr>
      </w:pPr>
      <w:r w:rsidRPr="00DF1D95">
        <w:rPr>
          <w:rFonts w:ascii="Times New Roman" w:hAnsi="Times New Roman" w:cs="Times New Roman"/>
          <w:b/>
          <w:bCs/>
          <w:color w:val="000000"/>
          <w:spacing w:val="1"/>
          <w:sz w:val="28"/>
          <w:szCs w:val="28"/>
        </w:rPr>
        <w:t xml:space="preserve">О внесении изменений в постановление администрации муниципального образования «Родниковский муниципальный район» от 11.05.2017 № 664 «Об утверждении </w:t>
      </w:r>
      <w:r w:rsidRPr="00DF1D95">
        <w:rPr>
          <w:rFonts w:ascii="Times New Roman" w:hAnsi="Times New Roman" w:cs="Times New Roman"/>
          <w:b/>
          <w:bCs/>
          <w:sz w:val="28"/>
          <w:szCs w:val="28"/>
        </w:rPr>
        <w:t xml:space="preserve">Порядка предоставления из районного бюджета субсидий на возмещение затрат в связи с выполнением работ по капитальному ремонту общего имущества многоквартирных домов» </w:t>
      </w:r>
    </w:p>
    <w:p w:rsidR="008E0336" w:rsidRPr="00DF1D95" w:rsidRDefault="008E0336" w:rsidP="008E0336">
      <w:pPr>
        <w:ind w:left="2160" w:right="1925"/>
        <w:jc w:val="center"/>
        <w:rPr>
          <w:rFonts w:ascii="Times New Roman" w:hAnsi="Times New Roman" w:cs="Times New Roman"/>
          <w:b/>
          <w:bCs/>
          <w:sz w:val="28"/>
          <w:szCs w:val="28"/>
        </w:rPr>
      </w:pPr>
    </w:p>
    <w:p w:rsidR="008E0336" w:rsidRPr="00DF1D95" w:rsidRDefault="008E0336" w:rsidP="008E0336">
      <w:pPr>
        <w:tabs>
          <w:tab w:val="left" w:pos="1701"/>
        </w:tabs>
        <w:ind w:right="-55" w:firstLine="72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    законом   № 131-ФЗ  от  06.10.2003 г.  «Об общих принципах организации  местного самоуправления в Российской Федерации»  в целях приведения муниципальных правовых актов в соответствие с действующим законодательством </w:t>
      </w:r>
    </w:p>
    <w:p w:rsidR="008E0336" w:rsidRPr="00DF1D95" w:rsidRDefault="008E0336" w:rsidP="008E0336">
      <w:pPr>
        <w:ind w:right="540"/>
        <w:jc w:val="center"/>
        <w:rPr>
          <w:rFonts w:ascii="Times New Roman" w:hAnsi="Times New Roman" w:cs="Times New Roman"/>
          <w:b/>
          <w:bCs/>
          <w:sz w:val="28"/>
          <w:szCs w:val="28"/>
        </w:rPr>
      </w:pPr>
    </w:p>
    <w:p w:rsidR="008E0336" w:rsidRPr="00DF1D95" w:rsidRDefault="008E0336" w:rsidP="008E0336">
      <w:pPr>
        <w:ind w:right="540"/>
        <w:jc w:val="center"/>
        <w:rPr>
          <w:rFonts w:ascii="Times New Roman" w:hAnsi="Times New Roman" w:cs="Times New Roman"/>
          <w:b/>
          <w:bCs/>
          <w:sz w:val="28"/>
          <w:szCs w:val="28"/>
        </w:rPr>
      </w:pPr>
      <w:r w:rsidRPr="00DF1D95">
        <w:rPr>
          <w:rFonts w:ascii="Times New Roman" w:hAnsi="Times New Roman" w:cs="Times New Roman"/>
          <w:b/>
          <w:bCs/>
          <w:sz w:val="28"/>
          <w:szCs w:val="28"/>
        </w:rPr>
        <w:t>постановляю:</w:t>
      </w:r>
    </w:p>
    <w:p w:rsidR="008E0336" w:rsidRPr="00DF1D95" w:rsidRDefault="008E0336" w:rsidP="008E0336">
      <w:pPr>
        <w:ind w:right="540"/>
        <w:jc w:val="center"/>
        <w:rPr>
          <w:rFonts w:ascii="Times New Roman" w:hAnsi="Times New Roman" w:cs="Times New Roman"/>
          <w:b/>
          <w:bCs/>
          <w:sz w:val="28"/>
          <w:szCs w:val="28"/>
        </w:rPr>
      </w:pPr>
    </w:p>
    <w:p w:rsidR="008E0336" w:rsidRPr="00DF1D95" w:rsidRDefault="008E0336" w:rsidP="008E0336">
      <w:pPr>
        <w:ind w:right="-1"/>
        <w:jc w:val="both"/>
        <w:rPr>
          <w:rFonts w:ascii="Times New Roman" w:hAnsi="Times New Roman" w:cs="Times New Roman"/>
          <w:sz w:val="28"/>
          <w:szCs w:val="28"/>
        </w:rPr>
      </w:pPr>
      <w:r w:rsidRPr="00DF1D95">
        <w:rPr>
          <w:rFonts w:ascii="Times New Roman" w:hAnsi="Times New Roman" w:cs="Times New Roman"/>
          <w:color w:val="000000"/>
          <w:spacing w:val="2"/>
          <w:sz w:val="28"/>
          <w:szCs w:val="28"/>
        </w:rPr>
        <w:tab/>
        <w:t xml:space="preserve">1. Внести </w:t>
      </w:r>
      <w:r w:rsidRPr="00DF1D95">
        <w:rPr>
          <w:rFonts w:ascii="Times New Roman" w:hAnsi="Times New Roman" w:cs="Times New Roman"/>
          <w:color w:val="000000"/>
          <w:spacing w:val="1"/>
          <w:sz w:val="28"/>
          <w:szCs w:val="28"/>
        </w:rPr>
        <w:t xml:space="preserve">в постановление администрации муниципального образования «Родниковский муниципальный район» от 11.05.2017 № 664 «Об утверждении </w:t>
      </w:r>
      <w:r w:rsidRPr="00DF1D95">
        <w:rPr>
          <w:rFonts w:ascii="Times New Roman" w:hAnsi="Times New Roman" w:cs="Times New Roman"/>
          <w:sz w:val="28"/>
          <w:szCs w:val="28"/>
        </w:rPr>
        <w:t xml:space="preserve">Порядка предоставления из районного бюджета субсидий на возмещение затрат в </w:t>
      </w:r>
      <w:r w:rsidRPr="00DF1D95">
        <w:rPr>
          <w:rFonts w:ascii="Times New Roman" w:hAnsi="Times New Roman" w:cs="Times New Roman"/>
          <w:sz w:val="28"/>
          <w:szCs w:val="28"/>
        </w:rPr>
        <w:lastRenderedPageBreak/>
        <w:t>связи с выполнением работ по капитальному ремонту общего имущества многоквартирных домов» следующие изменения:</w:t>
      </w:r>
    </w:p>
    <w:p w:rsidR="008E0336" w:rsidRPr="00DF1D95" w:rsidRDefault="008E0336" w:rsidP="008E0336">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t>1.1. В приложении:</w:t>
      </w:r>
    </w:p>
    <w:p w:rsidR="008E0336" w:rsidRPr="00DF1D95" w:rsidRDefault="008E0336" w:rsidP="008E0336">
      <w:pPr>
        <w:ind w:right="-1" w:firstLine="708"/>
        <w:jc w:val="both"/>
        <w:rPr>
          <w:rFonts w:ascii="Times New Roman" w:hAnsi="Times New Roman" w:cs="Times New Roman"/>
          <w:sz w:val="28"/>
          <w:szCs w:val="28"/>
        </w:rPr>
      </w:pPr>
      <w:r w:rsidRPr="00DF1D95">
        <w:rPr>
          <w:rFonts w:ascii="Times New Roman" w:hAnsi="Times New Roman" w:cs="Times New Roman"/>
          <w:sz w:val="28"/>
          <w:szCs w:val="28"/>
        </w:rPr>
        <w:t>1.1.1.Пункт 10 дополнить абзацем вторым следующего содержания:</w:t>
      </w:r>
    </w:p>
    <w:p w:rsidR="008E0336" w:rsidRPr="00DF1D95" w:rsidRDefault="008E0336" w:rsidP="008E0336">
      <w:pPr>
        <w:ind w:firstLine="539"/>
        <w:jc w:val="both"/>
        <w:rPr>
          <w:rFonts w:ascii="Times New Roman" w:hAnsi="Times New Roman" w:cs="Times New Roman"/>
          <w:sz w:val="28"/>
          <w:szCs w:val="28"/>
          <w:lang w:eastAsia="en-US"/>
        </w:rPr>
      </w:pPr>
      <w:r w:rsidRPr="00DF1D95">
        <w:rPr>
          <w:rFonts w:ascii="Times New Roman" w:hAnsi="Times New Roman" w:cs="Times New Roman"/>
          <w:sz w:val="28"/>
          <w:szCs w:val="28"/>
          <w:lang w:eastAsia="en-US"/>
        </w:rPr>
        <w:t>«Существенными условиями указанных соглашений являются:</w:t>
      </w:r>
    </w:p>
    <w:p w:rsidR="008E0336" w:rsidRPr="00DF1D95" w:rsidRDefault="008E0336" w:rsidP="008E0336">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а) использование субсидий строго по целевому назначению на возмещение затрат в связи с выполнением работ по капитальному ремонту общего имущества многоквартирных домов;</w:t>
      </w:r>
    </w:p>
    <w:p w:rsidR="008E0336" w:rsidRPr="00DF1D95" w:rsidRDefault="008E0336" w:rsidP="008E0336">
      <w:pPr>
        <w:ind w:firstLine="539"/>
        <w:jc w:val="both"/>
        <w:rPr>
          <w:rFonts w:ascii="Times New Roman" w:hAnsi="Times New Roman" w:cs="Times New Roman"/>
          <w:sz w:val="28"/>
          <w:szCs w:val="28"/>
          <w:lang w:eastAsia="en-US"/>
        </w:rPr>
      </w:pPr>
      <w:r w:rsidRPr="00DF1D95">
        <w:rPr>
          <w:rFonts w:ascii="Times New Roman" w:hAnsi="Times New Roman" w:cs="Times New Roman"/>
          <w:sz w:val="28"/>
          <w:szCs w:val="28"/>
        </w:rPr>
        <w:t xml:space="preserve">б) </w:t>
      </w:r>
      <w:r w:rsidRPr="00DF1D95">
        <w:rPr>
          <w:rFonts w:ascii="Times New Roman" w:hAnsi="Times New Roman" w:cs="Times New Roman"/>
          <w:sz w:val="28"/>
          <w:szCs w:val="28"/>
          <w:lang w:eastAsia="en-US"/>
        </w:rPr>
        <w:t>при предоставлении субсидий юридическим лицам -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8E0336" w:rsidRPr="00DF1D95" w:rsidRDefault="008E0336" w:rsidP="008E0336">
      <w:pPr>
        <w:ind w:firstLine="708"/>
        <w:jc w:val="both"/>
        <w:rPr>
          <w:rFonts w:ascii="Times New Roman" w:hAnsi="Times New Roman" w:cs="Times New Roman"/>
          <w:color w:val="000000"/>
          <w:spacing w:val="2"/>
          <w:sz w:val="28"/>
          <w:szCs w:val="28"/>
        </w:rPr>
      </w:pPr>
      <w:r w:rsidRPr="00DF1D95">
        <w:rPr>
          <w:rFonts w:ascii="Times New Roman" w:hAnsi="Times New Roman" w:cs="Times New Roman"/>
          <w:color w:val="000000"/>
          <w:spacing w:val="2"/>
          <w:sz w:val="28"/>
          <w:szCs w:val="28"/>
        </w:rPr>
        <w:t>2. Настоящее постановление вступает в силу с момента его подписания, и распространяется на правоотношения, возникшие с 01.01.2017.</w:t>
      </w:r>
    </w:p>
    <w:p w:rsidR="008E0336" w:rsidRPr="00DF1D95" w:rsidRDefault="008E0336" w:rsidP="008E0336">
      <w:pPr>
        <w:ind w:firstLine="720"/>
        <w:jc w:val="both"/>
        <w:rPr>
          <w:rFonts w:ascii="Times New Roman" w:hAnsi="Times New Roman" w:cs="Times New Roman"/>
          <w:sz w:val="28"/>
          <w:szCs w:val="28"/>
        </w:rPr>
      </w:pPr>
      <w:r w:rsidRPr="00DF1D95">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w:t>
      </w:r>
    </w:p>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b/>
          <w:bCs/>
          <w:sz w:val="28"/>
          <w:szCs w:val="28"/>
        </w:rPr>
      </w:pPr>
      <w:r w:rsidRPr="00DF1D95">
        <w:rPr>
          <w:rFonts w:ascii="Times New Roman" w:hAnsi="Times New Roman" w:cs="Times New Roman"/>
          <w:b/>
          <w:bCs/>
          <w:sz w:val="28"/>
          <w:szCs w:val="28"/>
        </w:rPr>
        <w:t xml:space="preserve">Глава муниципального образования </w:t>
      </w:r>
    </w:p>
    <w:p w:rsidR="008E0336" w:rsidRPr="00DF1D95" w:rsidRDefault="008E0336" w:rsidP="008E0336">
      <w:pPr>
        <w:rPr>
          <w:rFonts w:ascii="Times New Roman" w:hAnsi="Times New Roman" w:cs="Times New Roman"/>
          <w:b/>
          <w:bCs/>
          <w:sz w:val="28"/>
          <w:szCs w:val="28"/>
        </w:rPr>
      </w:pPr>
      <w:r w:rsidRPr="00DF1D95">
        <w:rPr>
          <w:rFonts w:ascii="Times New Roman" w:hAnsi="Times New Roman" w:cs="Times New Roman"/>
          <w:b/>
          <w:bCs/>
          <w:sz w:val="28"/>
          <w:szCs w:val="28"/>
        </w:rPr>
        <w:t>«Родниковский муниципальный район»:                                          С.В.Носов</w:t>
      </w:r>
    </w:p>
    <w:p w:rsidR="008E0336" w:rsidRPr="00DF1D95" w:rsidRDefault="008E0336" w:rsidP="008E0336">
      <w:pPr>
        <w:ind w:firstLine="709"/>
        <w:rPr>
          <w:rFonts w:ascii="Times New Roman" w:hAnsi="Times New Roman" w:cs="Times New Roman"/>
          <w:sz w:val="28"/>
          <w:szCs w:val="28"/>
        </w:rPr>
      </w:pPr>
      <w:r w:rsidRPr="00DF1D95">
        <w:rPr>
          <w:rFonts w:ascii="Times New Roman" w:hAnsi="Times New Roman" w:cs="Times New Roman"/>
          <w:sz w:val="28"/>
          <w:szCs w:val="28"/>
        </w:rPr>
        <w:t xml:space="preserve">   </w:t>
      </w:r>
    </w:p>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sz w:val="28"/>
          <w:szCs w:val="28"/>
        </w:rPr>
      </w:pPr>
    </w:p>
    <w:p w:rsidR="00670D3C" w:rsidRPr="00DF1D95" w:rsidRDefault="00670D3C" w:rsidP="008E0336">
      <w:pPr>
        <w:rPr>
          <w:rFonts w:ascii="Times New Roman" w:hAnsi="Times New Roman" w:cs="Times New Roman"/>
          <w:b/>
          <w:sz w:val="28"/>
          <w:szCs w:val="28"/>
        </w:rPr>
      </w:pP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700" cy="790575"/>
            <wp:effectExtent l="19050" t="0" r="0" b="0"/>
            <wp:docPr id="2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670D3C" w:rsidRPr="00DF1D95" w:rsidRDefault="00670D3C" w:rsidP="00670D3C">
      <w:pPr>
        <w:jc w:val="center"/>
        <w:rPr>
          <w:rFonts w:ascii="Times New Roman" w:hAnsi="Times New Roman" w:cs="Times New Roman"/>
          <w:b/>
          <w:sz w:val="28"/>
          <w:szCs w:val="28"/>
        </w:rPr>
      </w:pPr>
    </w:p>
    <w:p w:rsidR="00670D3C" w:rsidRPr="00DF1D95" w:rsidRDefault="00670D3C" w:rsidP="00670D3C">
      <w:pPr>
        <w:tabs>
          <w:tab w:val="left" w:pos="-504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670D3C" w:rsidRPr="00DF1D95" w:rsidRDefault="00670D3C" w:rsidP="00670D3C">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670D3C" w:rsidRPr="00DF1D95" w:rsidRDefault="00670D3C" w:rsidP="00670D3C">
      <w:pPr>
        <w:ind w:left="-720"/>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670D3C" w:rsidRPr="00DF1D95" w:rsidRDefault="00670D3C" w:rsidP="00670D3C">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от 25.12.2017 № 1791</w:t>
      </w: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pStyle w:val="ConsPlusTitle"/>
        <w:rPr>
          <w:sz w:val="28"/>
          <w:szCs w:val="28"/>
        </w:rPr>
      </w:pPr>
    </w:p>
    <w:p w:rsidR="00670D3C" w:rsidRPr="00DF1D95" w:rsidRDefault="00670D3C" w:rsidP="00670D3C">
      <w:pPr>
        <w:ind w:left="540"/>
        <w:jc w:val="center"/>
        <w:rPr>
          <w:rFonts w:ascii="Times New Roman" w:hAnsi="Times New Roman" w:cs="Times New Roman"/>
          <w:b/>
          <w:sz w:val="28"/>
          <w:szCs w:val="28"/>
        </w:rPr>
      </w:pPr>
      <w:r w:rsidRPr="00DF1D95">
        <w:rPr>
          <w:rFonts w:ascii="Times New Roman" w:hAnsi="Times New Roman" w:cs="Times New Roman"/>
          <w:b/>
          <w:sz w:val="28"/>
          <w:szCs w:val="28"/>
        </w:rPr>
        <w:t xml:space="preserve">О создании приемной эвакуационной – эвакоприемной комиссии </w:t>
      </w:r>
    </w:p>
    <w:p w:rsidR="00670D3C" w:rsidRPr="00DF1D95" w:rsidRDefault="00670D3C" w:rsidP="00D67174">
      <w:pPr>
        <w:ind w:left="540"/>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муниципального образования «Родниковский муниципальный район»</w:t>
      </w:r>
    </w:p>
    <w:p w:rsidR="00670D3C" w:rsidRPr="00DF1D95" w:rsidRDefault="00670D3C" w:rsidP="00670D3C">
      <w:pPr>
        <w:ind w:left="540"/>
        <w:jc w:val="center"/>
        <w:rPr>
          <w:rFonts w:ascii="Times New Roman" w:hAnsi="Times New Roman" w:cs="Times New Roman"/>
          <w:b/>
          <w:sz w:val="28"/>
          <w:szCs w:val="28"/>
        </w:rPr>
      </w:pP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В соответствии с федеральными законами от 12.02.1998 </w:t>
      </w:r>
      <w:hyperlink r:id="rId56" w:history="1">
        <w:r w:rsidRPr="00DF1D95">
          <w:rPr>
            <w:rFonts w:ascii="Times New Roman" w:hAnsi="Times New Roman" w:cs="Times New Roman"/>
            <w:sz w:val="28"/>
            <w:szCs w:val="28"/>
          </w:rPr>
          <w:t>N 28-ФЗ</w:t>
        </w:r>
      </w:hyperlink>
      <w:r w:rsidRPr="00DF1D95">
        <w:rPr>
          <w:rFonts w:ascii="Times New Roman" w:hAnsi="Times New Roman" w:cs="Times New Roman"/>
          <w:sz w:val="28"/>
          <w:szCs w:val="28"/>
        </w:rPr>
        <w:t xml:space="preserve"> "О гражданской обороне" и от 21.12.1994 </w:t>
      </w:r>
      <w:hyperlink r:id="rId57" w:history="1">
        <w:r w:rsidRPr="00DF1D95">
          <w:rPr>
            <w:rFonts w:ascii="Times New Roman" w:hAnsi="Times New Roman" w:cs="Times New Roman"/>
            <w:sz w:val="28"/>
            <w:szCs w:val="28"/>
          </w:rPr>
          <w:t>N 68-ФЗ</w:t>
        </w:r>
      </w:hyperlink>
      <w:r w:rsidRPr="00DF1D95">
        <w:rPr>
          <w:rFonts w:ascii="Times New Roman" w:hAnsi="Times New Roman" w:cs="Times New Roman"/>
          <w:sz w:val="28"/>
          <w:szCs w:val="28"/>
        </w:rPr>
        <w:t xml:space="preserve"> "О защите населения и территорий от чрезвычайных ситуаций природного и техногенного характера", </w:t>
      </w:r>
      <w:hyperlink r:id="rId58" w:history="1">
        <w:r w:rsidRPr="00DF1D95">
          <w:rPr>
            <w:rFonts w:ascii="Times New Roman" w:hAnsi="Times New Roman" w:cs="Times New Roman"/>
            <w:sz w:val="28"/>
            <w:szCs w:val="28"/>
          </w:rPr>
          <w:t>статьями 14</w:t>
        </w:r>
      </w:hyperlink>
      <w:r w:rsidRPr="00DF1D95">
        <w:rPr>
          <w:rFonts w:ascii="Times New Roman" w:hAnsi="Times New Roman" w:cs="Times New Roman"/>
          <w:sz w:val="28"/>
          <w:szCs w:val="28"/>
        </w:rPr>
        <w:t xml:space="preserve"> - </w:t>
      </w:r>
      <w:hyperlink r:id="rId59" w:history="1">
        <w:r w:rsidRPr="00DF1D95">
          <w:rPr>
            <w:rFonts w:ascii="Times New Roman" w:hAnsi="Times New Roman" w:cs="Times New Roman"/>
            <w:sz w:val="28"/>
            <w:szCs w:val="28"/>
          </w:rPr>
          <w:t>15</w:t>
        </w:r>
      </w:hyperlink>
      <w:r w:rsidRPr="00DF1D95">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 "Руководством по организации планирования, обеспечения и проведения эвакуации населения в военное время", утвержденным МЧС РФ от 31.12.1996, </w:t>
      </w:r>
      <w:hyperlink r:id="rId60" w:history="1">
        <w:r w:rsidRPr="00DF1D95">
          <w:rPr>
            <w:rFonts w:ascii="Times New Roman" w:hAnsi="Times New Roman" w:cs="Times New Roman"/>
            <w:sz w:val="28"/>
            <w:szCs w:val="28"/>
          </w:rPr>
          <w:t>постановлением</w:t>
        </w:r>
      </w:hyperlink>
      <w:r w:rsidRPr="00DF1D95">
        <w:rPr>
          <w:rFonts w:ascii="Times New Roman" w:hAnsi="Times New Roman" w:cs="Times New Roman"/>
          <w:sz w:val="28"/>
          <w:szCs w:val="28"/>
        </w:rPr>
        <w:t xml:space="preserve"> главы администрации Ивановской области от 31.12.1999 N 894 "Об организации планирования, обеспечения и проведения эвакуации населения Ивановской области в военное время"  и с целью организации работы в военное время органов управления по планированию приема и размещения эвакуированного населения и его всестороннему обеспечению </w:t>
      </w:r>
    </w:p>
    <w:p w:rsidR="00670D3C" w:rsidRPr="00DF1D95" w:rsidRDefault="00670D3C" w:rsidP="00670D3C">
      <w:pPr>
        <w:pStyle w:val="ConsPlusNormal"/>
        <w:ind w:firstLine="540"/>
        <w:jc w:val="both"/>
        <w:rPr>
          <w:rFonts w:ascii="Times New Roman" w:hAnsi="Times New Roman" w:cs="Times New Roman"/>
          <w:sz w:val="28"/>
          <w:szCs w:val="28"/>
        </w:rPr>
      </w:pPr>
    </w:p>
    <w:p w:rsidR="00670D3C" w:rsidRPr="00DF1D95" w:rsidRDefault="00670D3C" w:rsidP="00670D3C">
      <w:pPr>
        <w:pStyle w:val="ConsPlusNormal"/>
        <w:ind w:firstLine="540"/>
        <w:jc w:val="center"/>
        <w:rPr>
          <w:rFonts w:ascii="Times New Roman" w:hAnsi="Times New Roman" w:cs="Times New Roman"/>
          <w:sz w:val="28"/>
          <w:szCs w:val="28"/>
        </w:rPr>
      </w:pPr>
      <w:r w:rsidRPr="00DF1D95">
        <w:rPr>
          <w:rFonts w:ascii="Times New Roman" w:hAnsi="Times New Roman" w:cs="Times New Roman"/>
          <w:sz w:val="28"/>
          <w:szCs w:val="28"/>
        </w:rPr>
        <w:t>постановляю:</w:t>
      </w:r>
    </w:p>
    <w:p w:rsidR="00670D3C" w:rsidRPr="00DF1D95" w:rsidRDefault="00670D3C" w:rsidP="00670D3C">
      <w:pPr>
        <w:pStyle w:val="ConsPlusNormal"/>
        <w:ind w:firstLine="540"/>
        <w:jc w:val="both"/>
        <w:rPr>
          <w:rFonts w:ascii="Times New Roman" w:hAnsi="Times New Roman" w:cs="Times New Roman"/>
          <w:sz w:val="28"/>
          <w:szCs w:val="28"/>
        </w:rPr>
      </w:pPr>
    </w:p>
    <w:p w:rsidR="00670D3C" w:rsidRPr="00DF1D95" w:rsidRDefault="00670D3C" w:rsidP="00670D3C">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 xml:space="preserve">1. Утвердить </w:t>
      </w:r>
      <w:hyperlink w:anchor="P39" w:history="1">
        <w:r w:rsidRPr="00DF1D95">
          <w:rPr>
            <w:rFonts w:ascii="Times New Roman" w:hAnsi="Times New Roman" w:cs="Times New Roman"/>
            <w:sz w:val="28"/>
            <w:szCs w:val="28"/>
          </w:rPr>
          <w:t>Положение</w:t>
        </w:r>
      </w:hyperlink>
      <w:r w:rsidRPr="00DF1D95">
        <w:rPr>
          <w:rFonts w:ascii="Times New Roman" w:hAnsi="Times New Roman" w:cs="Times New Roman"/>
          <w:sz w:val="28"/>
          <w:szCs w:val="28"/>
        </w:rPr>
        <w:t xml:space="preserve"> о приемной эвакуационной – эвакоприемной комиссии муниципального образования «Родниковский муниципальный район» (приложение N 1).</w:t>
      </w:r>
    </w:p>
    <w:p w:rsidR="00670D3C" w:rsidRPr="00DF1D95" w:rsidRDefault="00670D3C" w:rsidP="00670D3C">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2. Утвердить функциональные </w:t>
      </w:r>
      <w:hyperlink w:anchor="P103" w:history="1">
        <w:r w:rsidRPr="00DF1D95">
          <w:rPr>
            <w:rFonts w:ascii="Times New Roman" w:hAnsi="Times New Roman" w:cs="Times New Roman"/>
            <w:sz w:val="28"/>
            <w:szCs w:val="28"/>
          </w:rPr>
          <w:t>обязанности</w:t>
        </w:r>
      </w:hyperlink>
      <w:r w:rsidRPr="00DF1D95">
        <w:rPr>
          <w:rFonts w:ascii="Times New Roman" w:hAnsi="Times New Roman" w:cs="Times New Roman"/>
          <w:sz w:val="28"/>
          <w:szCs w:val="28"/>
        </w:rPr>
        <w:t xml:space="preserve"> членов приемной эвакуационной– эвакоприемной комиссии муниципального образования «Родниковский муниципальный район» (приложение N 2).</w:t>
      </w:r>
    </w:p>
    <w:p w:rsidR="00670D3C" w:rsidRPr="00DF1D95" w:rsidRDefault="00670D3C" w:rsidP="00670D3C">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3. Утвердить состав приемной эвакуационной– эвакоприемной комиссии муниципального образования «Родниковский муниципальный район» (приложение N 3).</w:t>
      </w:r>
    </w:p>
    <w:p w:rsidR="00670D3C" w:rsidRPr="00DF1D95" w:rsidRDefault="00670D3C" w:rsidP="00670D3C">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4. Рекомендовать главам сельских поселений района привести Положения о приемных эвакуационных– эвакоприемных комиссиях на подведомственных территориях в соответствие с требованиями настоящего постановления.</w:t>
      </w:r>
    </w:p>
    <w:p w:rsidR="00670D3C" w:rsidRPr="00DF1D95" w:rsidRDefault="00670D3C" w:rsidP="00670D3C">
      <w:pPr>
        <w:pStyle w:val="ConsPlusNormal"/>
        <w:ind w:firstLine="539"/>
        <w:jc w:val="both"/>
        <w:rPr>
          <w:rFonts w:ascii="Times New Roman" w:hAnsi="Times New Roman" w:cs="Times New Roman"/>
          <w:sz w:val="28"/>
          <w:szCs w:val="28"/>
        </w:rPr>
      </w:pPr>
      <w:r w:rsidRPr="00DF1D95">
        <w:rPr>
          <w:rFonts w:ascii="Times New Roman" w:hAnsi="Times New Roman" w:cs="Times New Roman"/>
          <w:sz w:val="28"/>
          <w:szCs w:val="28"/>
        </w:rPr>
        <w:t>5. Постановление администрации муниципального образования «Родниковский муниципальный район» от 25.01.2012 года № 48 «Об утверждении состава эвакуационной – эвакоприемной комиссии  муниципального образования «Родниковский муниципальный район» отменить.</w:t>
      </w:r>
    </w:p>
    <w:p w:rsidR="00670D3C" w:rsidRPr="00DF1D95" w:rsidRDefault="00670D3C" w:rsidP="00670D3C">
      <w:pPr>
        <w:ind w:firstLine="539"/>
        <w:jc w:val="both"/>
        <w:rPr>
          <w:rFonts w:ascii="Times New Roman" w:hAnsi="Times New Roman" w:cs="Times New Roman"/>
          <w:sz w:val="28"/>
          <w:szCs w:val="28"/>
        </w:rPr>
      </w:pPr>
      <w:r w:rsidRPr="00DF1D95">
        <w:rPr>
          <w:rFonts w:ascii="Times New Roman" w:hAnsi="Times New Roman" w:cs="Times New Roman"/>
          <w:sz w:val="28"/>
          <w:szCs w:val="28"/>
        </w:rPr>
        <w:t>6. Контроль за исполнением настоящего постановления возложить на заместителя Главы администрации по социальной политике муниципального образования «Родниковский муниципальный район»  Яблокову Л.А.</w:t>
      </w:r>
    </w:p>
    <w:p w:rsidR="00670D3C" w:rsidRPr="00DF1D95" w:rsidRDefault="00670D3C" w:rsidP="00670D3C">
      <w:pPr>
        <w:ind w:firstLine="539"/>
        <w:jc w:val="both"/>
        <w:rPr>
          <w:rFonts w:ascii="Times New Roman" w:hAnsi="Times New Roman" w:cs="Times New Roman"/>
          <w:sz w:val="28"/>
          <w:szCs w:val="28"/>
        </w:rPr>
      </w:pPr>
      <w:r w:rsidRPr="00DF1D95">
        <w:rPr>
          <w:rFonts w:ascii="Times New Roman" w:hAnsi="Times New Roman" w:cs="Times New Roman"/>
          <w:sz w:val="28"/>
          <w:szCs w:val="28"/>
        </w:rPr>
        <w:t>7. Настоящее постановление вступает в законную силу с момента подписания.</w:t>
      </w:r>
    </w:p>
    <w:p w:rsidR="00670D3C" w:rsidRPr="00DF1D95" w:rsidRDefault="00670D3C" w:rsidP="00670D3C">
      <w:pPr>
        <w:ind w:firstLine="720"/>
        <w:jc w:val="both"/>
        <w:rPr>
          <w:rFonts w:ascii="Times New Roman" w:hAnsi="Times New Roman" w:cs="Times New Roman"/>
          <w:sz w:val="28"/>
          <w:szCs w:val="28"/>
        </w:rPr>
      </w:pPr>
    </w:p>
    <w:p w:rsidR="00670D3C" w:rsidRPr="00DF1D95" w:rsidRDefault="00670D3C" w:rsidP="00670D3C">
      <w:pPr>
        <w:tabs>
          <w:tab w:val="left" w:pos="0"/>
        </w:tabs>
        <w:jc w:val="both"/>
        <w:rPr>
          <w:rFonts w:ascii="Times New Roman" w:hAnsi="Times New Roman" w:cs="Times New Roman"/>
          <w:sz w:val="28"/>
          <w:szCs w:val="28"/>
        </w:rPr>
      </w:pPr>
    </w:p>
    <w:p w:rsidR="00670D3C" w:rsidRPr="00DF1D95" w:rsidRDefault="00670D3C" w:rsidP="00670D3C">
      <w:pPr>
        <w:tabs>
          <w:tab w:val="left" w:pos="0"/>
        </w:tabs>
        <w:jc w:val="both"/>
        <w:rPr>
          <w:rFonts w:ascii="Times New Roman" w:hAnsi="Times New Roman" w:cs="Times New Roman"/>
          <w:sz w:val="28"/>
          <w:szCs w:val="28"/>
        </w:rPr>
      </w:pPr>
    </w:p>
    <w:p w:rsidR="00670D3C" w:rsidRPr="00DF1D95" w:rsidRDefault="00670D3C" w:rsidP="00670D3C">
      <w:pPr>
        <w:tabs>
          <w:tab w:val="left" w:pos="0"/>
        </w:tabs>
        <w:jc w:val="both"/>
        <w:rPr>
          <w:rFonts w:ascii="Times New Roman" w:hAnsi="Times New Roman" w:cs="Times New Roman"/>
          <w:sz w:val="28"/>
          <w:szCs w:val="28"/>
        </w:rPr>
      </w:pPr>
    </w:p>
    <w:p w:rsidR="00670D3C" w:rsidRPr="00D67174" w:rsidRDefault="00670D3C" w:rsidP="00670D3C">
      <w:pPr>
        <w:tabs>
          <w:tab w:val="left" w:pos="0"/>
        </w:tabs>
        <w:jc w:val="both"/>
        <w:rPr>
          <w:rFonts w:ascii="Times New Roman" w:hAnsi="Times New Roman" w:cs="Times New Roman"/>
          <w:b/>
          <w:sz w:val="28"/>
          <w:szCs w:val="28"/>
        </w:rPr>
      </w:pPr>
      <w:r w:rsidRPr="00D67174">
        <w:rPr>
          <w:rFonts w:ascii="Times New Roman" w:hAnsi="Times New Roman" w:cs="Times New Roman"/>
          <w:b/>
          <w:sz w:val="28"/>
          <w:szCs w:val="28"/>
        </w:rPr>
        <w:t xml:space="preserve">Глава муниципального образования </w:t>
      </w:r>
    </w:p>
    <w:p w:rsidR="00670D3C" w:rsidRPr="00D67174" w:rsidRDefault="00670D3C" w:rsidP="00670D3C">
      <w:pPr>
        <w:tabs>
          <w:tab w:val="left" w:pos="0"/>
        </w:tabs>
        <w:jc w:val="both"/>
        <w:rPr>
          <w:rFonts w:ascii="Times New Roman" w:hAnsi="Times New Roman" w:cs="Times New Roman"/>
          <w:b/>
          <w:sz w:val="28"/>
          <w:szCs w:val="28"/>
        </w:rPr>
      </w:pPr>
      <w:r w:rsidRPr="00D67174">
        <w:rPr>
          <w:rFonts w:ascii="Times New Roman" w:hAnsi="Times New Roman" w:cs="Times New Roman"/>
          <w:b/>
          <w:sz w:val="28"/>
          <w:szCs w:val="28"/>
        </w:rPr>
        <w:t>«Родниковский муниципальный район                                                   С.В. Носов</w:t>
      </w: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ind w:firstLine="720"/>
        <w:jc w:val="right"/>
        <w:rPr>
          <w:rFonts w:ascii="Times New Roman" w:hAnsi="Times New Roman" w:cs="Times New Roman"/>
          <w:sz w:val="28"/>
          <w:szCs w:val="28"/>
        </w:rPr>
      </w:pPr>
    </w:p>
    <w:p w:rsidR="00670D3C" w:rsidRDefault="00670D3C" w:rsidP="00670D3C">
      <w:pPr>
        <w:ind w:firstLine="720"/>
        <w:jc w:val="right"/>
        <w:rPr>
          <w:rFonts w:ascii="Times New Roman" w:hAnsi="Times New Roman" w:cs="Times New Roman"/>
          <w:sz w:val="28"/>
          <w:szCs w:val="28"/>
        </w:rPr>
      </w:pPr>
    </w:p>
    <w:p w:rsidR="005243A8" w:rsidRPr="00DF1D95" w:rsidRDefault="005243A8" w:rsidP="00670D3C">
      <w:pPr>
        <w:ind w:firstLine="720"/>
        <w:jc w:val="right"/>
        <w:rPr>
          <w:rFonts w:ascii="Times New Roman" w:hAnsi="Times New Roman" w:cs="Times New Roman"/>
          <w:sz w:val="28"/>
          <w:szCs w:val="28"/>
        </w:rPr>
      </w:pP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lastRenderedPageBreak/>
        <w:t>Приложение № 1.</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25.12.2017 № 1791</w:t>
      </w:r>
    </w:p>
    <w:p w:rsidR="00670D3C" w:rsidRPr="00DF1D95" w:rsidRDefault="00670D3C" w:rsidP="00670D3C">
      <w:pPr>
        <w:jc w:val="center"/>
        <w:rPr>
          <w:rFonts w:ascii="Times New Roman" w:hAnsi="Times New Roman" w:cs="Times New Roman"/>
          <w:sz w:val="28"/>
          <w:szCs w:val="28"/>
        </w:rPr>
      </w:pPr>
    </w:p>
    <w:p w:rsidR="00670D3C" w:rsidRPr="00DF1D95" w:rsidRDefault="000146ED" w:rsidP="00670D3C">
      <w:pPr>
        <w:jc w:val="center"/>
        <w:rPr>
          <w:rFonts w:ascii="Times New Roman" w:hAnsi="Times New Roman" w:cs="Times New Roman"/>
          <w:sz w:val="28"/>
          <w:szCs w:val="28"/>
        </w:rPr>
      </w:pPr>
      <w:hyperlink w:anchor="P39" w:history="1">
        <w:r w:rsidR="00670D3C" w:rsidRPr="00DF1D95">
          <w:rPr>
            <w:rFonts w:ascii="Times New Roman" w:hAnsi="Times New Roman" w:cs="Times New Roman"/>
            <w:sz w:val="28"/>
            <w:szCs w:val="28"/>
          </w:rPr>
          <w:t>Положение</w:t>
        </w:r>
      </w:hyperlink>
      <w:r w:rsidR="00670D3C" w:rsidRPr="00DF1D95">
        <w:rPr>
          <w:rFonts w:ascii="Times New Roman" w:hAnsi="Times New Roman" w:cs="Times New Roman"/>
          <w:sz w:val="28"/>
          <w:szCs w:val="28"/>
        </w:rPr>
        <w:t xml:space="preserve"> о приемной эвакуационной – эвакоприемной комиссии </w:t>
      </w: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 «Родниковский муниципальный район».</w:t>
      </w: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 Настоящее Положение определяет порядок создания, состав и основные задачи приемной эвакуационной – эвакоприемной комиссии муниципального образования «Родниковский муниципальный район» ( далее по тексту – эвакокомиссия) в мирное и военное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2. Эвакокомиссия создается постановлением Главы муниципального образования «Родниковский муниципальный район» заблаговременно (в мирное время) для непосредственной подготовки, планирования, организации и проведения мероприятий по встрече, приему, учету, размещению и всестороннему жизнеобеспечению 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в мирное время - отселяемого из опасных зон при чрезвычайных ситуациях на территории района;</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в военное время - эвакуируемого из категорированных городов Российской Федерации.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3. Общее руководство деятельностью эвакокомиссии осуществляет Глава муниципального образования «Родниковский муниципальный район». Непосредственное руководство эвакокомиссии возлагается на председателя комиссии - заместителя главы администрации муниципального образования «Родниковский муниципальный район».</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4. В состав эвакокомиссии назначаются лица руководящего состава администрации района (управлений, комитетов, служб, отделов), транспортных органов, органов общего и профессионального образования, социального обеспечения, здравоохранения, внутренних дел, связи, представители военных комиссариатов, мобилизационных подразделений органов исполнительной власти, органов управления ГОЧС, за исключением лиц, имеющих мобилизационные предписания.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5.  Эвакокомиссия в практической деятельности руководствуется Федеральным </w:t>
      </w:r>
      <w:hyperlink r:id="rId61" w:history="1">
        <w:r w:rsidRPr="00DF1D95">
          <w:rPr>
            <w:rFonts w:ascii="Times New Roman" w:hAnsi="Times New Roman" w:cs="Times New Roman"/>
            <w:sz w:val="28"/>
            <w:szCs w:val="28"/>
          </w:rPr>
          <w:t>законом</w:t>
        </w:r>
      </w:hyperlink>
      <w:r w:rsidRPr="00DF1D95">
        <w:rPr>
          <w:rFonts w:ascii="Times New Roman" w:hAnsi="Times New Roman" w:cs="Times New Roman"/>
          <w:sz w:val="28"/>
          <w:szCs w:val="28"/>
        </w:rPr>
        <w:t xml:space="preserve"> "О гражданской обороне" N 28-ФЗ от 12.02.1998, Руководством по организации планирования, обеспечения и проведения эвакуации населения в </w:t>
      </w:r>
      <w:r w:rsidRPr="00DF1D95">
        <w:rPr>
          <w:rFonts w:ascii="Times New Roman" w:hAnsi="Times New Roman" w:cs="Times New Roman"/>
          <w:sz w:val="28"/>
          <w:szCs w:val="28"/>
        </w:rPr>
        <w:lastRenderedPageBreak/>
        <w:t>военное время, утвержденным МЧС РФ 31.12.1996, и другими нормативными актами Российской Федерации и Правительства Ивановской области.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6. Основными задачами эвакокомиссии являются: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6.1. 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разработка совместно с органами местного самоуправления, отделом по делам  ГО и ЧС Управления общественной безопасности и экологии администрации муниципального образования «Родниковский муниципальный район» и аварийно-спасательными службами района плана (расчета) приема и размещения прибывающего по эвакуации населения, а также ежегодное уточнение и корректировка документации по эвакоприемным мероприятиям;</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разработка совместно с органами местного самоуправления, отделом по делам  ГО и ЧС Управления общественной безопасности и экологии администрации муниципального образования «Родниковский муниципальный район» и аварийно-спасательными службами района планов всестороннего обеспечения эвакомероприятий и мероприятий по подготовке к размещению эвакуируемого населения в безопасном районе и контроль за выполнением этих 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созданием, комплектованием и подготовкой подчиненных эвакуационных органов;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ходом разработки планов приема и размещения эвакуируемого 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периодическое проведение заседаний, на которых рассматриваются и анализируются разработанные подчиненными эвакуационными органами планы приема и размещения эваконаселения в безопасном районе, результаты проверок состояния планирования эвакомероприятий на объектах экономики;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взаимодействие с военным комиссариатом района по вопросам планирования, обеспечения и проведения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участие в учениях по вопросам ГО с целью проверки реальности разрабатываемых планов и приобретения практических навыков по организации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организация проверок готовности подчиненных эвакоорганов и служб;</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разработка и учет эвакуационных документов.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6.2. 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приведением в готовность подчиненных эвакуационных органов, проверка схем оповещения и связи;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уточнение категорий и численности прибывающего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организация подготовки к развертыванию ПЭП;</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подготовкой пунктов высадки;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подготовкой транспортных средств к эвакуационным перевозкам людей, организация инженерного оборудования маршрутов эвакоперевозок;</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уточнение совместно с транспортными органами порядка использования всех видов транспорта, выделяемого для вывоза населения из категорированных городов в пункты его размещения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приведением в готовность имеющихся защитных сооружений в районах ПЭП, пунктах посадки;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 уточнение с подчиненными и взаимодействующими эвакоприемными комиссиями, действующими на территории муниципального образования «Родниковский муниципальный район» на период чрезвычайных ситуаций.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6.3. С получением распоряжения о проведении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постоянное поддержание связи с подчиненными эвакуационными органами и транспортными службами, контроль за ходом оповещения населения и подачей транспорта на пункты высадки;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контроль за выполнением разработанных и уточненных по конкретным условиям обстановки планов приема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организация регулирования движения и поддержания порядка в ходе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информирование эвакоприемных комиссий о количестве вывозимого (выводимого) населения по времени и видам транспорта;</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сбор и обобщение данных о ходе эвакуации 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организация взаимодействия с военным комиссариатом района и аварийно-спасательными службами по вопросам организации, обеспечения и проведения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7. Финансирование деятельности эвакокомиссии  и других мероприятий по планированию и подготовке к проведению эвакомероприятий осуществляется в соответствии с </w:t>
      </w:r>
      <w:hyperlink r:id="rId62" w:history="1">
        <w:r w:rsidRPr="00DF1D95">
          <w:rPr>
            <w:rFonts w:ascii="Times New Roman" w:hAnsi="Times New Roman" w:cs="Times New Roman"/>
            <w:sz w:val="28"/>
            <w:szCs w:val="28"/>
          </w:rPr>
          <w:t>гл. VI, ст. 18</w:t>
        </w:r>
      </w:hyperlink>
      <w:r w:rsidRPr="00DF1D95">
        <w:rPr>
          <w:rFonts w:ascii="Times New Roman" w:hAnsi="Times New Roman" w:cs="Times New Roman"/>
          <w:sz w:val="28"/>
          <w:szCs w:val="28"/>
        </w:rPr>
        <w:t>, Федерального закона "О гражданской обороне".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8. Эвакокомиссия имеет право:</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в пределах своей компетенции принимать решения, обязательные для выполнения учреждениями и организациями на территории района, связанные с планированием и всесторонней подготовкой к проведению эвакуационных мероприятий. Решения комиссии могут оформляться постановлениями и распоряжениями Главы муниципального образования «Родниковский муниципальный район»;</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осуществлять контроль за деятельностью подчиненных эвакуационных органов по вопросам организации планирования и всесторонней подготовки к проведению эвакуационных 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осуществлять контроль за подготовкой и готовностью приемных эвакуационных пунктов, пунктов высадки, а также личного состава администраций указанных объектов к выполнению задач по предназначению;</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проводить проверки организации планирования и подготовки к проведению эвакоприемных мероприятий в поселениях, а также расположенных на их территории организациях, учреждениях и объектах экономики с привлечением специалистов Главного управления МЧС России по Ивановской области, других организаций и учреждений.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9. В состав эвакокомиссии входят:</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руководство комиссией;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представители служб гражданской защиты;</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группа оповещения и связи;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группа транспортного обеспечения;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группа учета, приема и размещения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 группа учета, приема и размещения материальных и культурных ценностей;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группа по организации первоочередного жизнеобеспечения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10. Председатель эвакокомиссии несет персональную ответственность за выполнение возложенных на комиссию задач и функций мирного и военного времени.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11. Работа эвакокомиссии осуществляется по годовым планам работы. Планы работы эвакокомиссии  разрабатывает отдел по делам  ГО и ЧС Управления общественной безопасности и экологии администрации муниципального образования «Родниковский муниципальный район», утверждает их председатель 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12. Заседания эвакокомиссии проводятся не реже одного раза в полугодие и оформляются протоколами. Заседания и проекты протоколов, распоряжения, постановления эвакокомиссии готовит секретарь.</w:t>
      </w:r>
    </w:p>
    <w:p w:rsidR="00D67174" w:rsidRDefault="00D67174" w:rsidP="00670D3C">
      <w:pPr>
        <w:jc w:val="right"/>
        <w:rPr>
          <w:rFonts w:ascii="Times New Roman" w:hAnsi="Times New Roman" w:cs="Times New Roman"/>
          <w:sz w:val="28"/>
          <w:szCs w:val="28"/>
        </w:rPr>
      </w:pPr>
    </w:p>
    <w:p w:rsidR="00670D3C" w:rsidRPr="00DF1D95" w:rsidRDefault="00670D3C" w:rsidP="00670D3C">
      <w:pPr>
        <w:jc w:val="right"/>
        <w:rPr>
          <w:rFonts w:ascii="Times New Roman" w:hAnsi="Times New Roman" w:cs="Times New Roman"/>
          <w:sz w:val="28"/>
          <w:szCs w:val="28"/>
        </w:rPr>
      </w:pPr>
      <w:r w:rsidRPr="00DF1D95">
        <w:rPr>
          <w:rFonts w:ascii="Times New Roman" w:hAnsi="Times New Roman" w:cs="Times New Roman"/>
          <w:sz w:val="28"/>
          <w:szCs w:val="28"/>
        </w:rPr>
        <w:t>Приложение № 2.</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25.12.2017 № 1791</w:t>
      </w:r>
    </w:p>
    <w:p w:rsidR="00670D3C" w:rsidRPr="00DF1D95" w:rsidRDefault="00670D3C" w:rsidP="00670D3C">
      <w:pPr>
        <w:ind w:firstLine="720"/>
        <w:jc w:val="right"/>
        <w:rPr>
          <w:rFonts w:ascii="Times New Roman" w:hAnsi="Times New Roman" w:cs="Times New Roman"/>
          <w:sz w:val="28"/>
          <w:szCs w:val="28"/>
        </w:rPr>
      </w:pPr>
    </w:p>
    <w:p w:rsidR="00670D3C" w:rsidRPr="00DF1D95" w:rsidRDefault="00670D3C" w:rsidP="00670D3C">
      <w:pPr>
        <w:ind w:firstLine="720"/>
        <w:jc w:val="center"/>
        <w:rPr>
          <w:rFonts w:ascii="Times New Roman" w:hAnsi="Times New Roman" w:cs="Times New Roman"/>
          <w:sz w:val="28"/>
          <w:szCs w:val="28"/>
        </w:rPr>
      </w:pPr>
      <w:r w:rsidRPr="00DF1D95">
        <w:rPr>
          <w:rFonts w:ascii="Times New Roman" w:hAnsi="Times New Roman" w:cs="Times New Roman"/>
          <w:sz w:val="28"/>
          <w:szCs w:val="28"/>
        </w:rPr>
        <w:t>Функциональные обязанности членов приемной эвакуационной – эвакоприемной комиссии муниципального образования</w:t>
      </w:r>
    </w:p>
    <w:p w:rsidR="00670D3C" w:rsidRPr="00DF1D95" w:rsidRDefault="00670D3C" w:rsidP="00670D3C">
      <w:pPr>
        <w:ind w:firstLine="720"/>
        <w:jc w:val="center"/>
        <w:rPr>
          <w:rFonts w:ascii="Times New Roman" w:hAnsi="Times New Roman" w:cs="Times New Roman"/>
          <w:sz w:val="28"/>
          <w:szCs w:val="28"/>
        </w:rPr>
      </w:pPr>
      <w:r w:rsidRPr="00DF1D95">
        <w:rPr>
          <w:rFonts w:ascii="Times New Roman" w:hAnsi="Times New Roman" w:cs="Times New Roman"/>
          <w:sz w:val="28"/>
          <w:szCs w:val="28"/>
        </w:rPr>
        <w:t xml:space="preserve"> «Родниковский муниципальный район</w:t>
      </w:r>
    </w:p>
    <w:p w:rsidR="00670D3C" w:rsidRPr="00DF1D95" w:rsidRDefault="00670D3C" w:rsidP="00670D3C">
      <w:pPr>
        <w:pStyle w:val="ConsPlusNormal"/>
        <w:jc w:val="center"/>
        <w:outlineLvl w:val="1"/>
        <w:rPr>
          <w:rFonts w:ascii="Times New Roman" w:hAnsi="Times New Roman" w:cs="Times New Roman"/>
          <w:sz w:val="28"/>
          <w:szCs w:val="28"/>
        </w:rPr>
      </w:pPr>
    </w:p>
    <w:p w:rsidR="00670D3C" w:rsidRPr="00DF1D95" w:rsidRDefault="00670D3C" w:rsidP="00670D3C">
      <w:pPr>
        <w:pStyle w:val="ConsPlusNormal"/>
        <w:ind w:firstLine="540"/>
        <w:jc w:val="both"/>
        <w:outlineLvl w:val="1"/>
        <w:rPr>
          <w:rFonts w:ascii="Times New Roman" w:hAnsi="Times New Roman" w:cs="Times New Roman"/>
          <w:sz w:val="28"/>
          <w:szCs w:val="28"/>
        </w:rPr>
      </w:pPr>
      <w:r w:rsidRPr="00DF1D95">
        <w:rPr>
          <w:rFonts w:ascii="Times New Roman" w:hAnsi="Times New Roman" w:cs="Times New Roman"/>
          <w:sz w:val="28"/>
          <w:szCs w:val="28"/>
        </w:rPr>
        <w:t>1. Председатель приемной эвакуационной – эвакоприемной комиссии ( далее по тексту- эвакокомиссия).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Председателем эвакокомиссии назначается заместитель главы администрации муниципального образования «Родниковский муниципальный район» ( далее по тексту – администрация района). Он подчиняется непосредственно Главе муниципального образования «Родниковский муниципальный район»  и является непосредственным начальником для всех членов эвакоприемной комиссии. Его решения являются обязательными к исполнению всеми членами 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Председатель эвакокомиссии несет ответственность за организацию и выполнение мероприятий по планированию эвакомероприятий, обучение и подготовку личного состава подчиненных эвакоорганов района, взаимодействие с военным комиссариатом района и аварийно-спасательными службами, отселение и размещение населения из опасных зон в случае возникновения чрезвычайных </w:t>
      </w:r>
      <w:r w:rsidRPr="00DF1D95">
        <w:rPr>
          <w:rFonts w:ascii="Times New Roman" w:hAnsi="Times New Roman" w:cs="Times New Roman"/>
          <w:sz w:val="28"/>
          <w:szCs w:val="28"/>
        </w:rPr>
        <w:lastRenderedPageBreak/>
        <w:t>ситуаций в мирное время, встречу, прием, размещение эваконаселения, планируемого к размещению на территории района в военное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Председатель эвакокомиссии: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разработку планирующих документов по организации, проведению и всестороннему обеспечению эвакоприемных 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подготовкой безопасного района к приему, размещению и всестороннему обеспечению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организацией подготовки и готовностью подчиненных эвакуационных органов к выполнению возложенных задач;</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регулярно проводит заседания эвакокомиссии по вопросам планирования, проведения и всестороннего обеспечения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координирует взаимодействие с военным комиссариатом района по вопросам выделения транспортных средств, совместного использования транспортных коммуникаций, организации комендантской службы, согласования районов размещения эваконаселения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приведением в готовность подчиненных эвакуационных органов, проверкой схем оповещения и связи;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уточнение категорий и численности прибывающего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уточнение плана отселения и размещения населения из опасных зон в случае возникновения чрезвычайных ситуаций в мирное время и расчета размещения эваконаселения, прибывающего на территорию района в военное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подготовку к развертыванию ПЭП;</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подготовкой пунктов высадки;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подготовкой транспортных средств к эвакуационным перевозкам людей;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приведением в готовность имеющихся защитных сооружений в районах ПЭП;</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уточнение с подчиненными и взаимодействующими эвакоприемными комиссиями планов приема, размещения и обеспечения 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о проведении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постоянное поддерживание связи с подчиненными эвакуационными органами и транспортными службами, контроль за ходом оповещения населения и подачей транспорта на пункты высадки прибывающего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выполнением разработанных и уточненных по конкретным условиям обстановки планов приема и размещения прибывающего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руководство работой подчиненных эвакуационных органов по оповещению и сбору эвакуируемого населения и отправкой его в безопасный район;</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 осуществляет контроль за организацией регулирования движения и </w:t>
      </w:r>
      <w:r w:rsidRPr="00DF1D95">
        <w:rPr>
          <w:rFonts w:ascii="Times New Roman" w:hAnsi="Times New Roman" w:cs="Times New Roman"/>
          <w:sz w:val="28"/>
          <w:szCs w:val="28"/>
        </w:rPr>
        <w:lastRenderedPageBreak/>
        <w:t>поддержания порядка в ходе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информирование эвакоприемных комиссий о количестве вывозимого (выводимого) населения по времени и видам транспорта;</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сбор и обобщение данных о ходе приема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взаимодействие с военным комиссариатом района и аварийно-спасательными службами по вопросам организации, обеспечения и проведения эвакомероприятий.</w:t>
      </w:r>
    </w:p>
    <w:p w:rsidR="00670D3C" w:rsidRPr="00DF1D95" w:rsidRDefault="00670D3C" w:rsidP="00670D3C">
      <w:pPr>
        <w:pStyle w:val="ConsPlusNormal"/>
        <w:jc w:val="both"/>
        <w:rPr>
          <w:rFonts w:ascii="Times New Roman" w:hAnsi="Times New Roman" w:cs="Times New Roman"/>
          <w:sz w:val="28"/>
          <w:szCs w:val="28"/>
        </w:rPr>
      </w:pP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2. Заместитель председателя эвакокомиссии.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Заместитель председателя эвакокомиссии подчиняется председателю комиссии и является прямым начальником всего личного состава комиссии. Его указания и распоряжения являются обязательными для выполнения всеми членами эвакокомиссии. Он работает под руководством председателя, а в его отсутствие выполняет в полном объеме его функциональные обязанности.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Заместитель председателя эвакокомиссии: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осуществляет контроль за разработкой планов приема и размещения эваконаселения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подготовкой подчиненных эвакуационных органов к выполнению задач по приему, размещению и всестороннему обеспечению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взаимодействие с военным комиссариатом по вопросам выделения транспортных средств, совместного использования транспортных коммуникаций, организации комендантской службы, согласования районов размещения эваконаселения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постоянный контроль за приведением в готовность к выполнению задач подчиненных эвакуационных органов;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ходом уточнения планов приема, размещения и всестороннего обеспечения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подготовкой к развертыванию мест высадки и ПЭПов;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совместно с военным комиссариатом района и транспортными службами уточнение расчета автотранспорта для организации эвакоперевозок;</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на проведение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ходом оповещения эвакуационных органов всех уровней и населения о начале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развертыванием мест высадки и ПЭП.</w:t>
      </w:r>
    </w:p>
    <w:p w:rsidR="00670D3C" w:rsidRPr="00DF1D95" w:rsidRDefault="00670D3C" w:rsidP="00670D3C">
      <w:pPr>
        <w:pStyle w:val="ConsPlusNormal"/>
        <w:jc w:val="both"/>
        <w:rPr>
          <w:rFonts w:ascii="Times New Roman" w:hAnsi="Times New Roman" w:cs="Times New Roman"/>
          <w:sz w:val="28"/>
          <w:szCs w:val="28"/>
        </w:rPr>
      </w:pP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3. Секретарь эвакокомиссии.</w:t>
      </w:r>
    </w:p>
    <w:p w:rsidR="00670D3C" w:rsidRPr="00DF1D95" w:rsidRDefault="00670D3C" w:rsidP="00670D3C">
      <w:pPr>
        <w:pStyle w:val="ConsPlusNormal"/>
        <w:ind w:firstLine="540"/>
        <w:jc w:val="both"/>
        <w:outlineLvl w:val="1"/>
        <w:rPr>
          <w:rFonts w:ascii="Times New Roman" w:hAnsi="Times New Roman" w:cs="Times New Roman"/>
          <w:sz w:val="28"/>
          <w:szCs w:val="28"/>
        </w:rPr>
      </w:pPr>
      <w:r w:rsidRPr="00DF1D95">
        <w:rPr>
          <w:rFonts w:ascii="Times New Roman" w:hAnsi="Times New Roman" w:cs="Times New Roman"/>
          <w:sz w:val="28"/>
          <w:szCs w:val="28"/>
        </w:rPr>
        <w:t>Секретарь эвакокомиссии подчиняется председателю комиссии и работает под его руководством.</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 готовит совместно с отделом по делам  ГО и ЧС Управления общественной </w:t>
      </w:r>
      <w:r w:rsidRPr="00DF1D95">
        <w:rPr>
          <w:rFonts w:ascii="Times New Roman" w:hAnsi="Times New Roman" w:cs="Times New Roman"/>
          <w:sz w:val="28"/>
          <w:szCs w:val="28"/>
        </w:rPr>
        <w:lastRenderedPageBreak/>
        <w:t>безопасности и экологии администрации района годовые планы работы эвакоприемной комиссии и своевременно представляет их на утверждение;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сбор членов эвакокомиссии на заседания;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ведет протоколы заседаний;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уточняет списки членов эвакокомиссии и при необходимости вносит изменения в ее состав;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доводит принятые на заседаниях комиссии решения до исполнителей и контролирует их исполнение.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 получением сигнала прибывает в администрацию района;</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контролирует ход оповещения и прибытия членов эвакокомиссии; отрабатывает доклады, отчеты, донесения в соответствии с табелем срочных донесений и с распоряжениями председателя эвакокомиссии;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сбору, обобщению и анализу информации по обстановке.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на проведение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через СМИ доведение до населения информации о начале эвакуации, правил поведения и порядка действий;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сбор и учет поступающих докладов и донесений о ходе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обобщает поступающую информацию, готовит доклады председателю эвакокомиссии;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доклады, донесения о ходе эвакуации в вышестоящие органы управления;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ведет учет принятых и отданных в ходе эвакуации распоряжений, доводит принятые решения до исполнителей и контролирует поступление докладов от них.</w:t>
      </w:r>
    </w:p>
    <w:p w:rsidR="00670D3C" w:rsidRPr="00DF1D95" w:rsidRDefault="00670D3C" w:rsidP="00670D3C">
      <w:pPr>
        <w:pStyle w:val="ConsPlusNormal"/>
        <w:jc w:val="both"/>
        <w:rPr>
          <w:rFonts w:ascii="Times New Roman" w:hAnsi="Times New Roman" w:cs="Times New Roman"/>
          <w:sz w:val="28"/>
          <w:szCs w:val="28"/>
        </w:rPr>
      </w:pP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4. Начальник группы оповещения и связи.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Начальник группы оповещения и связи подчиняется председателю эвакокомиссии и работает под его непосредственным руководством. Он отвечает за состояние готовности систем связи оповещения, организацию и поддержание связи с вышестоящими, взаимодействующими и подчиненными эвакуационными органами в период проведения эвакуационных 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постоянный контроль за готовностью систем связи и оповещения в населенных пунктах района;</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взаимодействие с военным комиссариатом района по вопросам организации связи на маршрутах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предложения по вопросам совершенствования систем связи и оповещения.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приведение в полную готовность систем оповещения 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 организует и контролирует поддержание связи по всем имеющимся средствам </w:t>
      </w:r>
      <w:r w:rsidRPr="00DF1D95">
        <w:rPr>
          <w:rFonts w:ascii="Times New Roman" w:hAnsi="Times New Roman" w:cs="Times New Roman"/>
          <w:sz w:val="28"/>
          <w:szCs w:val="28"/>
        </w:rPr>
        <w:lastRenderedPageBreak/>
        <w:t>с вышестоящими, взаимодействующими и подчиненными эвакуационными органами;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при наличии неисправностей организует работу по их немедленному устранению.</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на проведение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ход оповещения населения, взаимодействующих и подчиненных эвакуационных органов о начале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докладывает председателю эвакуационной комиссии о ходе оповещения населения о начале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связь по всем имеющимся средствам с эвакуационными органами поселений;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взаимодействие с военным комиссариатом района по вопросам организации дополнительных каналов связи с вышестоящими и подчиненными эвакуационными органами;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при обнаружении неисправности в системе связи и оповещения немедленно принимает меры по их устранению.</w:t>
      </w:r>
    </w:p>
    <w:p w:rsidR="00670D3C" w:rsidRPr="00DF1D95" w:rsidRDefault="00670D3C" w:rsidP="00670D3C">
      <w:pPr>
        <w:pStyle w:val="ConsPlusNormal"/>
        <w:jc w:val="both"/>
        <w:rPr>
          <w:rFonts w:ascii="Times New Roman" w:hAnsi="Times New Roman" w:cs="Times New Roman"/>
          <w:sz w:val="28"/>
          <w:szCs w:val="28"/>
        </w:rPr>
      </w:pP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5. Начальник группы транспортного обеспечения.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Начальник группы транспортного обеспечения подчиняется председателю эвакокомиссии и работает под его руководством. Он отвечает за планирование и подготовку транспортных средств, а также маршрутов к проведению эвакуации населения, материальных ценностей и подвоза рабочих смен.</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разработку и своевременное уточнение расчетов на выделение автомобильного транспорта для проведения эвакуационных 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состоянием и готовностью транспорта, выделяемого для проведения эвакоперевозок;</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совместно с транспортными органами разрабатывает графики вывоза населения по частичной эвакуации без нарушения расписания движения транспорта;</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совместно с отделом по делам  ГО и ЧС Управления общественной безопасности и экологии администрации района и военным комиссариатом определяет маршруты эвакуации населения в безопасный район;</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планированию выделения личного состава ГИБДД для регулирования движения и сопровождения эвакуационных колонн на маршрутах;</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предложения председателю эвакокомиссии по улучшению дорожного покрытия, дооборудованию (переоборудованию) мостов, организации объездных путей и переправ.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уточнению расчетов, выделению транспорта для эвакоперевозок;</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дооборудованию грузового транспорта, вывозу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 организует и контролирует работу по приведению в готовность к </w:t>
      </w:r>
      <w:r w:rsidRPr="00DF1D95">
        <w:rPr>
          <w:rFonts w:ascii="Times New Roman" w:hAnsi="Times New Roman" w:cs="Times New Roman"/>
          <w:sz w:val="28"/>
          <w:szCs w:val="28"/>
        </w:rPr>
        <w:lastRenderedPageBreak/>
        <w:t>эвакоперевозкам для всех видов транспортных средств;</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работу по уточнению графиков (расписаний) движения транспорта для проведения частичной эвакуации 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уточняет маршруты движения транспорта к местам посадки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предложения председателю эвакоприемной комиссии по вопросам транспортного и дорожного обеспечения.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на проведение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поставку транспорта на пункты высадки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движением транспортных колонн по маршрутам эвакуации и прибытием их на пункты высадки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совместно с органами ГИБДД организует регулирование и сопровождение эвакоколонн по маршрутам;</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техническому обслуживанию техники и своевременному обеспечению горюче-смазочными материалами;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принимает экстренные меры по устранению нарушения дорожного покрытия, ремонту мостов, при необходимости организует работу по наведению переправ и обслуживанию объездных путей;</w:t>
      </w:r>
    </w:p>
    <w:p w:rsidR="00670D3C" w:rsidRPr="00DF1D95" w:rsidRDefault="00670D3C" w:rsidP="00670D3C">
      <w:pPr>
        <w:ind w:firstLine="720"/>
        <w:jc w:val="both"/>
        <w:rPr>
          <w:rFonts w:ascii="Times New Roman" w:hAnsi="Times New Roman" w:cs="Times New Roman"/>
          <w:sz w:val="28"/>
          <w:szCs w:val="28"/>
        </w:rPr>
      </w:pPr>
      <w:r w:rsidRPr="00DF1D95">
        <w:rPr>
          <w:rFonts w:ascii="Times New Roman" w:hAnsi="Times New Roman" w:cs="Times New Roman"/>
          <w:sz w:val="28"/>
          <w:szCs w:val="28"/>
        </w:rPr>
        <w:t>- готовит предложения председателю эвакокомиссии  по сложившейся обстановке.</w:t>
      </w: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6. Начальник группы по учету, приему и  размещению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Начальник группы по учету, приему и  размещению эваконаселения подчиняется председателю эвакокомиссии и работает под его руководством. Отвечает за подготовку безопасного района к размещению эвакуируемого 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разработкой планов приема и размещения эваконаселения в безопасном районе поселениями;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контрольные проверки готовности эвакуационных органов к приему и размещению эваконаселения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совместно с отделом по делам  ГО и ЧС Управления общественной безопасности и экологии администрации района и органами местного самоуправления осуществляет планирование использования общественных зданий в безопасном районе для размещения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состоянием общественных зданий и сооружений, запланированных для размещения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разрабатывает и представляет председателю эвакокомиссии предложения по совершенствованию вопросов размещения эваконаселения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уточнением планов приема и размещения населения в населенных пунктах поселений в соответствии со сложившейся обстановкой;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контролирует ход приведения эвакоприемных органов в безопасном районе к выполнению задач по приему и размещению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 контролирует ход приведения в готовность безопасного района к приему и размещению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по проведению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контроль за ходом прибытия эваконаселения на приемные пункты эвакуации и дальнейшим размещением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координирует работу эвакоприемных органов по приему и размещению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сбор, обобщение поступающей информации о ходе прибытия и размещения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представляет доклады председателю эвакоприемной комиссии о выполненных мероприятиях по приему и размещению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предложения по внесению корректировок, изменений и дополнений в планы приема и размещения населения в соответствии с обстановкой.</w:t>
      </w:r>
    </w:p>
    <w:p w:rsidR="00670D3C" w:rsidRPr="00DF1D95" w:rsidRDefault="00670D3C" w:rsidP="00670D3C">
      <w:pPr>
        <w:pStyle w:val="ConsPlusNormal"/>
        <w:jc w:val="both"/>
        <w:rPr>
          <w:rFonts w:ascii="Times New Roman" w:hAnsi="Times New Roman" w:cs="Times New Roman"/>
          <w:sz w:val="28"/>
          <w:szCs w:val="28"/>
        </w:rPr>
      </w:pP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7. Начальник группы учета, приема и размещения материальных и культурных ценностей.</w:t>
      </w:r>
    </w:p>
    <w:p w:rsidR="00670D3C" w:rsidRPr="00DF1D95" w:rsidRDefault="00670D3C" w:rsidP="00670D3C">
      <w:pPr>
        <w:ind w:firstLine="540"/>
        <w:jc w:val="both"/>
        <w:rPr>
          <w:rFonts w:ascii="Times New Roman" w:hAnsi="Times New Roman" w:cs="Times New Roman"/>
          <w:sz w:val="28"/>
          <w:szCs w:val="28"/>
        </w:rPr>
      </w:pPr>
      <w:r w:rsidRPr="00DF1D95">
        <w:rPr>
          <w:rFonts w:ascii="Times New Roman" w:hAnsi="Times New Roman" w:cs="Times New Roman"/>
          <w:sz w:val="28"/>
          <w:szCs w:val="28"/>
        </w:rPr>
        <w:t>Начальник группы учета, приема и размещения материальных и культурных ценностей подчиняется председателю эвакокомиссии и работает под его руководством. Отвечает за планирование, размещение и хранение материальных и культурных ценностей.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ind w:firstLine="540"/>
        <w:jc w:val="both"/>
        <w:rPr>
          <w:rFonts w:ascii="Times New Roman" w:hAnsi="Times New Roman" w:cs="Times New Roman"/>
          <w:sz w:val="28"/>
          <w:szCs w:val="28"/>
        </w:rPr>
      </w:pPr>
      <w:r w:rsidRPr="00DF1D95">
        <w:rPr>
          <w:rFonts w:ascii="Times New Roman" w:hAnsi="Times New Roman" w:cs="Times New Roman"/>
          <w:sz w:val="28"/>
          <w:szCs w:val="28"/>
        </w:rPr>
        <w:t>- ведет учет материальных и культурных ценностей;</w:t>
      </w:r>
    </w:p>
    <w:p w:rsidR="00670D3C" w:rsidRPr="00DF1D95" w:rsidRDefault="00670D3C" w:rsidP="00670D3C">
      <w:pPr>
        <w:ind w:firstLine="540"/>
        <w:jc w:val="both"/>
        <w:rPr>
          <w:rFonts w:ascii="Times New Roman" w:hAnsi="Times New Roman" w:cs="Times New Roman"/>
          <w:spacing w:val="-3"/>
          <w:sz w:val="28"/>
          <w:szCs w:val="28"/>
        </w:rPr>
      </w:pPr>
      <w:r w:rsidRPr="00DF1D95">
        <w:rPr>
          <w:rFonts w:ascii="Times New Roman" w:hAnsi="Times New Roman" w:cs="Times New Roman"/>
          <w:sz w:val="28"/>
          <w:szCs w:val="28"/>
        </w:rPr>
        <w:t xml:space="preserve">- участвует в разработке </w:t>
      </w:r>
      <w:r w:rsidRPr="00DF1D95">
        <w:rPr>
          <w:rFonts w:ascii="Times New Roman" w:hAnsi="Times New Roman" w:cs="Times New Roman"/>
          <w:spacing w:val="-2"/>
          <w:sz w:val="28"/>
          <w:szCs w:val="28"/>
        </w:rPr>
        <w:t xml:space="preserve">плана  приема и размещения материальных   и   культурных   ценностей, </w:t>
      </w:r>
      <w:r w:rsidRPr="00DF1D95">
        <w:rPr>
          <w:rFonts w:ascii="Times New Roman" w:hAnsi="Times New Roman" w:cs="Times New Roman"/>
          <w:spacing w:val="-3"/>
          <w:sz w:val="28"/>
          <w:szCs w:val="28"/>
        </w:rPr>
        <w:t>ежегодном его уточнении и корректировке;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совместно с органами местного самоуправления осуществляет планирование использования общественных зданий в безопасном районе для размещения материальных и культурных ценностей;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уточнением планов приема и размещения материальных и культурных ценностей в населенных пунктах поселений в соответствии со сложившейся обстановкой;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контролирует ход приведения в готовность безопасного района к приему и размещению материальных и культурных ценностей.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по проведению эвакуации:</w:t>
      </w:r>
    </w:p>
    <w:p w:rsidR="00670D3C" w:rsidRPr="00DF1D95" w:rsidRDefault="00670D3C" w:rsidP="00670D3C">
      <w:pPr>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разработку графика прибытия материальных и культурных ценностей;</w:t>
      </w:r>
    </w:p>
    <w:p w:rsidR="00670D3C" w:rsidRPr="00DF1D95" w:rsidRDefault="00670D3C" w:rsidP="00670D3C">
      <w:pPr>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встречу, прием и размещение, материальных и культурных ценностей;</w:t>
      </w:r>
    </w:p>
    <w:p w:rsidR="00670D3C" w:rsidRPr="00DF1D95" w:rsidRDefault="00670D3C" w:rsidP="00670D3C">
      <w:pPr>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 осуществляет сбор, обобщение поступающей информации о ходе прибытия и размещения материальных и культурных ценностей;</w:t>
      </w:r>
    </w:p>
    <w:p w:rsidR="00670D3C" w:rsidRPr="00DF1D95" w:rsidRDefault="00670D3C" w:rsidP="00670D3C">
      <w:pPr>
        <w:ind w:firstLine="540"/>
        <w:jc w:val="both"/>
        <w:rPr>
          <w:rFonts w:ascii="Times New Roman" w:hAnsi="Times New Roman" w:cs="Times New Roman"/>
          <w:sz w:val="28"/>
          <w:szCs w:val="28"/>
        </w:rPr>
      </w:pPr>
      <w:r w:rsidRPr="00DF1D95">
        <w:rPr>
          <w:rFonts w:ascii="Times New Roman" w:hAnsi="Times New Roman" w:cs="Times New Roman"/>
          <w:sz w:val="28"/>
          <w:szCs w:val="28"/>
        </w:rPr>
        <w:t>- представляет доклады председателю эвакокомиссии о выполненных мероприятиях по приему и размещению материальных и культурных ценностей.</w:t>
      </w:r>
    </w:p>
    <w:p w:rsidR="00670D3C" w:rsidRPr="00DF1D95" w:rsidRDefault="00670D3C" w:rsidP="00670D3C">
      <w:pPr>
        <w:ind w:firstLine="720"/>
        <w:jc w:val="both"/>
        <w:rPr>
          <w:rFonts w:ascii="Times New Roman" w:hAnsi="Times New Roman" w:cs="Times New Roman"/>
          <w:sz w:val="28"/>
          <w:szCs w:val="28"/>
        </w:rPr>
      </w:pP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8. Начальник группы по организации первоочередного жизнеобеспечения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Руководитель группы по организации первоочередного жизнеобеспечения эваконаселения подчиняется председателю эвакокомиссии и работает под его руководством. Он отвечает за планирование и осуществление первоочередного всестороннего обеспечения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В мирное время: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работу по осуществлению расчетов потребности по всем видам первоочередного обеспечения эвакуируемого населения на период проведения эвакомероприятий;</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готовностью эвакоприемных органов к всестороннему первоочередному обеспечению прибывающего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осуществляет контроль за готовностью к развертыванию подвижных пунктов питания, медицинских пунктов, пунктов вещевого снабжения, пунктов обогрева и других пунктов на маршрутах пешей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предложения председателю эвакокомиссии по совершенствованию организации планирования и осуществления всестороннего первоочередного жизнеобеспечения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При переводе системы ГО с мирного на военное положение: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контролирует подготовку эвакуационных органов к приему и всестороннему первоочередному жизнеобеспечению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уточнению состояния водоисточников, систем водоснабжения, пунктов общественного питания и торговли и их мощности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уточнению возможностей энергетического, топливного обеспечения и предоставления необходимых коммунально-бытовых услуг, медицинского обеспечения населения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и контролирует подготовку аварийно-спасательных служб (торговли и питания, коммунально-технической, медицинской) к организации первоочередного обеспечения эваконаселения;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уточнению численности эваконаселения и потребностей в продукции (услугах) первоочередного обеспечения;</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организует работу по уточнению баз и складов, из которых будет осуществляться снабжение эваконаселения, и объемов заложенной на них продукции;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 готовит предложения председателю эвакуационной комиссии по подготовке к первоочередному обеспечению эваконаселения в сложившейся обстановке.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С получением распоряжения на проведение эвакуации:</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контролирует работу эвакоприемных органов по организации всестороннего обеспечения эваконаселения на приемных эвакуационных пунктах и в местах размещения в безопасном районе;</w:t>
      </w:r>
    </w:p>
    <w:p w:rsidR="00670D3C" w:rsidRPr="00DF1D95" w:rsidRDefault="00670D3C" w:rsidP="00670D3C">
      <w:pPr>
        <w:pStyle w:val="ConsPlusNormal"/>
        <w:ind w:firstLine="540"/>
        <w:jc w:val="both"/>
        <w:rPr>
          <w:rFonts w:ascii="Times New Roman" w:hAnsi="Times New Roman" w:cs="Times New Roman"/>
          <w:sz w:val="28"/>
          <w:szCs w:val="28"/>
        </w:rPr>
      </w:pPr>
      <w:r w:rsidRPr="00DF1D95">
        <w:rPr>
          <w:rFonts w:ascii="Times New Roman" w:hAnsi="Times New Roman" w:cs="Times New Roman"/>
          <w:sz w:val="28"/>
          <w:szCs w:val="28"/>
        </w:rPr>
        <w:t>- готовит доклады председателю эвакокомиссии по вопросам организации всестороннего обеспечения эваконаселения.</w:t>
      </w:r>
    </w:p>
    <w:p w:rsidR="00670D3C" w:rsidRPr="00DF1D95" w:rsidRDefault="00670D3C" w:rsidP="00670D3C">
      <w:pPr>
        <w:pStyle w:val="ConsPlusNormal"/>
        <w:jc w:val="both"/>
        <w:rPr>
          <w:rFonts w:ascii="Times New Roman" w:hAnsi="Times New Roman" w:cs="Times New Roman"/>
          <w:sz w:val="28"/>
          <w:szCs w:val="28"/>
        </w:rPr>
      </w:pPr>
    </w:p>
    <w:p w:rsidR="00670D3C" w:rsidRPr="00DF1D95" w:rsidRDefault="00670D3C" w:rsidP="00670D3C">
      <w:pPr>
        <w:pStyle w:val="ConsPlusNormal"/>
        <w:jc w:val="both"/>
        <w:outlineLvl w:val="1"/>
        <w:rPr>
          <w:rFonts w:ascii="Times New Roman" w:hAnsi="Times New Roman" w:cs="Times New Roman"/>
          <w:sz w:val="28"/>
          <w:szCs w:val="28"/>
        </w:rPr>
      </w:pPr>
      <w:r w:rsidRPr="00DF1D95">
        <w:rPr>
          <w:rFonts w:ascii="Times New Roman" w:hAnsi="Times New Roman" w:cs="Times New Roman"/>
          <w:sz w:val="28"/>
          <w:szCs w:val="28"/>
        </w:rPr>
        <w:t xml:space="preserve"> </w:t>
      </w:r>
    </w:p>
    <w:p w:rsidR="00670D3C" w:rsidRPr="00DF1D95" w:rsidRDefault="00670D3C" w:rsidP="00670D3C">
      <w:pPr>
        <w:jc w:val="right"/>
        <w:rPr>
          <w:rFonts w:ascii="Times New Roman" w:hAnsi="Times New Roman" w:cs="Times New Roman"/>
          <w:sz w:val="28"/>
          <w:szCs w:val="28"/>
        </w:rPr>
      </w:pPr>
    </w:p>
    <w:p w:rsidR="00670D3C" w:rsidRPr="00DF1D95" w:rsidRDefault="00670D3C" w:rsidP="00670D3C">
      <w:pPr>
        <w:jc w:val="right"/>
        <w:rPr>
          <w:rFonts w:ascii="Times New Roman" w:hAnsi="Times New Roman" w:cs="Times New Roman"/>
          <w:sz w:val="28"/>
          <w:szCs w:val="28"/>
        </w:rPr>
      </w:pPr>
      <w:r w:rsidRPr="00DF1D95">
        <w:rPr>
          <w:rFonts w:ascii="Times New Roman" w:hAnsi="Times New Roman" w:cs="Times New Roman"/>
          <w:sz w:val="28"/>
          <w:szCs w:val="28"/>
        </w:rPr>
        <w:t>Приложение № 3.</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к постановлению  администрации</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670D3C" w:rsidRPr="00DF1D95" w:rsidRDefault="00670D3C" w:rsidP="00670D3C">
      <w:pPr>
        <w:ind w:firstLine="720"/>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670D3C" w:rsidRPr="00DF1D95" w:rsidRDefault="00670D3C" w:rsidP="00670D3C">
      <w:pPr>
        <w:ind w:firstLine="720"/>
        <w:jc w:val="right"/>
        <w:rPr>
          <w:rFonts w:ascii="Times New Roman" w:hAnsi="Times New Roman" w:cs="Times New Roman"/>
          <w:b/>
          <w:sz w:val="28"/>
          <w:szCs w:val="28"/>
        </w:rPr>
      </w:pPr>
      <w:r w:rsidRPr="00DF1D95">
        <w:rPr>
          <w:rFonts w:ascii="Times New Roman" w:hAnsi="Times New Roman" w:cs="Times New Roman"/>
          <w:sz w:val="28"/>
          <w:szCs w:val="28"/>
        </w:rPr>
        <w:t xml:space="preserve">№  1791 от 25.12.2017 </w:t>
      </w: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СОСТАВ</w:t>
      </w: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 xml:space="preserve"> эвакуационной-эвакоприемной комиссии</w:t>
      </w: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670D3C" w:rsidRPr="00DF1D95" w:rsidRDefault="00670D3C" w:rsidP="00670D3C">
      <w:pPr>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80"/>
        <w:gridCol w:w="2554"/>
        <w:gridCol w:w="3746"/>
      </w:tblGrid>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w:t>
            </w: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п/п</w:t>
            </w:r>
          </w:p>
        </w:tc>
        <w:tc>
          <w:tcPr>
            <w:tcW w:w="2880"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Должность в составе комиссии</w:t>
            </w:r>
          </w:p>
        </w:tc>
        <w:tc>
          <w:tcPr>
            <w:tcW w:w="2554"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Фамилия, имя, отчество</w:t>
            </w: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руководителя</w:t>
            </w:r>
          </w:p>
        </w:tc>
        <w:tc>
          <w:tcPr>
            <w:tcW w:w="3746"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Штатная должность</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Председатель</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 комиссии</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Яблокова Людмила Алексеевна,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2-29-78</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Заместитель Главы администрации МО «Родниковский муниципальный район» по социальной политике</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 xml:space="preserve">2. </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Заместитель председателя комиссии</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Сипаков Андрей Валерьевич,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2-05-50*116</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Управления общественной безопасности  и экологии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 xml:space="preserve">3. </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Секретарь комиссии</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Тихомирова Марина Николаевна,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2-05-50*116</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Главный специалист отдела по делам ГО и ЧС Управления общественной безопасности  и экологии администрации МО «Родниковский муниципальный район»</w:t>
            </w:r>
          </w:p>
        </w:tc>
      </w:tr>
      <w:tr w:rsidR="00670D3C" w:rsidRPr="00DF1D95" w:rsidTr="00670D3C">
        <w:tc>
          <w:tcPr>
            <w:tcW w:w="9828" w:type="dxa"/>
            <w:gridSpan w:val="4"/>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Представители служб гражданской защиты</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4.</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Представитель МО МВД России «Родниковский»</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Субботин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Сергей</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Евгеньевич,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2-25-78,</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телефон дежурного</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2-22-68</w:t>
            </w:r>
          </w:p>
          <w:p w:rsidR="00670D3C" w:rsidRPr="00DF1D95" w:rsidRDefault="00670D3C" w:rsidP="00670D3C">
            <w:pPr>
              <w:rPr>
                <w:rFonts w:ascii="Times New Roman" w:hAnsi="Times New Roman" w:cs="Times New Roman"/>
                <w:sz w:val="28"/>
                <w:szCs w:val="28"/>
              </w:rPr>
            </w:pP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Заместитель начальника МО МВД России «Родниковский»</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5.</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Представитель военного комиссариата</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Кравченко Игорь</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Петрович,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2-53-87</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отделения ППП и УМР отдела ВКИО по Родниковскому и Лухскому районам</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 xml:space="preserve">6. </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Представитель ГУ МЧС России  по Ивановской области </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Гусев Антон Анатольевич,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lastRenderedPageBreak/>
              <w:t>2-54-11</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lastRenderedPageBreak/>
              <w:t>Начальник 15 ПЧ по охране г. Родники и Родниковского района</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7.</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Представитель медицинской  службы  муниципального образования</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Саулова Ираида Владимировна,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2-06-00</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Заместитель главного врача по клинико-экспертной работе ОБУЗ «Родниковская ЦРБ»</w:t>
            </w:r>
          </w:p>
        </w:tc>
      </w:tr>
      <w:tr w:rsidR="00670D3C" w:rsidRPr="00DF1D95" w:rsidTr="00670D3C">
        <w:tc>
          <w:tcPr>
            <w:tcW w:w="9828" w:type="dxa"/>
            <w:gridSpan w:val="4"/>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Группа оповещения и связи</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8.</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группы</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Голубев Сергей Николаевич,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2-33-92</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отделом информационных технологий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9.</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Представитель ОАО «Центр Телеком»</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Абрамов Дмитрий Владимирович,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2-50-10</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линейно-технического цеха г. Родники</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(по согласованию)</w:t>
            </w:r>
          </w:p>
        </w:tc>
      </w:tr>
      <w:tr w:rsidR="00670D3C" w:rsidRPr="00DF1D95" w:rsidTr="00670D3C">
        <w:tc>
          <w:tcPr>
            <w:tcW w:w="9828" w:type="dxa"/>
            <w:gridSpan w:val="4"/>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Группа учета, приема и размещения эваконаселения</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10.</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группы</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Караванов Алексей Алексеевич,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2-54-43</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отделом строительства и архитектуры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11.</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Помощник начальника группы</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Молькова Ирина Александровна,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2-06-36</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Управления образования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12.</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Учетчик</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Пытаева Надежда Павловна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lastRenderedPageBreak/>
              <w:t>2-05-50*149</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lastRenderedPageBreak/>
              <w:t xml:space="preserve">Главный специалист отдела экологии и охраны труда Управления общественной безопасности  и экологии администрации МО </w:t>
            </w:r>
            <w:r w:rsidRPr="00DF1D95">
              <w:rPr>
                <w:rFonts w:ascii="Times New Roman" w:hAnsi="Times New Roman" w:cs="Times New Roman"/>
                <w:sz w:val="28"/>
                <w:szCs w:val="28"/>
              </w:rPr>
              <w:lastRenderedPageBreak/>
              <w:t>«Родниковский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13.</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Учетчик</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Субботина Елена Владимировна,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2-06-38</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Специалист отдела строительства и архитектуры администрации МО «Родниковский муниципальный район»</w:t>
            </w:r>
          </w:p>
        </w:tc>
      </w:tr>
      <w:tr w:rsidR="00670D3C" w:rsidRPr="00DF1D95" w:rsidTr="00670D3C">
        <w:tc>
          <w:tcPr>
            <w:tcW w:w="9828" w:type="dxa"/>
            <w:gridSpan w:val="4"/>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Группа транспортного обеспечения</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 xml:space="preserve">14. </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группы</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Силина Ольга Сергеевна,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2-33-92*124</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отделом закупок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 xml:space="preserve">15. </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Представитель автотранспортного предприятия</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Воронин Алексей Венальевич,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2-32-55</w:t>
            </w:r>
          </w:p>
          <w:p w:rsidR="00670D3C" w:rsidRPr="00DF1D95" w:rsidRDefault="00670D3C" w:rsidP="00670D3C">
            <w:pPr>
              <w:rPr>
                <w:rFonts w:ascii="Times New Roman" w:hAnsi="Times New Roman" w:cs="Times New Roman"/>
                <w:sz w:val="28"/>
                <w:szCs w:val="28"/>
              </w:rPr>
            </w:pP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Генеральный директор ООО «Родниковское АТП»</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(по согласованию)</w:t>
            </w:r>
          </w:p>
        </w:tc>
      </w:tr>
      <w:tr w:rsidR="00670D3C" w:rsidRPr="00DF1D95" w:rsidTr="00670D3C">
        <w:tc>
          <w:tcPr>
            <w:tcW w:w="9828" w:type="dxa"/>
            <w:gridSpan w:val="4"/>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Группа учета, приема и размещения материальных и культурных ценностей</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16.</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Начальник группы</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Лоськова Ирина Анатольевна,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2-19-31</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отделом культуры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Заместитель начальника группы</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Жгилев Владимир Алексеевич ,</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2-34-44</w:t>
            </w:r>
          </w:p>
          <w:p w:rsidR="00670D3C" w:rsidRPr="00DF1D95" w:rsidRDefault="00670D3C" w:rsidP="00670D3C">
            <w:pPr>
              <w:rPr>
                <w:rFonts w:ascii="Times New Roman" w:hAnsi="Times New Roman" w:cs="Times New Roman"/>
                <w:sz w:val="28"/>
                <w:szCs w:val="28"/>
              </w:rPr>
            </w:pP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хозяйственно-эксплуатационной службы отдела культура администрации МО «Родниковский муниципальный район»</w:t>
            </w:r>
          </w:p>
        </w:tc>
      </w:tr>
      <w:tr w:rsidR="00670D3C" w:rsidRPr="00DF1D95" w:rsidTr="00670D3C">
        <w:tc>
          <w:tcPr>
            <w:tcW w:w="9828" w:type="dxa"/>
            <w:gridSpan w:val="4"/>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Группа по организации первоочередного жизнеобеспечения эваконаселения</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17.</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Начальник группы </w:t>
            </w:r>
          </w:p>
          <w:p w:rsidR="00670D3C" w:rsidRPr="00DF1D95" w:rsidRDefault="00670D3C" w:rsidP="00670D3C">
            <w:pPr>
              <w:rPr>
                <w:rFonts w:ascii="Times New Roman" w:hAnsi="Times New Roman" w:cs="Times New Roman"/>
                <w:sz w:val="28"/>
                <w:szCs w:val="28"/>
              </w:rPr>
            </w:pP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Сидоренкова Татьяна Александровна,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2-17-47</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отделом экономического развития и торговли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18.</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Помощник начальника группы </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Козлов Денис Николаевич,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2-54-40</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Заведующий отделом благоустройства Управления муниципального хозяйства администрации МО «Родниковский муниципальный район»</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19.</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Помощник начальника группы </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Лапшина Елена Николаевна,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2-33-91</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Глава МО «Филисовское сельское поселение»</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20.</w:t>
            </w: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Помощник начальника группы </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Карелов Вадим Валентинович,</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4-35-22</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Глава МО «Каминское сельское поселение»</w:t>
            </w:r>
          </w:p>
        </w:tc>
      </w:tr>
      <w:tr w:rsidR="00670D3C" w:rsidRPr="00DF1D95" w:rsidTr="00670D3C">
        <w:tc>
          <w:tcPr>
            <w:tcW w:w="648" w:type="dxa"/>
          </w:tcPr>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21.</w:t>
            </w:r>
          </w:p>
        </w:tc>
        <w:tc>
          <w:tcPr>
            <w:tcW w:w="2880"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 xml:space="preserve">Помощник начальника группы </w:t>
            </w:r>
          </w:p>
        </w:tc>
        <w:tc>
          <w:tcPr>
            <w:tcW w:w="2554"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Чурбанова Татьяна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Анатольевна,</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рабочий телефон:</w:t>
            </w:r>
          </w:p>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2-66-08</w:t>
            </w:r>
          </w:p>
        </w:tc>
        <w:tc>
          <w:tcPr>
            <w:tcW w:w="3746" w:type="dxa"/>
          </w:tcPr>
          <w:p w:rsidR="00670D3C" w:rsidRPr="00DF1D95" w:rsidRDefault="00670D3C" w:rsidP="00670D3C">
            <w:pPr>
              <w:rPr>
                <w:rFonts w:ascii="Times New Roman" w:hAnsi="Times New Roman" w:cs="Times New Roman"/>
                <w:sz w:val="28"/>
                <w:szCs w:val="28"/>
              </w:rPr>
            </w:pPr>
            <w:r w:rsidRPr="00DF1D95">
              <w:rPr>
                <w:rFonts w:ascii="Times New Roman" w:hAnsi="Times New Roman" w:cs="Times New Roman"/>
                <w:sz w:val="28"/>
                <w:szCs w:val="28"/>
              </w:rPr>
              <w:t>Глава МО «Парское сельское поселение»</w:t>
            </w:r>
          </w:p>
        </w:tc>
      </w:tr>
    </w:tbl>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p>
    <w:p w:rsidR="00EC3BF5" w:rsidRDefault="00EC3BF5" w:rsidP="00EC3BF5">
      <w:pPr>
        <w:rPr>
          <w:rFonts w:eastAsia="Calibri"/>
          <w:sz w:val="28"/>
          <w:szCs w:val="28"/>
          <w:lang w:eastAsia="en-US"/>
        </w:rPr>
      </w:pPr>
    </w:p>
    <w:p w:rsidR="00EC3BF5" w:rsidRPr="00EC3BF5" w:rsidRDefault="00EC3BF5" w:rsidP="00EC3BF5">
      <w:pPr>
        <w:jc w:val="center"/>
        <w:rPr>
          <w:rFonts w:ascii="Times New Roman" w:hAnsi="Times New Roman" w:cs="Times New Roman"/>
        </w:rPr>
      </w:pPr>
      <w:r w:rsidRPr="00EC3BF5">
        <w:rPr>
          <w:rFonts w:ascii="Times New Roman" w:hAnsi="Times New Roman" w:cs="Times New Roman"/>
          <w:noProof/>
        </w:rPr>
        <w:drawing>
          <wp:inline distT="0" distB="0" distL="0" distR="0">
            <wp:extent cx="647700" cy="790575"/>
            <wp:effectExtent l="19050" t="0" r="0" b="0"/>
            <wp:docPr id="3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C3BF5" w:rsidRPr="00EC3BF5" w:rsidRDefault="00EC3BF5" w:rsidP="00EC3BF5">
      <w:pPr>
        <w:jc w:val="center"/>
        <w:rPr>
          <w:rFonts w:ascii="Times New Roman" w:hAnsi="Times New Roman" w:cs="Times New Roman"/>
        </w:rPr>
      </w:pPr>
    </w:p>
    <w:p w:rsidR="00EC3BF5" w:rsidRPr="00EC3BF5" w:rsidRDefault="00EC3BF5" w:rsidP="00EC3BF5">
      <w:pPr>
        <w:tabs>
          <w:tab w:val="left" w:pos="5670"/>
        </w:tabs>
        <w:spacing w:line="360" w:lineRule="auto"/>
        <w:jc w:val="center"/>
        <w:rPr>
          <w:rFonts w:ascii="Times New Roman" w:hAnsi="Times New Roman" w:cs="Times New Roman"/>
          <w:b/>
          <w:i/>
          <w:sz w:val="40"/>
        </w:rPr>
      </w:pPr>
      <w:r w:rsidRPr="00EC3BF5">
        <w:rPr>
          <w:rFonts w:ascii="Times New Roman" w:hAnsi="Times New Roman" w:cs="Times New Roman"/>
          <w:b/>
          <w:i/>
          <w:sz w:val="40"/>
        </w:rPr>
        <w:t>ПОСТАНОВЛЕНИЕ</w:t>
      </w:r>
    </w:p>
    <w:p w:rsidR="00EC3BF5" w:rsidRPr="00EC3BF5" w:rsidRDefault="00EC3BF5" w:rsidP="00EC3BF5">
      <w:pPr>
        <w:jc w:val="center"/>
        <w:rPr>
          <w:rFonts w:ascii="Times New Roman" w:hAnsi="Times New Roman" w:cs="Times New Roman"/>
          <w:b/>
          <w:i/>
          <w:sz w:val="32"/>
          <w:szCs w:val="32"/>
        </w:rPr>
      </w:pPr>
      <w:r w:rsidRPr="00EC3BF5">
        <w:rPr>
          <w:rFonts w:ascii="Times New Roman" w:hAnsi="Times New Roman" w:cs="Times New Roman"/>
          <w:b/>
          <w:i/>
          <w:sz w:val="32"/>
          <w:szCs w:val="32"/>
        </w:rPr>
        <w:t>Администрации</w:t>
      </w:r>
    </w:p>
    <w:p w:rsidR="00EC3BF5" w:rsidRPr="00EC3BF5" w:rsidRDefault="00EC3BF5" w:rsidP="00EC3BF5">
      <w:pPr>
        <w:jc w:val="center"/>
        <w:rPr>
          <w:rFonts w:ascii="Times New Roman" w:hAnsi="Times New Roman" w:cs="Times New Roman"/>
          <w:b/>
          <w:i/>
          <w:sz w:val="32"/>
          <w:szCs w:val="32"/>
        </w:rPr>
      </w:pPr>
      <w:r w:rsidRPr="00EC3BF5">
        <w:rPr>
          <w:rFonts w:ascii="Times New Roman" w:hAnsi="Times New Roman" w:cs="Times New Roman"/>
          <w:b/>
          <w:i/>
          <w:sz w:val="32"/>
          <w:szCs w:val="32"/>
        </w:rPr>
        <w:t>муниципального образования «Родниковский муниципальный район»</w:t>
      </w:r>
    </w:p>
    <w:p w:rsidR="00EC3BF5" w:rsidRPr="00EC3BF5" w:rsidRDefault="00EC3BF5" w:rsidP="00EC3BF5">
      <w:pPr>
        <w:jc w:val="center"/>
        <w:rPr>
          <w:rFonts w:ascii="Times New Roman" w:hAnsi="Times New Roman" w:cs="Times New Roman"/>
          <w:b/>
          <w:i/>
          <w:sz w:val="32"/>
          <w:szCs w:val="32"/>
        </w:rPr>
      </w:pPr>
      <w:r w:rsidRPr="00EC3BF5">
        <w:rPr>
          <w:rFonts w:ascii="Times New Roman" w:hAnsi="Times New Roman" w:cs="Times New Roman"/>
          <w:b/>
          <w:i/>
          <w:sz w:val="32"/>
          <w:szCs w:val="32"/>
        </w:rPr>
        <w:t>Ивановской области</w:t>
      </w:r>
    </w:p>
    <w:p w:rsidR="00EC3BF5" w:rsidRPr="00EC3BF5" w:rsidRDefault="00EC3BF5" w:rsidP="00EC3BF5">
      <w:pPr>
        <w:jc w:val="center"/>
        <w:rPr>
          <w:rFonts w:ascii="Times New Roman" w:hAnsi="Times New Roman" w:cs="Times New Roman"/>
          <w:sz w:val="24"/>
        </w:rPr>
      </w:pPr>
    </w:p>
    <w:p w:rsidR="00EC3BF5" w:rsidRPr="00EC3BF5" w:rsidRDefault="00EC3BF5" w:rsidP="00EC3BF5">
      <w:pPr>
        <w:jc w:val="center"/>
        <w:rPr>
          <w:rFonts w:ascii="Times New Roman" w:hAnsi="Times New Roman" w:cs="Times New Roman"/>
          <w:sz w:val="24"/>
        </w:rPr>
      </w:pPr>
      <w:r>
        <w:rPr>
          <w:rFonts w:ascii="Times New Roman" w:hAnsi="Times New Roman" w:cs="Times New Roman"/>
          <w:sz w:val="24"/>
        </w:rPr>
        <w:t>о</w:t>
      </w:r>
      <w:r w:rsidRPr="00EC3BF5">
        <w:rPr>
          <w:rFonts w:ascii="Times New Roman" w:hAnsi="Times New Roman" w:cs="Times New Roman"/>
          <w:sz w:val="24"/>
        </w:rPr>
        <w:t>т</w:t>
      </w:r>
      <w:r>
        <w:rPr>
          <w:rFonts w:ascii="Times New Roman" w:hAnsi="Times New Roman" w:cs="Times New Roman"/>
          <w:sz w:val="24"/>
        </w:rPr>
        <w:t xml:space="preserve"> </w:t>
      </w:r>
      <w:r w:rsidRPr="00EC3BF5">
        <w:rPr>
          <w:rFonts w:ascii="Times New Roman" w:hAnsi="Times New Roman" w:cs="Times New Roman"/>
          <w:sz w:val="24"/>
        </w:rPr>
        <w:t>21.12.2017 № 1769</w:t>
      </w:r>
    </w:p>
    <w:p w:rsidR="00EC3BF5" w:rsidRPr="00EC3BF5" w:rsidRDefault="00EC3BF5" w:rsidP="00EC3BF5">
      <w:pPr>
        <w:rPr>
          <w:rFonts w:ascii="Times New Roman" w:hAnsi="Times New Roman" w:cs="Times New Roman"/>
          <w:sz w:val="24"/>
        </w:rPr>
      </w:pPr>
    </w:p>
    <w:p w:rsidR="00EC3BF5" w:rsidRPr="00EC3BF5" w:rsidRDefault="00EC3BF5" w:rsidP="00EC3BF5">
      <w:pPr>
        <w:ind w:left="709" w:right="707"/>
        <w:jc w:val="both"/>
        <w:rPr>
          <w:rFonts w:ascii="Times New Roman" w:hAnsi="Times New Roman" w:cs="Times New Roman"/>
          <w:b/>
          <w:sz w:val="28"/>
          <w:szCs w:val="28"/>
        </w:rPr>
      </w:pPr>
      <w:r w:rsidRPr="00EC3BF5">
        <w:rPr>
          <w:rFonts w:ascii="Times New Roman" w:hAnsi="Times New Roman" w:cs="Times New Roman"/>
          <w:b/>
          <w:color w:val="000000"/>
          <w:spacing w:val="1"/>
          <w:sz w:val="28"/>
          <w:szCs w:val="28"/>
        </w:rPr>
        <w:tab/>
        <w:t xml:space="preserve">О внесении изменений в постановление администрации муниципального образования «Родниковский муниципальный район» от 09.06.2017 №809 «Об утверждении </w:t>
      </w:r>
      <w:r w:rsidRPr="00EC3BF5">
        <w:rPr>
          <w:rFonts w:ascii="Times New Roman" w:hAnsi="Times New Roman" w:cs="Times New Roman"/>
          <w:b/>
          <w:sz w:val="28"/>
          <w:szCs w:val="28"/>
        </w:rPr>
        <w:t>Порядка предоставления субсидии 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r w:rsidRPr="00EC3BF5">
        <w:rPr>
          <w:rFonts w:ascii="Times New Roman" w:hAnsi="Times New Roman" w:cs="Times New Roman"/>
          <w:b/>
          <w:bCs/>
          <w:sz w:val="28"/>
          <w:szCs w:val="28"/>
        </w:rPr>
        <w:t>»</w:t>
      </w:r>
    </w:p>
    <w:p w:rsidR="00EC3BF5" w:rsidRPr="00EC3BF5" w:rsidRDefault="00EC3BF5" w:rsidP="00EC3BF5">
      <w:pPr>
        <w:ind w:left="2160" w:right="1925"/>
        <w:jc w:val="center"/>
        <w:rPr>
          <w:rFonts w:ascii="Times New Roman" w:hAnsi="Times New Roman" w:cs="Times New Roman"/>
          <w:b/>
          <w:sz w:val="28"/>
          <w:szCs w:val="28"/>
        </w:rPr>
      </w:pPr>
    </w:p>
    <w:p w:rsidR="00EC3BF5" w:rsidRPr="00EC3BF5" w:rsidRDefault="00EC3BF5" w:rsidP="00EC3BF5">
      <w:pPr>
        <w:tabs>
          <w:tab w:val="left" w:pos="1701"/>
        </w:tabs>
        <w:ind w:right="-55" w:firstLine="720"/>
        <w:jc w:val="both"/>
        <w:rPr>
          <w:rFonts w:ascii="Times New Roman" w:hAnsi="Times New Roman" w:cs="Times New Roman"/>
          <w:sz w:val="28"/>
          <w:szCs w:val="28"/>
        </w:rPr>
      </w:pPr>
      <w:r w:rsidRPr="00EC3BF5">
        <w:rPr>
          <w:rFonts w:ascii="Times New Roman" w:hAnsi="Times New Roman" w:cs="Times New Roman"/>
          <w:sz w:val="28"/>
          <w:szCs w:val="28"/>
        </w:rPr>
        <w:t xml:space="preserve">В   соответствии   с   Федеральным    законом   № 131-ФЗ  от  06.10.2003 г.  «Об общих принципах организации  местного самоуправления в Российской Федерации»  в целях приведения муниципальных правовых актов в соответствие с действующим законодательством </w:t>
      </w:r>
    </w:p>
    <w:p w:rsidR="00EC3BF5" w:rsidRPr="00EC3BF5" w:rsidRDefault="00EC3BF5" w:rsidP="00EC3BF5">
      <w:pPr>
        <w:ind w:right="540"/>
        <w:jc w:val="center"/>
        <w:rPr>
          <w:rFonts w:ascii="Times New Roman" w:hAnsi="Times New Roman" w:cs="Times New Roman"/>
          <w:b/>
          <w:sz w:val="28"/>
          <w:szCs w:val="28"/>
        </w:rPr>
      </w:pPr>
    </w:p>
    <w:p w:rsidR="00EC3BF5" w:rsidRPr="00EC3BF5" w:rsidRDefault="00EC3BF5" w:rsidP="00EC3BF5">
      <w:pPr>
        <w:ind w:right="540"/>
        <w:jc w:val="center"/>
        <w:rPr>
          <w:rFonts w:ascii="Times New Roman" w:hAnsi="Times New Roman" w:cs="Times New Roman"/>
          <w:b/>
          <w:sz w:val="28"/>
          <w:szCs w:val="28"/>
        </w:rPr>
      </w:pPr>
      <w:r w:rsidRPr="00EC3BF5">
        <w:rPr>
          <w:rFonts w:ascii="Times New Roman" w:hAnsi="Times New Roman" w:cs="Times New Roman"/>
          <w:b/>
          <w:sz w:val="28"/>
          <w:szCs w:val="28"/>
        </w:rPr>
        <w:lastRenderedPageBreak/>
        <w:t>постановляю:</w:t>
      </w:r>
    </w:p>
    <w:p w:rsidR="00EC3BF5" w:rsidRPr="00EC3BF5" w:rsidRDefault="00EC3BF5" w:rsidP="00EC3BF5">
      <w:pPr>
        <w:ind w:right="540"/>
        <w:jc w:val="center"/>
        <w:rPr>
          <w:rFonts w:ascii="Times New Roman" w:hAnsi="Times New Roman" w:cs="Times New Roman"/>
          <w:b/>
          <w:sz w:val="28"/>
          <w:szCs w:val="28"/>
        </w:rPr>
      </w:pPr>
    </w:p>
    <w:p w:rsidR="00EC3BF5" w:rsidRPr="00EC3BF5" w:rsidRDefault="00EC3BF5" w:rsidP="00EC3BF5">
      <w:pPr>
        <w:tabs>
          <w:tab w:val="left" w:pos="10205"/>
        </w:tabs>
        <w:ind w:right="-1" w:firstLine="709"/>
        <w:jc w:val="both"/>
        <w:rPr>
          <w:rFonts w:ascii="Times New Roman" w:hAnsi="Times New Roman" w:cs="Times New Roman"/>
          <w:bCs/>
          <w:sz w:val="28"/>
          <w:szCs w:val="28"/>
        </w:rPr>
      </w:pPr>
      <w:r w:rsidRPr="00EC3BF5">
        <w:rPr>
          <w:rFonts w:ascii="Times New Roman" w:hAnsi="Times New Roman" w:cs="Times New Roman"/>
          <w:color w:val="000000"/>
          <w:spacing w:val="2"/>
          <w:sz w:val="28"/>
          <w:szCs w:val="28"/>
        </w:rPr>
        <w:t xml:space="preserve">1.Внести </w:t>
      </w:r>
      <w:r w:rsidRPr="00EC3BF5">
        <w:rPr>
          <w:rFonts w:ascii="Times New Roman" w:hAnsi="Times New Roman" w:cs="Times New Roman"/>
          <w:color w:val="000000"/>
          <w:spacing w:val="1"/>
          <w:sz w:val="28"/>
          <w:szCs w:val="28"/>
        </w:rPr>
        <w:t xml:space="preserve">в постановление администрации муниципального образования «Родниковский муниципальный район» от 09.06.2017 № 809 «Об утверждении </w:t>
      </w:r>
      <w:r w:rsidRPr="00EC3BF5">
        <w:rPr>
          <w:rFonts w:ascii="Times New Roman" w:hAnsi="Times New Roman" w:cs="Times New Roman"/>
          <w:sz w:val="28"/>
          <w:szCs w:val="28"/>
        </w:rPr>
        <w:t>Порядка предоставления субсидии 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r w:rsidRPr="00EC3BF5">
        <w:rPr>
          <w:rFonts w:ascii="Times New Roman" w:hAnsi="Times New Roman" w:cs="Times New Roman"/>
          <w:bCs/>
          <w:sz w:val="28"/>
          <w:szCs w:val="28"/>
        </w:rPr>
        <w:t>» следующие изменения:</w:t>
      </w:r>
    </w:p>
    <w:p w:rsidR="00EC3BF5" w:rsidRPr="00EC3BF5" w:rsidRDefault="00EC3BF5" w:rsidP="00EC3BF5">
      <w:pPr>
        <w:ind w:right="-1" w:firstLine="708"/>
        <w:jc w:val="both"/>
        <w:rPr>
          <w:rFonts w:ascii="Times New Roman" w:hAnsi="Times New Roman" w:cs="Times New Roman"/>
          <w:sz w:val="28"/>
          <w:szCs w:val="28"/>
        </w:rPr>
      </w:pPr>
      <w:r w:rsidRPr="00EC3BF5">
        <w:rPr>
          <w:rFonts w:ascii="Times New Roman" w:hAnsi="Times New Roman" w:cs="Times New Roman"/>
          <w:sz w:val="28"/>
          <w:szCs w:val="28"/>
        </w:rPr>
        <w:t>1.1. В приложении:</w:t>
      </w:r>
    </w:p>
    <w:p w:rsidR="00EC3BF5" w:rsidRPr="00EC3BF5" w:rsidRDefault="00EC3BF5" w:rsidP="00EC3BF5">
      <w:pPr>
        <w:ind w:right="-1" w:firstLine="708"/>
        <w:jc w:val="both"/>
        <w:rPr>
          <w:rFonts w:ascii="Times New Roman" w:hAnsi="Times New Roman" w:cs="Times New Roman"/>
          <w:sz w:val="28"/>
          <w:szCs w:val="28"/>
        </w:rPr>
      </w:pPr>
      <w:r w:rsidRPr="00EC3BF5">
        <w:rPr>
          <w:rFonts w:ascii="Times New Roman" w:hAnsi="Times New Roman" w:cs="Times New Roman"/>
          <w:sz w:val="28"/>
          <w:szCs w:val="28"/>
        </w:rPr>
        <w:t>1.1.1. Пункт 9.3.  дополнить абзацем вторым следующего содержания:</w:t>
      </w:r>
    </w:p>
    <w:p w:rsidR="00EC3BF5" w:rsidRPr="00EC3BF5" w:rsidRDefault="00EC3BF5" w:rsidP="00EC3BF5">
      <w:pPr>
        <w:ind w:firstLine="539"/>
        <w:jc w:val="both"/>
        <w:rPr>
          <w:rFonts w:ascii="Times New Roman" w:eastAsia="Calibri" w:hAnsi="Times New Roman" w:cs="Times New Roman"/>
          <w:sz w:val="28"/>
          <w:szCs w:val="28"/>
          <w:lang w:eastAsia="en-US"/>
        </w:rPr>
      </w:pPr>
      <w:r w:rsidRPr="00EC3BF5">
        <w:rPr>
          <w:rFonts w:ascii="Times New Roman" w:eastAsia="Calibri" w:hAnsi="Times New Roman" w:cs="Times New Roman"/>
          <w:sz w:val="28"/>
          <w:szCs w:val="28"/>
          <w:lang w:eastAsia="en-US"/>
        </w:rPr>
        <w:t>«Существенными условиями указанных соглашений являются:</w:t>
      </w:r>
    </w:p>
    <w:p w:rsidR="00EC3BF5" w:rsidRPr="00EC3BF5" w:rsidRDefault="00EC3BF5" w:rsidP="00EC3BF5">
      <w:pPr>
        <w:pStyle w:val="ConsPlusNormal"/>
        <w:ind w:firstLine="539"/>
        <w:jc w:val="both"/>
        <w:rPr>
          <w:rFonts w:ascii="Times New Roman" w:hAnsi="Times New Roman" w:cs="Times New Roman"/>
          <w:sz w:val="28"/>
          <w:szCs w:val="28"/>
        </w:rPr>
      </w:pPr>
      <w:r w:rsidRPr="00EC3BF5">
        <w:rPr>
          <w:rFonts w:ascii="Times New Roman" w:hAnsi="Times New Roman" w:cs="Times New Roman"/>
          <w:sz w:val="28"/>
          <w:szCs w:val="28"/>
        </w:rPr>
        <w:t>а) использование субсидии строго по целевому назначению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r w:rsidRPr="00EC3BF5">
        <w:rPr>
          <w:rFonts w:ascii="Times New Roman" w:hAnsi="Times New Roman" w:cs="Times New Roman"/>
          <w:bCs/>
          <w:sz w:val="28"/>
          <w:szCs w:val="28"/>
        </w:rPr>
        <w:t>»</w:t>
      </w:r>
      <w:r w:rsidRPr="00EC3BF5">
        <w:rPr>
          <w:rFonts w:ascii="Times New Roman" w:hAnsi="Times New Roman" w:cs="Times New Roman"/>
          <w:sz w:val="28"/>
          <w:szCs w:val="28"/>
        </w:rPr>
        <w:t xml:space="preserve">; </w:t>
      </w:r>
    </w:p>
    <w:p w:rsidR="00EC3BF5" w:rsidRPr="00EC3BF5" w:rsidRDefault="00EC3BF5" w:rsidP="00EC3BF5">
      <w:pPr>
        <w:ind w:firstLine="539"/>
        <w:jc w:val="both"/>
        <w:rPr>
          <w:rFonts w:ascii="Times New Roman" w:eastAsia="Calibri" w:hAnsi="Times New Roman" w:cs="Times New Roman"/>
          <w:sz w:val="28"/>
          <w:szCs w:val="28"/>
          <w:lang w:eastAsia="en-US"/>
        </w:rPr>
      </w:pPr>
      <w:r w:rsidRPr="00EC3BF5">
        <w:rPr>
          <w:rFonts w:ascii="Times New Roman" w:hAnsi="Times New Roman" w:cs="Times New Roman"/>
          <w:sz w:val="28"/>
          <w:szCs w:val="28"/>
        </w:rPr>
        <w:t xml:space="preserve">б) </w:t>
      </w:r>
      <w:r w:rsidRPr="00EC3BF5">
        <w:rPr>
          <w:rFonts w:ascii="Times New Roman" w:eastAsia="Calibri" w:hAnsi="Times New Roman" w:cs="Times New Roman"/>
          <w:sz w:val="28"/>
          <w:szCs w:val="28"/>
          <w:lang w:eastAsia="en-US"/>
        </w:rPr>
        <w:t>при предоставлении субсидии юридическим лицам -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EC3BF5" w:rsidRPr="00EC3BF5" w:rsidRDefault="00EC3BF5" w:rsidP="00EC3BF5">
      <w:pPr>
        <w:ind w:firstLine="708"/>
        <w:jc w:val="both"/>
        <w:rPr>
          <w:rFonts w:ascii="Times New Roman" w:hAnsi="Times New Roman" w:cs="Times New Roman"/>
          <w:color w:val="000000"/>
          <w:spacing w:val="2"/>
          <w:sz w:val="28"/>
          <w:szCs w:val="28"/>
        </w:rPr>
      </w:pPr>
      <w:r w:rsidRPr="00EC3BF5">
        <w:rPr>
          <w:rFonts w:ascii="Times New Roman" w:hAnsi="Times New Roman" w:cs="Times New Roman"/>
          <w:color w:val="000000"/>
          <w:spacing w:val="2"/>
          <w:sz w:val="28"/>
          <w:szCs w:val="28"/>
        </w:rPr>
        <w:t>2. Настоящее постановление вступает в силу с момента его подписания, и распространяется на правоотношения, возникшие с 01.01.2017.</w:t>
      </w:r>
    </w:p>
    <w:p w:rsidR="00EC3BF5" w:rsidRPr="00EC3BF5" w:rsidRDefault="00EC3BF5" w:rsidP="00EC3BF5">
      <w:pPr>
        <w:ind w:firstLine="720"/>
        <w:jc w:val="both"/>
        <w:rPr>
          <w:rFonts w:ascii="Times New Roman" w:hAnsi="Times New Roman" w:cs="Times New Roman"/>
          <w:sz w:val="28"/>
          <w:szCs w:val="28"/>
        </w:rPr>
      </w:pPr>
      <w:r w:rsidRPr="00EC3BF5">
        <w:rPr>
          <w:rFonts w:ascii="Times New Roman" w:hAnsi="Times New Roman" w:cs="Times New Roman"/>
          <w:sz w:val="28"/>
          <w:szCs w:val="28"/>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w:t>
      </w:r>
    </w:p>
    <w:p w:rsidR="00EC3BF5" w:rsidRPr="00EC3BF5" w:rsidRDefault="00EC3BF5" w:rsidP="00EC3BF5">
      <w:pPr>
        <w:rPr>
          <w:rFonts w:ascii="Times New Roman" w:hAnsi="Times New Roman" w:cs="Times New Roman"/>
        </w:rPr>
      </w:pPr>
    </w:p>
    <w:p w:rsidR="00EC3BF5" w:rsidRPr="00EC3BF5" w:rsidRDefault="00EC3BF5" w:rsidP="00EC3BF5">
      <w:pPr>
        <w:rPr>
          <w:rFonts w:ascii="Times New Roman" w:hAnsi="Times New Roman" w:cs="Times New Roman"/>
        </w:rPr>
      </w:pPr>
    </w:p>
    <w:p w:rsidR="00EC3BF5" w:rsidRPr="00EC3BF5" w:rsidRDefault="00EC3BF5" w:rsidP="00EC3BF5">
      <w:pPr>
        <w:rPr>
          <w:rFonts w:ascii="Times New Roman" w:hAnsi="Times New Roman" w:cs="Times New Roman"/>
        </w:rPr>
      </w:pPr>
    </w:p>
    <w:p w:rsidR="00EC3BF5" w:rsidRPr="00EC3BF5" w:rsidRDefault="00EC3BF5" w:rsidP="00EC3BF5">
      <w:pPr>
        <w:rPr>
          <w:rFonts w:ascii="Times New Roman" w:hAnsi="Times New Roman" w:cs="Times New Roman"/>
        </w:rPr>
      </w:pPr>
    </w:p>
    <w:p w:rsidR="00EC3BF5" w:rsidRPr="00EC3BF5" w:rsidRDefault="00EC3BF5" w:rsidP="00EC3BF5">
      <w:pPr>
        <w:rPr>
          <w:rFonts w:ascii="Times New Roman" w:hAnsi="Times New Roman" w:cs="Times New Roman"/>
        </w:rPr>
      </w:pPr>
    </w:p>
    <w:p w:rsidR="00EC3BF5" w:rsidRPr="00EC3BF5" w:rsidRDefault="00EC3BF5" w:rsidP="00EC3BF5">
      <w:pPr>
        <w:rPr>
          <w:rFonts w:ascii="Times New Roman" w:hAnsi="Times New Roman" w:cs="Times New Roman"/>
        </w:rPr>
      </w:pPr>
    </w:p>
    <w:p w:rsidR="00EC3BF5" w:rsidRPr="00EC3BF5" w:rsidRDefault="00EC3BF5" w:rsidP="00EC3BF5">
      <w:pPr>
        <w:rPr>
          <w:rFonts w:ascii="Times New Roman" w:hAnsi="Times New Roman" w:cs="Times New Roman"/>
          <w:b/>
          <w:bCs/>
          <w:sz w:val="28"/>
          <w:szCs w:val="28"/>
        </w:rPr>
      </w:pPr>
      <w:r w:rsidRPr="00EC3BF5">
        <w:rPr>
          <w:rFonts w:ascii="Times New Roman" w:hAnsi="Times New Roman" w:cs="Times New Roman"/>
          <w:b/>
          <w:bCs/>
          <w:sz w:val="28"/>
          <w:szCs w:val="28"/>
        </w:rPr>
        <w:t xml:space="preserve">Глава муниципального образования </w:t>
      </w:r>
    </w:p>
    <w:p w:rsidR="00EC3BF5" w:rsidRPr="00EC3BF5" w:rsidRDefault="00EC3BF5" w:rsidP="00EC3BF5">
      <w:pPr>
        <w:rPr>
          <w:rFonts w:ascii="Times New Roman" w:hAnsi="Times New Roman" w:cs="Times New Roman"/>
          <w:b/>
          <w:bCs/>
          <w:sz w:val="28"/>
          <w:szCs w:val="28"/>
        </w:rPr>
      </w:pPr>
      <w:r w:rsidRPr="00EC3BF5">
        <w:rPr>
          <w:rFonts w:ascii="Times New Roman" w:hAnsi="Times New Roman" w:cs="Times New Roman"/>
          <w:b/>
          <w:bCs/>
          <w:sz w:val="28"/>
          <w:szCs w:val="28"/>
        </w:rPr>
        <w:t>«Родниковский муниципальный район»:                                        С.В.Носов</w:t>
      </w:r>
    </w:p>
    <w:p w:rsidR="00EC3BF5" w:rsidRPr="00EC3BF5" w:rsidRDefault="00EC3BF5" w:rsidP="00EC3BF5">
      <w:pPr>
        <w:rPr>
          <w:rFonts w:ascii="Times New Roman" w:hAnsi="Times New Roman" w:cs="Times New Roman"/>
        </w:rPr>
      </w:pPr>
    </w:p>
    <w:p w:rsidR="008E0336" w:rsidRPr="00DF1D95" w:rsidRDefault="008E0336" w:rsidP="008E0336">
      <w:pP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53415" cy="783590"/>
            <wp:effectExtent l="19050" t="0" r="0" b="0"/>
            <wp:docPr id="2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670D3C" w:rsidRPr="00DF1D95" w:rsidRDefault="00670D3C" w:rsidP="00670D3C">
      <w:pPr>
        <w:jc w:val="center"/>
        <w:rPr>
          <w:rFonts w:ascii="Times New Roman" w:hAnsi="Times New Roman" w:cs="Times New Roman"/>
          <w:b/>
          <w:sz w:val="28"/>
          <w:szCs w:val="28"/>
        </w:rPr>
      </w:pPr>
    </w:p>
    <w:p w:rsidR="00670D3C" w:rsidRPr="00DF1D95" w:rsidRDefault="00670D3C" w:rsidP="00670D3C">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670D3C" w:rsidRPr="00DF1D95" w:rsidRDefault="00670D3C" w:rsidP="00670D3C">
      <w:pPr>
        <w:jc w:val="center"/>
        <w:rPr>
          <w:rFonts w:ascii="Times New Roman" w:hAnsi="Times New Roman" w:cs="Times New Roman"/>
          <w:b/>
          <w:i/>
          <w:sz w:val="28"/>
          <w:szCs w:val="28"/>
        </w:rPr>
      </w:pPr>
      <w:r w:rsidRPr="00DF1D95">
        <w:rPr>
          <w:rFonts w:ascii="Times New Roman" w:hAnsi="Times New Roman" w:cs="Times New Roman"/>
          <w:b/>
          <w:i/>
          <w:sz w:val="28"/>
          <w:szCs w:val="28"/>
        </w:rPr>
        <w:t>Администрации</w:t>
      </w:r>
    </w:p>
    <w:p w:rsidR="00670D3C" w:rsidRPr="00DF1D95" w:rsidRDefault="00670D3C" w:rsidP="00670D3C">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 муниципального образования «Родниковский муниципальный район»</w:t>
      </w:r>
    </w:p>
    <w:p w:rsidR="00670D3C" w:rsidRPr="00DF1D95" w:rsidRDefault="00670D3C" w:rsidP="00670D3C">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670D3C" w:rsidRPr="00DF1D95" w:rsidRDefault="00670D3C" w:rsidP="00670D3C">
      <w:pPr>
        <w:jc w:val="center"/>
        <w:rPr>
          <w:rFonts w:ascii="Times New Roman" w:hAnsi="Times New Roman" w:cs="Times New Roman"/>
          <w:b/>
          <w:i/>
          <w:sz w:val="28"/>
          <w:szCs w:val="28"/>
        </w:rPr>
      </w:pPr>
    </w:p>
    <w:p w:rsidR="00670D3C" w:rsidRPr="00DF1D95" w:rsidRDefault="00670D3C" w:rsidP="00670D3C">
      <w:pPr>
        <w:jc w:val="center"/>
        <w:rPr>
          <w:rFonts w:ascii="Times New Roman" w:hAnsi="Times New Roman" w:cs="Times New Roman"/>
          <w:sz w:val="28"/>
          <w:szCs w:val="28"/>
        </w:rPr>
      </w:pPr>
      <w:r w:rsidRPr="00DF1D95">
        <w:rPr>
          <w:rFonts w:ascii="Times New Roman" w:hAnsi="Times New Roman" w:cs="Times New Roman"/>
          <w:sz w:val="28"/>
          <w:szCs w:val="28"/>
        </w:rPr>
        <w:t>От 25.12.2017 № 1792</w:t>
      </w:r>
    </w:p>
    <w:p w:rsidR="00670D3C" w:rsidRPr="00DF1D95" w:rsidRDefault="00670D3C" w:rsidP="00670D3C">
      <w:pPr>
        <w:rPr>
          <w:rFonts w:ascii="Times New Roman" w:hAnsi="Times New Roman" w:cs="Times New Roman"/>
          <w:sz w:val="28"/>
          <w:szCs w:val="28"/>
        </w:rPr>
      </w:pPr>
    </w:p>
    <w:p w:rsidR="00670D3C" w:rsidRPr="00DF1D95" w:rsidRDefault="00670D3C" w:rsidP="00670D3C">
      <w:pPr>
        <w:ind w:left="-57" w:right="7" w:firstLine="114"/>
        <w:jc w:val="center"/>
        <w:rPr>
          <w:rFonts w:ascii="Times New Roman" w:hAnsi="Times New Roman" w:cs="Times New Roman"/>
          <w:b/>
          <w:sz w:val="28"/>
          <w:szCs w:val="28"/>
        </w:rPr>
      </w:pPr>
      <w:r w:rsidRPr="00DF1D95">
        <w:rPr>
          <w:rFonts w:ascii="Times New Roman" w:hAnsi="Times New Roman" w:cs="Times New Roman"/>
          <w:b/>
          <w:sz w:val="28"/>
          <w:szCs w:val="28"/>
        </w:rPr>
        <w:t xml:space="preserve">Об утверждении платы за содержание жилого помещения  </w:t>
      </w:r>
    </w:p>
    <w:p w:rsidR="00670D3C" w:rsidRPr="00DF1D95" w:rsidRDefault="00670D3C" w:rsidP="00670D3C">
      <w:pPr>
        <w:ind w:left="-57" w:right="7" w:firstLine="114"/>
        <w:jc w:val="center"/>
        <w:rPr>
          <w:rFonts w:ascii="Times New Roman" w:hAnsi="Times New Roman" w:cs="Times New Roman"/>
          <w:b/>
          <w:sz w:val="28"/>
          <w:szCs w:val="28"/>
        </w:rPr>
      </w:pPr>
      <w:r w:rsidRPr="00DF1D95">
        <w:rPr>
          <w:rFonts w:ascii="Times New Roman" w:hAnsi="Times New Roman" w:cs="Times New Roman"/>
          <w:b/>
          <w:sz w:val="28"/>
          <w:szCs w:val="28"/>
        </w:rPr>
        <w:t>в многоквартирных домах с 1 января 2018 год</w:t>
      </w:r>
    </w:p>
    <w:p w:rsidR="00670D3C" w:rsidRPr="00DF1D95" w:rsidRDefault="00670D3C" w:rsidP="00670D3C">
      <w:pPr>
        <w:ind w:left="-57" w:right="7" w:firstLine="114"/>
        <w:jc w:val="center"/>
        <w:rPr>
          <w:rFonts w:ascii="Times New Roman" w:hAnsi="Times New Roman" w:cs="Times New Roman"/>
          <w:b/>
          <w:sz w:val="28"/>
          <w:szCs w:val="28"/>
        </w:rPr>
      </w:pPr>
    </w:p>
    <w:p w:rsidR="00670D3C" w:rsidRPr="00DF1D95" w:rsidRDefault="00670D3C" w:rsidP="00670D3C">
      <w:pPr>
        <w:pStyle w:val="1"/>
        <w:ind w:firstLine="720"/>
        <w:rPr>
          <w:b/>
          <w:sz w:val="28"/>
          <w:szCs w:val="28"/>
        </w:rPr>
      </w:pPr>
      <w:r w:rsidRPr="00DF1D95">
        <w:rPr>
          <w:b/>
          <w:bCs w:val="0"/>
          <w:sz w:val="28"/>
          <w:szCs w:val="28"/>
        </w:rPr>
        <w:t xml:space="preserve">В соответствии с пунктом 4 статьи 155, пунктом 3 статьи 156, пунктом 4 статьи 158 Жилищного кодекса РФ, руководствуясь Уставами муниципальных образований «Родниковский муниципальный район Ивановской области» и «Родниковское городское поселение </w:t>
      </w:r>
      <w:r w:rsidRPr="00DF1D95">
        <w:rPr>
          <w:b/>
          <w:sz w:val="28"/>
          <w:szCs w:val="28"/>
        </w:rPr>
        <w:t>Родниковского муниципального района Ивановской области»</w:t>
      </w:r>
      <w:r w:rsidRPr="00DF1D95">
        <w:rPr>
          <w:b/>
          <w:bCs w:val="0"/>
          <w:sz w:val="28"/>
          <w:szCs w:val="28"/>
        </w:rPr>
        <w:t xml:space="preserve"> принимая во внимание решение комиссии  </w:t>
      </w:r>
      <w:r w:rsidRPr="00DF1D95">
        <w:rPr>
          <w:b/>
          <w:sz w:val="28"/>
          <w:szCs w:val="28"/>
        </w:rPr>
        <w:t>от  22 декабря 2016 года № 12/17</w:t>
      </w:r>
    </w:p>
    <w:p w:rsidR="00670D3C" w:rsidRPr="00DF1D95" w:rsidRDefault="00670D3C" w:rsidP="00670D3C">
      <w:pPr>
        <w:rPr>
          <w:rFonts w:ascii="Times New Roman" w:hAnsi="Times New Roman" w:cs="Times New Roman"/>
          <w:sz w:val="28"/>
          <w:szCs w:val="28"/>
        </w:rPr>
      </w:pPr>
    </w:p>
    <w:p w:rsidR="00670D3C" w:rsidRPr="00DF1D95" w:rsidRDefault="00670D3C" w:rsidP="00670D3C">
      <w:pPr>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постановляю:</w:t>
      </w:r>
    </w:p>
    <w:p w:rsidR="00670D3C" w:rsidRPr="00DF1D95" w:rsidRDefault="00670D3C" w:rsidP="00670D3C">
      <w:pPr>
        <w:jc w:val="center"/>
        <w:rPr>
          <w:rFonts w:ascii="Times New Roman" w:hAnsi="Times New Roman" w:cs="Times New Roman"/>
          <w:sz w:val="28"/>
          <w:szCs w:val="28"/>
        </w:rPr>
      </w:pPr>
    </w:p>
    <w:p w:rsidR="00670D3C" w:rsidRPr="00DF1D95" w:rsidRDefault="00670D3C" w:rsidP="00670D3C">
      <w:pPr>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1. Установить для собственников жилых помещений в многоквартирных домах, которые на их общем собрании не приняли решение об установлении размера платы за содержание жилого помещения, собственников жилых помещений, которые не приняли решение о выборе способа управления многоквартирным домом, нанимателей жилых помещений по договорам социального найма и договорам найма жилых помещений муниципального жилищного фонда размер платы за содержание жилого помещения в многоквартирных домах с </w:t>
      </w:r>
      <w:smartTag w:uri="urn:schemas-microsoft-com:office:smarttags" w:element="metricconverter">
        <w:smartTagPr>
          <w:attr w:name="ProductID" w:val="1 кв. метра"/>
        </w:smartTagPr>
        <w:r w:rsidRPr="00DF1D95">
          <w:rPr>
            <w:rFonts w:ascii="Times New Roman" w:hAnsi="Times New Roman" w:cs="Times New Roman"/>
            <w:sz w:val="28"/>
            <w:szCs w:val="28"/>
          </w:rPr>
          <w:t>1 кв. метра</w:t>
        </w:r>
      </w:smartTag>
      <w:r w:rsidRPr="00DF1D95">
        <w:rPr>
          <w:rFonts w:ascii="Times New Roman" w:hAnsi="Times New Roman" w:cs="Times New Roman"/>
          <w:sz w:val="28"/>
          <w:szCs w:val="28"/>
        </w:rPr>
        <w:t xml:space="preserve"> общей площади в месяц с учетом НДС:</w:t>
      </w: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 для многоэтажных жилых домов, оборудованных лифтами согласно приложению 1;</w:t>
      </w: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 для многоэтажных жилых домов,  не оборудованных лифтами согласно приложению 2;</w:t>
      </w: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 для малоэтажных жилых домов со всеми видами благоустройства согласно приложению 3;</w:t>
      </w: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 для малоэтажных домов с частичными видами благоустройства согласно приложению 4.</w:t>
      </w:r>
    </w:p>
    <w:p w:rsidR="00670D3C" w:rsidRPr="00DF1D95" w:rsidRDefault="00670D3C" w:rsidP="00670D3C">
      <w:pPr>
        <w:jc w:val="both"/>
        <w:rPr>
          <w:rFonts w:ascii="Times New Roman" w:hAnsi="Times New Roman" w:cs="Times New Roman"/>
          <w:sz w:val="28"/>
          <w:szCs w:val="28"/>
        </w:rPr>
      </w:pP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2. Постановление администрации МО «Родниковское городское поселение Родниковского муниципального района Ивановской области» от 19.12.2016 № 1699 «Об утверждении платы за содержание и ремонт жилых помещений в многоквартирных домах на 2017 год» отменить.</w:t>
      </w:r>
    </w:p>
    <w:p w:rsidR="00670D3C" w:rsidRPr="00DF1D95" w:rsidRDefault="00670D3C" w:rsidP="00670D3C">
      <w:pPr>
        <w:jc w:val="both"/>
        <w:rPr>
          <w:rFonts w:ascii="Times New Roman" w:hAnsi="Times New Roman" w:cs="Times New Roman"/>
          <w:sz w:val="28"/>
          <w:szCs w:val="28"/>
        </w:rPr>
      </w:pP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3. Настоящее постановление вступает в силу с 01 января 2018 года.</w:t>
      </w:r>
    </w:p>
    <w:p w:rsidR="00670D3C" w:rsidRPr="00DF1D95" w:rsidRDefault="00670D3C" w:rsidP="00670D3C">
      <w:pPr>
        <w:jc w:val="both"/>
        <w:rPr>
          <w:rFonts w:ascii="Times New Roman" w:hAnsi="Times New Roman" w:cs="Times New Roman"/>
          <w:sz w:val="28"/>
          <w:szCs w:val="28"/>
        </w:rPr>
      </w:pP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sz w:val="28"/>
          <w:szCs w:val="28"/>
        </w:rPr>
        <w:tab/>
        <w:t>4.Опубликовать настоящее постановление в Информационном бюллетене «Сборник нормативных актов Родниковского района» и на официальном сайте МО «Родниковский муниципальный район».</w:t>
      </w:r>
    </w:p>
    <w:p w:rsidR="00670D3C" w:rsidRPr="00DF1D95" w:rsidRDefault="00670D3C" w:rsidP="00670D3C">
      <w:pPr>
        <w:jc w:val="both"/>
        <w:rPr>
          <w:rFonts w:ascii="Times New Roman" w:hAnsi="Times New Roman" w:cs="Times New Roman"/>
          <w:sz w:val="28"/>
          <w:szCs w:val="28"/>
        </w:rPr>
      </w:pPr>
    </w:p>
    <w:p w:rsidR="00670D3C" w:rsidRPr="00DF1D95" w:rsidRDefault="00670D3C" w:rsidP="00670D3C">
      <w:pPr>
        <w:ind w:firstLine="708"/>
        <w:jc w:val="both"/>
        <w:rPr>
          <w:rFonts w:ascii="Times New Roman" w:hAnsi="Times New Roman" w:cs="Times New Roman"/>
          <w:b/>
          <w:sz w:val="28"/>
          <w:szCs w:val="28"/>
        </w:rPr>
      </w:pPr>
      <w:r w:rsidRPr="00DF1D95">
        <w:rPr>
          <w:rFonts w:ascii="Times New Roman" w:hAnsi="Times New Roman" w:cs="Times New Roman"/>
          <w:sz w:val="28"/>
          <w:szCs w:val="28"/>
        </w:rPr>
        <w:lastRenderedPageBreak/>
        <w:t>5. Контроль за исполнением настоящего постановления возложить на заместителя главы администрации Шеманаева С.Н.</w:t>
      </w:r>
    </w:p>
    <w:p w:rsidR="00670D3C" w:rsidRPr="00DF1D95" w:rsidRDefault="00670D3C" w:rsidP="00670D3C">
      <w:pPr>
        <w:jc w:val="both"/>
        <w:rPr>
          <w:rFonts w:ascii="Times New Roman" w:hAnsi="Times New Roman" w:cs="Times New Roman"/>
          <w:b/>
          <w:sz w:val="28"/>
          <w:szCs w:val="28"/>
        </w:rPr>
      </w:pPr>
    </w:p>
    <w:p w:rsidR="00670D3C" w:rsidRPr="00DF1D95" w:rsidRDefault="00670D3C" w:rsidP="00670D3C">
      <w:pPr>
        <w:jc w:val="both"/>
        <w:rPr>
          <w:rFonts w:ascii="Times New Roman" w:hAnsi="Times New Roman" w:cs="Times New Roman"/>
          <w:b/>
          <w:sz w:val="28"/>
          <w:szCs w:val="28"/>
        </w:rPr>
      </w:pPr>
    </w:p>
    <w:p w:rsidR="00670D3C" w:rsidRPr="00DF1D95" w:rsidRDefault="00670D3C" w:rsidP="00670D3C">
      <w:pPr>
        <w:rPr>
          <w:rFonts w:ascii="Times New Roman" w:hAnsi="Times New Roman" w:cs="Times New Roman"/>
          <w:b/>
          <w:sz w:val="28"/>
          <w:szCs w:val="28"/>
        </w:rPr>
      </w:pPr>
      <w:r w:rsidRPr="00DF1D95">
        <w:rPr>
          <w:rFonts w:ascii="Times New Roman" w:hAnsi="Times New Roman" w:cs="Times New Roman"/>
          <w:b/>
          <w:sz w:val="28"/>
          <w:szCs w:val="28"/>
        </w:rPr>
        <w:t xml:space="preserve">И.О. главы муниципального образования </w:t>
      </w:r>
    </w:p>
    <w:p w:rsidR="00670D3C" w:rsidRPr="00DF1D95" w:rsidRDefault="00670D3C" w:rsidP="00670D3C">
      <w:pPr>
        <w:jc w:val="both"/>
        <w:rPr>
          <w:rFonts w:ascii="Times New Roman" w:hAnsi="Times New Roman" w:cs="Times New Roman"/>
          <w:sz w:val="28"/>
          <w:szCs w:val="28"/>
        </w:rPr>
      </w:pPr>
      <w:r w:rsidRPr="00DF1D95">
        <w:rPr>
          <w:rFonts w:ascii="Times New Roman" w:hAnsi="Times New Roman" w:cs="Times New Roman"/>
          <w:b/>
          <w:sz w:val="28"/>
          <w:szCs w:val="28"/>
        </w:rPr>
        <w:t xml:space="preserve">«Родниковский муниципальный район»                                         С.А.Аветесян             </w:t>
      </w:r>
    </w:p>
    <w:p w:rsidR="008E0336" w:rsidRPr="00DF1D95" w:rsidRDefault="008E0336" w:rsidP="008E0336">
      <w:pPr>
        <w:rPr>
          <w:rFonts w:ascii="Times New Roman" w:hAnsi="Times New Roman" w:cs="Times New Roman"/>
          <w:b/>
          <w:sz w:val="28"/>
          <w:szCs w:val="28"/>
        </w:rPr>
      </w:pP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noProof/>
          <w:sz w:val="28"/>
          <w:szCs w:val="28"/>
        </w:rPr>
        <w:drawing>
          <wp:inline distT="0" distB="0" distL="0" distR="0">
            <wp:extent cx="650875" cy="789940"/>
            <wp:effectExtent l="19050" t="0" r="0" b="0"/>
            <wp:docPr id="24"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tabs>
          <w:tab w:val="left" w:pos="5670"/>
        </w:tabs>
        <w:spacing w:line="360" w:lineRule="auto"/>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8C018A" w:rsidRPr="00DF1D95" w:rsidRDefault="008C018A" w:rsidP="008C018A">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sz w:val="28"/>
          <w:szCs w:val="28"/>
        </w:rPr>
        <w:t>От25.12.2017 № 1793</w:t>
      </w:r>
    </w:p>
    <w:p w:rsidR="008C018A" w:rsidRPr="00DF1D95" w:rsidRDefault="008C018A" w:rsidP="008C018A">
      <w:pPr>
        <w:pStyle w:val="af1"/>
        <w:jc w:val="left"/>
        <w:rPr>
          <w:b w:val="0"/>
          <w:szCs w:val="28"/>
        </w:rPr>
      </w:pPr>
      <w:r w:rsidRPr="00DF1D95">
        <w:rPr>
          <w:b w:val="0"/>
          <w:szCs w:val="28"/>
        </w:rPr>
        <w:t xml:space="preserve">                                  </w:t>
      </w:r>
    </w:p>
    <w:p w:rsidR="008C018A" w:rsidRPr="00DF1D95" w:rsidRDefault="008C018A" w:rsidP="008C018A">
      <w:pPr>
        <w:ind w:left="1560" w:right="567" w:firstLine="2"/>
        <w:jc w:val="both"/>
        <w:rPr>
          <w:rFonts w:ascii="Times New Roman" w:hAnsi="Times New Roman" w:cs="Times New Roman"/>
          <w:b/>
          <w:sz w:val="28"/>
          <w:szCs w:val="28"/>
        </w:rPr>
      </w:pPr>
      <w:r w:rsidRPr="00DF1D95">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ГСК «Южный», с разрешенным использованием «объекты гаражного назначения»</w:t>
      </w:r>
    </w:p>
    <w:p w:rsidR="008C018A" w:rsidRPr="00DF1D95" w:rsidRDefault="008C018A" w:rsidP="008C018A">
      <w:pPr>
        <w:ind w:left="1416" w:firstLine="708"/>
        <w:jc w:val="both"/>
        <w:rPr>
          <w:rFonts w:ascii="Times New Roman" w:hAnsi="Times New Roman" w:cs="Times New Roman"/>
          <w:sz w:val="28"/>
          <w:szCs w:val="28"/>
        </w:rPr>
      </w:pPr>
    </w:p>
    <w:p w:rsidR="008C018A" w:rsidRPr="00DF1D95" w:rsidRDefault="008C018A" w:rsidP="008C018A">
      <w:pPr>
        <w:ind w:firstLine="708"/>
        <w:jc w:val="both"/>
        <w:rPr>
          <w:rFonts w:ascii="Times New Roman" w:hAnsi="Times New Roman" w:cs="Times New Roman"/>
          <w:sz w:val="28"/>
          <w:szCs w:val="28"/>
        </w:rPr>
      </w:pPr>
      <w:r w:rsidRPr="00DF1D95">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DF1D95">
        <w:rPr>
          <w:rFonts w:ascii="Times New Roman" w:hAnsi="Times New Roman" w:cs="Times New Roman"/>
          <w:color w:val="000000"/>
          <w:sz w:val="28"/>
          <w:szCs w:val="28"/>
        </w:rPr>
        <w:t>от 24.11.2017г. №1642</w:t>
      </w:r>
      <w:r w:rsidRPr="00DF1D95">
        <w:rPr>
          <w:rFonts w:ascii="Times New Roman" w:hAnsi="Times New Roman" w:cs="Times New Roman"/>
          <w:sz w:val="28"/>
          <w:szCs w:val="28"/>
        </w:rPr>
        <w:t xml:space="preserve"> «О проведении аукциона на право заключения договора аренды земельного участка, </w:t>
      </w:r>
      <w:r w:rsidRPr="00DF1D95">
        <w:rPr>
          <w:rFonts w:ascii="Times New Roman" w:hAnsi="Times New Roman" w:cs="Times New Roman"/>
          <w:sz w:val="28"/>
          <w:szCs w:val="28"/>
        </w:rPr>
        <w:lastRenderedPageBreak/>
        <w:t>расположенного по адресу: Ивановская область, г. Родники, ГСК «Южный», с разрешенным использованием «объекты гаражного назначения», Протокола заседания Единой комиссии</w:t>
      </w:r>
      <w:r w:rsidRPr="00DF1D95">
        <w:rPr>
          <w:rFonts w:ascii="Times New Roman" w:hAnsi="Times New Roman" w:cs="Times New Roman"/>
          <w:bCs/>
          <w:color w:val="000000"/>
          <w:sz w:val="28"/>
          <w:szCs w:val="28"/>
        </w:rPr>
        <w:t xml:space="preserve">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DF1D95">
        <w:rPr>
          <w:rFonts w:ascii="Times New Roman" w:hAnsi="Times New Roman" w:cs="Times New Roman"/>
          <w:sz w:val="28"/>
          <w:szCs w:val="28"/>
        </w:rPr>
        <w:t xml:space="preserve"> от 16.11.2017г., руководствуясь ст. 39.11 Земельного Кодекса Российской Федерации,</w:t>
      </w:r>
    </w:p>
    <w:p w:rsidR="008C018A" w:rsidRPr="00DF1D95" w:rsidRDefault="008C018A" w:rsidP="008C018A">
      <w:pPr>
        <w:ind w:firstLine="709"/>
        <w:jc w:val="center"/>
        <w:rPr>
          <w:rFonts w:ascii="Times New Roman" w:hAnsi="Times New Roman" w:cs="Times New Roman"/>
          <w:b/>
          <w:sz w:val="28"/>
          <w:szCs w:val="28"/>
        </w:rPr>
      </w:pPr>
    </w:p>
    <w:p w:rsidR="008C018A" w:rsidRPr="00DF1D95" w:rsidRDefault="008C018A" w:rsidP="008C018A">
      <w:pPr>
        <w:ind w:firstLine="709"/>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8C018A" w:rsidRPr="00DF1D95" w:rsidRDefault="008C018A" w:rsidP="008C018A">
      <w:pPr>
        <w:ind w:firstLine="709"/>
        <w:jc w:val="center"/>
        <w:rPr>
          <w:rFonts w:ascii="Times New Roman" w:hAnsi="Times New Roman" w:cs="Times New Roman"/>
          <w:sz w:val="28"/>
          <w:szCs w:val="28"/>
        </w:rPr>
      </w:pPr>
    </w:p>
    <w:p w:rsidR="008C018A" w:rsidRPr="00DF1D95" w:rsidRDefault="008C018A" w:rsidP="008C018A">
      <w:pPr>
        <w:tabs>
          <w:tab w:val="left" w:pos="1140"/>
        </w:tabs>
        <w:ind w:firstLine="720"/>
        <w:jc w:val="both"/>
        <w:rPr>
          <w:rFonts w:ascii="Times New Roman" w:hAnsi="Times New Roman" w:cs="Times New Roman"/>
          <w:sz w:val="28"/>
          <w:szCs w:val="28"/>
        </w:rPr>
      </w:pPr>
      <w:r w:rsidRPr="00DF1D95">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37:15:012027:199, площадью 198 кв.м., с разрешенным использованием «объекты гаражного назначения», расположенного по адресу: Ивановская область, г. Родники, ГСК «Южный» (прилагается).</w:t>
      </w:r>
    </w:p>
    <w:p w:rsidR="008C018A" w:rsidRPr="00DF1D95" w:rsidRDefault="008C018A" w:rsidP="008C018A">
      <w:pPr>
        <w:ind w:left="360"/>
        <w:jc w:val="both"/>
        <w:rPr>
          <w:rFonts w:ascii="Times New Roman" w:hAnsi="Times New Roman" w:cs="Times New Roman"/>
          <w:sz w:val="28"/>
          <w:szCs w:val="28"/>
        </w:rPr>
      </w:pPr>
    </w:p>
    <w:p w:rsidR="008C018A" w:rsidRPr="00DF1D95" w:rsidRDefault="008C018A" w:rsidP="008C018A">
      <w:pPr>
        <w:overflowPunct w:val="0"/>
        <w:autoSpaceDE w:val="0"/>
        <w:autoSpaceDN w:val="0"/>
        <w:adjustRightInd w:val="0"/>
        <w:ind w:firstLine="72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C018A" w:rsidRPr="00DF1D95" w:rsidRDefault="008C018A" w:rsidP="008C018A">
      <w:pPr>
        <w:overflowPunct w:val="0"/>
        <w:autoSpaceDE w:val="0"/>
        <w:autoSpaceDN w:val="0"/>
        <w:adjustRightInd w:val="0"/>
        <w:ind w:firstLine="720"/>
        <w:jc w:val="both"/>
        <w:textAlignment w:val="baseline"/>
        <w:rPr>
          <w:rFonts w:ascii="Times New Roman" w:hAnsi="Times New Roman" w:cs="Times New Roman"/>
          <w:sz w:val="28"/>
          <w:szCs w:val="28"/>
        </w:rPr>
      </w:pPr>
    </w:p>
    <w:p w:rsidR="008C018A" w:rsidRPr="00DF1D95" w:rsidRDefault="008C018A" w:rsidP="008C018A">
      <w:pPr>
        <w:overflowPunct w:val="0"/>
        <w:autoSpaceDE w:val="0"/>
        <w:autoSpaceDN w:val="0"/>
        <w:adjustRightInd w:val="0"/>
        <w:ind w:firstLine="72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hyperlink r:id="rId63" w:history="1">
        <w:r w:rsidRPr="00DF1D95">
          <w:rPr>
            <w:rStyle w:val="ab"/>
            <w:rFonts w:ascii="Times New Roman" w:hAnsi="Times New Roman" w:cs="Times New Roman"/>
            <w:sz w:val="28"/>
            <w:szCs w:val="28"/>
            <w:lang w:val="en-US"/>
          </w:rPr>
          <w:t>www</w:t>
        </w:r>
        <w:r w:rsidRPr="00DF1D95">
          <w:rPr>
            <w:rStyle w:val="ab"/>
            <w:rFonts w:ascii="Times New Roman" w:hAnsi="Times New Roman" w:cs="Times New Roman"/>
            <w:sz w:val="28"/>
            <w:szCs w:val="28"/>
          </w:rPr>
          <w:t>.</w:t>
        </w:r>
        <w:r w:rsidRPr="00DF1D95">
          <w:rPr>
            <w:rStyle w:val="ab"/>
            <w:rFonts w:ascii="Times New Roman" w:hAnsi="Times New Roman" w:cs="Times New Roman"/>
            <w:sz w:val="28"/>
            <w:szCs w:val="28"/>
            <w:lang w:val="en-US"/>
          </w:rPr>
          <w:t>torgi</w:t>
        </w:r>
        <w:r w:rsidRPr="00DF1D95">
          <w:rPr>
            <w:rStyle w:val="ab"/>
            <w:rFonts w:ascii="Times New Roman" w:hAnsi="Times New Roman" w:cs="Times New Roman"/>
            <w:sz w:val="28"/>
            <w:szCs w:val="28"/>
          </w:rPr>
          <w:t>.</w:t>
        </w:r>
        <w:r w:rsidRPr="00DF1D95">
          <w:rPr>
            <w:rStyle w:val="ab"/>
            <w:rFonts w:ascii="Times New Roman" w:hAnsi="Times New Roman" w:cs="Times New Roman"/>
            <w:sz w:val="28"/>
            <w:szCs w:val="28"/>
            <w:lang w:val="en-US"/>
          </w:rPr>
          <w:t>gov</w:t>
        </w:r>
        <w:r w:rsidRPr="00DF1D95">
          <w:rPr>
            <w:rStyle w:val="ab"/>
            <w:rFonts w:ascii="Times New Roman" w:hAnsi="Times New Roman" w:cs="Times New Roman"/>
            <w:sz w:val="28"/>
            <w:szCs w:val="28"/>
          </w:rPr>
          <w:t>.</w:t>
        </w:r>
        <w:r w:rsidRPr="00DF1D95">
          <w:rPr>
            <w:rStyle w:val="ab"/>
            <w:rFonts w:ascii="Times New Roman" w:hAnsi="Times New Roman" w:cs="Times New Roman"/>
            <w:sz w:val="28"/>
            <w:szCs w:val="28"/>
            <w:lang w:val="en-US"/>
          </w:rPr>
          <w:t>ru</w:t>
        </w:r>
      </w:hyperlink>
      <w:r w:rsidRPr="00DF1D95">
        <w:rPr>
          <w:rFonts w:ascii="Times New Roman" w:hAnsi="Times New Roman" w:cs="Times New Roman"/>
          <w:sz w:val="28"/>
          <w:szCs w:val="28"/>
        </w:rPr>
        <w:t>.</w:t>
      </w:r>
    </w:p>
    <w:p w:rsidR="008C018A" w:rsidRPr="00DF1D95" w:rsidRDefault="008C018A" w:rsidP="008C018A">
      <w:pPr>
        <w:overflowPunct w:val="0"/>
        <w:autoSpaceDE w:val="0"/>
        <w:autoSpaceDN w:val="0"/>
        <w:adjustRightInd w:val="0"/>
        <w:ind w:firstLine="720"/>
        <w:jc w:val="both"/>
        <w:textAlignment w:val="baseline"/>
        <w:rPr>
          <w:rFonts w:ascii="Times New Roman" w:hAnsi="Times New Roman" w:cs="Times New Roman"/>
          <w:sz w:val="28"/>
          <w:szCs w:val="28"/>
        </w:rPr>
      </w:pPr>
    </w:p>
    <w:p w:rsidR="008C018A" w:rsidRPr="00DF1D95" w:rsidRDefault="008C018A" w:rsidP="008C018A">
      <w:pPr>
        <w:jc w:val="both"/>
        <w:rPr>
          <w:rFonts w:ascii="Times New Roman" w:hAnsi="Times New Roman" w:cs="Times New Roman"/>
          <w:b/>
          <w:sz w:val="28"/>
          <w:szCs w:val="28"/>
        </w:rPr>
      </w:pPr>
      <w:r w:rsidRPr="00DF1D95">
        <w:rPr>
          <w:rFonts w:ascii="Times New Roman" w:hAnsi="Times New Roman" w:cs="Times New Roman"/>
          <w:b/>
          <w:sz w:val="28"/>
          <w:szCs w:val="28"/>
        </w:rPr>
        <w:t>Глава муниципального образования</w:t>
      </w:r>
    </w:p>
    <w:p w:rsidR="008C018A" w:rsidRPr="00DF1D95" w:rsidRDefault="008C018A" w:rsidP="008C018A">
      <w:pPr>
        <w:jc w:val="both"/>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w:t>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r>
      <w:r w:rsidRPr="00DF1D95">
        <w:rPr>
          <w:rFonts w:ascii="Times New Roman" w:hAnsi="Times New Roman" w:cs="Times New Roman"/>
          <w:b/>
          <w:sz w:val="28"/>
          <w:szCs w:val="28"/>
        </w:rPr>
        <w:tab/>
        <w:t>С.В. Носов</w:t>
      </w: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sz w:val="28"/>
          <w:szCs w:val="28"/>
        </w:rPr>
        <w:br w:type="page"/>
      </w:r>
      <w:r w:rsidRPr="00DF1D95">
        <w:rPr>
          <w:rFonts w:ascii="Times New Roman" w:hAnsi="Times New Roman" w:cs="Times New Roman"/>
          <w:sz w:val="28"/>
          <w:szCs w:val="28"/>
        </w:rPr>
        <w:lastRenderedPageBreak/>
        <w:t xml:space="preserve">Извещение о проведении аукциона </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на право заключения договора аренды земельного участка, расположенного по адресу:</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 xml:space="preserve"> Ивановская область, г. Родники, ГСК «Южный», </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с разрешенным использованием  «объекты гаражного назначения»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56"/>
      </w:tblGrid>
      <w:tr w:rsidR="008C018A" w:rsidRPr="00DF1D95" w:rsidTr="005243A8">
        <w:trPr>
          <w:trHeight w:val="319"/>
        </w:trPr>
        <w:tc>
          <w:tcPr>
            <w:tcW w:w="0" w:type="auto"/>
          </w:tcPr>
          <w:p w:rsidR="008C018A" w:rsidRPr="00DF1D95" w:rsidRDefault="008C018A" w:rsidP="00966F40">
            <w:pPr>
              <w:pStyle w:val="af"/>
              <w:widowControl w:val="0"/>
              <w:rPr>
                <w:b/>
                <w:sz w:val="28"/>
                <w:szCs w:val="28"/>
              </w:rPr>
            </w:pPr>
            <w:r w:rsidRPr="00DF1D95">
              <w:rPr>
                <w:b/>
                <w:sz w:val="28"/>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8C018A" w:rsidRPr="00DF1D95" w:rsidTr="005243A8">
        <w:trPr>
          <w:trHeight w:val="989"/>
        </w:trPr>
        <w:tc>
          <w:tcPr>
            <w:tcW w:w="0" w:type="auto"/>
          </w:tcPr>
          <w:p w:rsidR="008C018A" w:rsidRPr="00DF1D95" w:rsidRDefault="008C018A" w:rsidP="00966F40">
            <w:pPr>
              <w:pStyle w:val="af"/>
              <w:widowControl w:val="0"/>
              <w:rPr>
                <w:b/>
                <w:sz w:val="28"/>
                <w:szCs w:val="28"/>
              </w:rPr>
            </w:pPr>
            <w:r w:rsidRPr="00DF1D95">
              <w:rPr>
                <w:b/>
                <w:sz w:val="28"/>
                <w:szCs w:val="28"/>
              </w:rPr>
              <w:t>Уполномоченный орган и реквизиты решения о проведении аукциона: А</w:t>
            </w:r>
            <w:r w:rsidRPr="00DF1D95">
              <w:rPr>
                <w:b/>
                <w:color w:val="000000"/>
                <w:sz w:val="28"/>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24.11.2017г. №1642</w:t>
            </w:r>
            <w:r w:rsidRPr="00DF1D95">
              <w:rPr>
                <w:b/>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ГСК «Южный», с разрешенным использованием «объекты гаражного назначения»</w:t>
            </w:r>
            <w:r w:rsidRPr="00DF1D95">
              <w:rPr>
                <w:b/>
                <w:color w:val="000000"/>
                <w:sz w:val="28"/>
                <w:szCs w:val="28"/>
              </w:rPr>
              <w:t>.</w:t>
            </w:r>
          </w:p>
        </w:tc>
      </w:tr>
      <w:tr w:rsidR="008C018A" w:rsidRPr="00DF1D95" w:rsidTr="005243A8">
        <w:trPr>
          <w:trHeight w:val="1143"/>
        </w:trPr>
        <w:tc>
          <w:tcPr>
            <w:tcW w:w="0" w:type="auto"/>
          </w:tcPr>
          <w:p w:rsidR="008C018A" w:rsidRPr="00DF1D95" w:rsidRDefault="008C018A" w:rsidP="00966F40">
            <w:pPr>
              <w:pStyle w:val="af"/>
              <w:widowControl w:val="0"/>
              <w:rPr>
                <w:b/>
                <w:sz w:val="28"/>
                <w:szCs w:val="28"/>
              </w:rPr>
            </w:pPr>
            <w:r w:rsidRPr="00DF1D95">
              <w:rPr>
                <w:b/>
                <w:sz w:val="28"/>
                <w:szCs w:val="28"/>
              </w:rPr>
              <w:t>Предмет аукциона: заключение договора аренды земельного участка с кадастровым номером 37:15:012027:199, площадью 198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г. Родники, ГСК «Южный».</w:t>
            </w:r>
          </w:p>
          <w:p w:rsidR="008C018A" w:rsidRPr="00DF1D95" w:rsidRDefault="008C018A" w:rsidP="00966F40">
            <w:pPr>
              <w:pStyle w:val="af"/>
              <w:widowControl w:val="0"/>
              <w:rPr>
                <w:b/>
                <w:sz w:val="28"/>
                <w:szCs w:val="28"/>
              </w:rPr>
            </w:pPr>
            <w:r w:rsidRPr="00DF1D95">
              <w:rPr>
                <w:b/>
                <w:color w:val="000000"/>
                <w:sz w:val="28"/>
                <w:szCs w:val="28"/>
              </w:rPr>
              <w:t>Параметры разрешенного строительства</w:t>
            </w:r>
            <w:r w:rsidRPr="00DF1D95">
              <w:rPr>
                <w:b/>
                <w:sz w:val="28"/>
                <w:szCs w:val="28"/>
              </w:rPr>
              <w:t>:  не более 2 надземных этажей, высота не более 6 метров</w:t>
            </w:r>
          </w:p>
          <w:p w:rsidR="008C018A" w:rsidRPr="00DF1D95" w:rsidRDefault="008C018A" w:rsidP="00966F40">
            <w:pPr>
              <w:pStyle w:val="af"/>
              <w:widowControl w:val="0"/>
              <w:rPr>
                <w:b/>
                <w:sz w:val="28"/>
                <w:szCs w:val="28"/>
              </w:rPr>
            </w:pPr>
            <w:r w:rsidRPr="00DF1D95">
              <w:rPr>
                <w:b/>
                <w:sz w:val="28"/>
                <w:szCs w:val="28"/>
              </w:rPr>
              <w:t>Технические условия подключения к сетям инженерно-технического обеспечения: не требуются</w:t>
            </w:r>
          </w:p>
          <w:p w:rsidR="008C018A" w:rsidRPr="00DF1D95" w:rsidRDefault="008C018A" w:rsidP="00966F40">
            <w:pPr>
              <w:widowControl w:val="0"/>
              <w:suppressAutoHyphens/>
              <w:jc w:val="both"/>
              <w:rPr>
                <w:rFonts w:ascii="Times New Roman" w:hAnsi="Times New Roman" w:cs="Times New Roman"/>
                <w:sz w:val="28"/>
                <w:szCs w:val="28"/>
              </w:rPr>
            </w:pPr>
            <w:r w:rsidRPr="00DF1D95">
              <w:rPr>
                <w:rFonts w:ascii="Times New Roman" w:hAnsi="Times New Roman" w:cs="Times New Roman"/>
                <w:sz w:val="28"/>
                <w:szCs w:val="28"/>
              </w:rPr>
              <w:t>Обременения объекта: зарегистрированных обременений нет.</w:t>
            </w:r>
          </w:p>
          <w:p w:rsidR="008C018A" w:rsidRPr="00DF1D95" w:rsidRDefault="008C018A" w:rsidP="00966F40">
            <w:pPr>
              <w:widowControl w:val="0"/>
              <w:suppressAutoHyphens/>
              <w:jc w:val="both"/>
              <w:rPr>
                <w:rFonts w:ascii="Times New Roman" w:hAnsi="Times New Roman" w:cs="Times New Roman"/>
                <w:sz w:val="28"/>
                <w:szCs w:val="28"/>
              </w:rPr>
            </w:pPr>
            <w:r w:rsidRPr="00DF1D95">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8C018A" w:rsidRPr="00DF1D95" w:rsidRDefault="008C018A" w:rsidP="00966F40">
            <w:pPr>
              <w:widowControl w:val="0"/>
              <w:suppressAutoHyphens/>
              <w:jc w:val="both"/>
              <w:rPr>
                <w:rFonts w:ascii="Times New Roman" w:hAnsi="Times New Roman" w:cs="Times New Roman"/>
                <w:color w:val="FF0000"/>
                <w:sz w:val="28"/>
                <w:szCs w:val="28"/>
              </w:rPr>
            </w:pPr>
            <w:r w:rsidRPr="00DF1D95">
              <w:rPr>
                <w:rFonts w:ascii="Times New Roman" w:hAnsi="Times New Roman" w:cs="Times New Roman"/>
                <w:sz w:val="28"/>
                <w:szCs w:val="28"/>
              </w:rPr>
              <w:t>Существенные условия договора аренды: срок аренды земельного участка 10 (десять) лет</w:t>
            </w:r>
          </w:p>
        </w:tc>
      </w:tr>
      <w:tr w:rsidR="008C018A" w:rsidRPr="00DF1D95" w:rsidTr="005243A8">
        <w:trPr>
          <w:trHeight w:val="1143"/>
        </w:trPr>
        <w:tc>
          <w:tcPr>
            <w:tcW w:w="0" w:type="auto"/>
          </w:tcPr>
          <w:p w:rsidR="008C018A" w:rsidRPr="00DF1D95" w:rsidRDefault="008C018A" w:rsidP="00966F40">
            <w:pPr>
              <w:pStyle w:val="af"/>
              <w:widowControl w:val="0"/>
              <w:rPr>
                <w:b/>
                <w:sz w:val="28"/>
                <w:szCs w:val="28"/>
              </w:rPr>
            </w:pPr>
            <w:r w:rsidRPr="00DF1D95">
              <w:rPr>
                <w:b/>
                <w:sz w:val="28"/>
                <w:szCs w:val="28"/>
              </w:rPr>
              <w:t>Начальная цена аукциона – размер ежегодной арендной платы за земельный участок: 3062,64 руб (три тысячи шестьдесят два рубля 64 копейки), НДС не облагается.</w:t>
            </w:r>
          </w:p>
          <w:p w:rsidR="008C018A" w:rsidRPr="00DF1D95" w:rsidRDefault="008C018A" w:rsidP="00966F40">
            <w:pPr>
              <w:pStyle w:val="af"/>
              <w:widowControl w:val="0"/>
              <w:rPr>
                <w:b/>
                <w:color w:val="FF0000"/>
                <w:sz w:val="28"/>
                <w:szCs w:val="28"/>
              </w:rPr>
            </w:pPr>
            <w:r w:rsidRPr="00DF1D95">
              <w:rPr>
                <w:b/>
                <w:sz w:val="28"/>
                <w:szCs w:val="28"/>
              </w:rPr>
              <w:t>Начальная цена аукциона определена в размере 7 (семи) процентов кадастровой стоимости земельного участка</w:t>
            </w:r>
            <w:r w:rsidRPr="00DF1D95">
              <w:rPr>
                <w:b/>
                <w:color w:val="FF0000"/>
                <w:sz w:val="28"/>
                <w:szCs w:val="28"/>
              </w:rPr>
              <w:t xml:space="preserve"> </w:t>
            </w:r>
            <w:r w:rsidRPr="00DF1D95">
              <w:rPr>
                <w:b/>
                <w:color w:val="000000"/>
                <w:sz w:val="28"/>
                <w:szCs w:val="28"/>
              </w:rPr>
              <w:t xml:space="preserve">с кадастровым номером </w:t>
            </w:r>
            <w:r w:rsidRPr="00DF1D95">
              <w:rPr>
                <w:b/>
                <w:sz w:val="28"/>
                <w:szCs w:val="28"/>
              </w:rPr>
              <w:t>37:15:012027:199</w:t>
            </w:r>
          </w:p>
        </w:tc>
      </w:tr>
      <w:tr w:rsidR="008C018A" w:rsidRPr="00DF1D95" w:rsidTr="005243A8">
        <w:trPr>
          <w:trHeight w:val="227"/>
        </w:trPr>
        <w:tc>
          <w:tcPr>
            <w:tcW w:w="0" w:type="auto"/>
          </w:tcPr>
          <w:p w:rsidR="008C018A" w:rsidRPr="00DF1D95" w:rsidRDefault="008C018A" w:rsidP="00966F40">
            <w:pPr>
              <w:pStyle w:val="af"/>
              <w:widowControl w:val="0"/>
              <w:rPr>
                <w:b/>
                <w:sz w:val="28"/>
                <w:szCs w:val="28"/>
              </w:rPr>
            </w:pPr>
            <w:r w:rsidRPr="00DF1D95">
              <w:rPr>
                <w:b/>
                <w:sz w:val="28"/>
                <w:szCs w:val="28"/>
              </w:rPr>
              <w:lastRenderedPageBreak/>
              <w:t xml:space="preserve">Шаг аукциона: 3% от начальной цены – 91,00 руб. (девяносто один рубль 00 копеек). </w:t>
            </w:r>
          </w:p>
        </w:tc>
      </w:tr>
      <w:tr w:rsidR="008C018A" w:rsidRPr="00DF1D95" w:rsidTr="005243A8">
        <w:trPr>
          <w:trHeight w:val="418"/>
        </w:trPr>
        <w:tc>
          <w:tcPr>
            <w:tcW w:w="0" w:type="auto"/>
          </w:tcPr>
          <w:p w:rsidR="008C018A" w:rsidRPr="00DF1D95" w:rsidRDefault="008C018A" w:rsidP="00966F40">
            <w:pPr>
              <w:widowControl w:val="0"/>
              <w:jc w:val="both"/>
              <w:rPr>
                <w:rFonts w:ascii="Times New Roman" w:hAnsi="Times New Roman" w:cs="Times New Roman"/>
                <w:color w:val="000000"/>
                <w:sz w:val="28"/>
                <w:szCs w:val="28"/>
              </w:rPr>
            </w:pPr>
            <w:r w:rsidRPr="00DF1D95">
              <w:rPr>
                <w:rFonts w:ascii="Times New Roman" w:hAnsi="Times New Roman" w:cs="Times New Roman"/>
                <w:sz w:val="28"/>
                <w:szCs w:val="28"/>
              </w:rPr>
              <w:t xml:space="preserve">Размер задатка – 100% от начальной цены в сумме 3062,64 руб (три тысячи шестьдесят два рубля 64 копейки). Порядок внесения задатка: перечисляется на расчетный счет Продавца по следующим реквизитам: расчетный счет </w:t>
            </w:r>
            <w:r w:rsidRPr="00DF1D95">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DF1D95">
              <w:rPr>
                <w:rFonts w:ascii="Times New Roman" w:hAnsi="Times New Roman" w:cs="Times New Roman"/>
                <w:i/>
                <w:color w:val="000000"/>
                <w:sz w:val="28"/>
                <w:szCs w:val="28"/>
              </w:rPr>
              <w:t>КУИ администрации  Родниковского муниципального района</w:t>
            </w:r>
            <w:r w:rsidRPr="00DF1D95">
              <w:rPr>
                <w:rFonts w:ascii="Times New Roman" w:hAnsi="Times New Roman" w:cs="Times New Roman"/>
                <w:i/>
                <w:sz w:val="28"/>
                <w:szCs w:val="28"/>
              </w:rPr>
              <w:t xml:space="preserve">», л/с 05333014470), </w:t>
            </w:r>
            <w:r w:rsidRPr="00DF1D95">
              <w:rPr>
                <w:rFonts w:ascii="Times New Roman" w:hAnsi="Times New Roman" w:cs="Times New Roman"/>
                <w:i/>
                <w:color w:val="000000"/>
                <w:sz w:val="28"/>
                <w:szCs w:val="28"/>
              </w:rPr>
              <w:t>ОКТМО  246234101</w:t>
            </w:r>
            <w:r w:rsidRPr="00DF1D95">
              <w:rPr>
                <w:rFonts w:ascii="Times New Roman" w:hAnsi="Times New Roman" w:cs="Times New Roman"/>
                <w:color w:val="000000"/>
                <w:sz w:val="28"/>
                <w:szCs w:val="28"/>
              </w:rPr>
              <w:t>.</w:t>
            </w:r>
          </w:p>
          <w:p w:rsidR="008C018A" w:rsidRPr="00DF1D95" w:rsidRDefault="008C018A" w:rsidP="00966F40">
            <w:pPr>
              <w:widowControl w:val="0"/>
              <w:jc w:val="both"/>
              <w:rPr>
                <w:rFonts w:ascii="Times New Roman" w:hAnsi="Times New Roman" w:cs="Times New Roman"/>
                <w:color w:val="000000"/>
                <w:sz w:val="28"/>
                <w:szCs w:val="28"/>
              </w:rPr>
            </w:pPr>
            <w:r w:rsidRPr="00DF1D95">
              <w:rPr>
                <w:rFonts w:ascii="Times New Roman" w:hAnsi="Times New Roman" w:cs="Times New Roman"/>
                <w:color w:val="000000"/>
                <w:sz w:val="28"/>
                <w:szCs w:val="28"/>
              </w:rPr>
              <w:t>Порядок возврата задатка:</w:t>
            </w:r>
          </w:p>
          <w:p w:rsidR="008C018A" w:rsidRPr="00DF1D95" w:rsidRDefault="008C018A" w:rsidP="008C018A">
            <w:pPr>
              <w:numPr>
                <w:ilvl w:val="0"/>
                <w:numId w:val="1"/>
              </w:numPr>
              <w:spacing w:after="0" w:line="240" w:lineRule="auto"/>
              <w:ind w:left="0" w:firstLine="360"/>
              <w:jc w:val="both"/>
              <w:rPr>
                <w:rFonts w:ascii="Times New Roman" w:hAnsi="Times New Roman" w:cs="Times New Roman"/>
                <w:sz w:val="28"/>
                <w:szCs w:val="28"/>
              </w:rPr>
            </w:pPr>
            <w:r w:rsidRPr="00DF1D95">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8C018A" w:rsidRPr="00DF1D95" w:rsidRDefault="008C018A" w:rsidP="008C018A">
            <w:pPr>
              <w:numPr>
                <w:ilvl w:val="0"/>
                <w:numId w:val="1"/>
              </w:numPr>
              <w:spacing w:after="0" w:line="240" w:lineRule="auto"/>
              <w:ind w:left="0" w:firstLine="360"/>
              <w:jc w:val="both"/>
              <w:rPr>
                <w:rFonts w:ascii="Times New Roman" w:hAnsi="Times New Roman" w:cs="Times New Roman"/>
                <w:sz w:val="28"/>
                <w:szCs w:val="28"/>
              </w:rPr>
            </w:pPr>
            <w:r w:rsidRPr="00DF1D95">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8C018A" w:rsidRPr="00DF1D95" w:rsidRDefault="008C018A" w:rsidP="008C018A">
            <w:pPr>
              <w:numPr>
                <w:ilvl w:val="0"/>
                <w:numId w:val="1"/>
              </w:numPr>
              <w:spacing w:after="0" w:line="240" w:lineRule="auto"/>
              <w:ind w:left="0" w:firstLine="360"/>
              <w:jc w:val="both"/>
              <w:rPr>
                <w:rFonts w:ascii="Times New Roman" w:hAnsi="Times New Roman" w:cs="Times New Roman"/>
                <w:sz w:val="28"/>
                <w:szCs w:val="28"/>
              </w:rPr>
            </w:pPr>
            <w:r w:rsidRPr="00DF1D95">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8C018A" w:rsidRPr="00DF1D95" w:rsidRDefault="008C018A" w:rsidP="008C018A">
            <w:pPr>
              <w:numPr>
                <w:ilvl w:val="0"/>
                <w:numId w:val="1"/>
              </w:numPr>
              <w:spacing w:after="0" w:line="240" w:lineRule="auto"/>
              <w:ind w:left="0" w:firstLine="360"/>
              <w:jc w:val="both"/>
              <w:rPr>
                <w:rFonts w:ascii="Times New Roman" w:hAnsi="Times New Roman" w:cs="Times New Roman"/>
                <w:sz w:val="28"/>
                <w:szCs w:val="28"/>
              </w:rPr>
            </w:pPr>
            <w:r w:rsidRPr="00DF1D95">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8C018A" w:rsidRPr="00DF1D95" w:rsidRDefault="008C018A" w:rsidP="008C018A">
            <w:pPr>
              <w:numPr>
                <w:ilvl w:val="0"/>
                <w:numId w:val="1"/>
              </w:numPr>
              <w:spacing w:after="0" w:line="240" w:lineRule="auto"/>
              <w:ind w:left="0" w:firstLine="360"/>
              <w:jc w:val="both"/>
              <w:rPr>
                <w:rFonts w:ascii="Times New Roman" w:hAnsi="Times New Roman" w:cs="Times New Roman"/>
                <w:sz w:val="28"/>
                <w:szCs w:val="28"/>
              </w:rPr>
            </w:pPr>
            <w:r w:rsidRPr="00DF1D95">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8C018A" w:rsidRPr="00DF1D95" w:rsidRDefault="008C018A" w:rsidP="00966F40">
            <w:pPr>
              <w:pStyle w:val="3"/>
              <w:jc w:val="both"/>
              <w:rPr>
                <w:b w:val="0"/>
                <w:sz w:val="28"/>
                <w:szCs w:val="28"/>
              </w:rPr>
            </w:pPr>
            <w:r w:rsidRPr="00DF1D95">
              <w:rPr>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8C018A" w:rsidRPr="00DF1D95" w:rsidTr="005243A8">
        <w:trPr>
          <w:trHeight w:val="543"/>
        </w:trPr>
        <w:tc>
          <w:tcPr>
            <w:tcW w:w="0" w:type="auto"/>
          </w:tcPr>
          <w:p w:rsidR="008C018A" w:rsidRPr="00DF1D95" w:rsidRDefault="008C018A" w:rsidP="00966F40">
            <w:pPr>
              <w:pStyle w:val="af"/>
              <w:widowControl w:val="0"/>
              <w:rPr>
                <w:b/>
                <w:sz w:val="28"/>
                <w:szCs w:val="28"/>
              </w:rPr>
            </w:pPr>
            <w:r w:rsidRPr="00DF1D95">
              <w:rPr>
                <w:b/>
                <w:sz w:val="28"/>
                <w:szCs w:val="28"/>
              </w:rPr>
              <w:t xml:space="preserve">Дата, время и место начала приема заявок: </w:t>
            </w:r>
            <w:r w:rsidRPr="00DF1D95">
              <w:rPr>
                <w:b/>
                <w:i/>
                <w:sz w:val="28"/>
                <w:szCs w:val="28"/>
              </w:rPr>
              <w:t>01.01.2018г.,  с 09-00 ч</w:t>
            </w:r>
            <w:r w:rsidRPr="00DF1D95">
              <w:rPr>
                <w:b/>
                <w:sz w:val="28"/>
                <w:szCs w:val="28"/>
              </w:rPr>
              <w:t xml:space="preserve">., </w:t>
            </w:r>
            <w:smartTag w:uri="urn:schemas-microsoft-com:office:smarttags" w:element="metricconverter">
              <w:smartTagPr>
                <w:attr w:name="ProductID" w:val="155250, г"/>
              </w:smartTagPr>
              <w:r w:rsidRPr="00DF1D95">
                <w:rPr>
                  <w:b/>
                  <w:sz w:val="28"/>
                  <w:szCs w:val="28"/>
                </w:rPr>
                <w:t>155250, г</w:t>
              </w:r>
            </w:smartTag>
            <w:r w:rsidRPr="00DF1D95">
              <w:rPr>
                <w:b/>
                <w:sz w:val="28"/>
                <w:szCs w:val="28"/>
              </w:rPr>
              <w:t>. Родники, ул. Советская, 8, каб. 9, тел. (49336) 2-16-57. Контактное лицо: Белянина Лариса Владимировна</w:t>
            </w:r>
          </w:p>
        </w:tc>
      </w:tr>
      <w:tr w:rsidR="008C018A" w:rsidRPr="00DF1D95" w:rsidTr="005243A8">
        <w:trPr>
          <w:trHeight w:val="1385"/>
        </w:trPr>
        <w:tc>
          <w:tcPr>
            <w:tcW w:w="0" w:type="auto"/>
          </w:tcPr>
          <w:p w:rsidR="008C018A" w:rsidRPr="00DF1D95" w:rsidRDefault="008C018A" w:rsidP="00966F40">
            <w:pPr>
              <w:pStyle w:val="af"/>
              <w:widowControl w:val="0"/>
              <w:rPr>
                <w:b/>
                <w:sz w:val="28"/>
                <w:szCs w:val="28"/>
              </w:rPr>
            </w:pPr>
            <w:r w:rsidRPr="00DF1D95">
              <w:rPr>
                <w:b/>
                <w:sz w:val="28"/>
                <w:szCs w:val="28"/>
              </w:rPr>
              <w:t xml:space="preserve">Порядок приема заявок: Заявки принимаются </w:t>
            </w:r>
            <w:r w:rsidRPr="00DF1D95">
              <w:rPr>
                <w:b/>
                <w:i/>
                <w:sz w:val="28"/>
                <w:szCs w:val="28"/>
              </w:rPr>
              <w:t xml:space="preserve">с 01.01.2018г. по 30.01.2018г. </w:t>
            </w:r>
            <w:r w:rsidRPr="00DF1D95">
              <w:rPr>
                <w:b/>
                <w:sz w:val="28"/>
                <w:szCs w:val="28"/>
              </w:rPr>
              <w:t xml:space="preserve">включительно в рабочие дни (кроме субботы, воскресенья и праздничных дней, перерыв на обед с 12-00 до 13-00), </w:t>
            </w:r>
            <w:r w:rsidRPr="00DF1D95">
              <w:rPr>
                <w:b/>
                <w:i/>
                <w:sz w:val="28"/>
                <w:szCs w:val="28"/>
              </w:rPr>
              <w:t>с 09-00ч. до 16-00ч.</w:t>
            </w:r>
            <w:r w:rsidRPr="00DF1D95">
              <w:rPr>
                <w:b/>
                <w:sz w:val="28"/>
                <w:szCs w:val="28"/>
              </w:rPr>
              <w:t xml:space="preserve"> по московскому времени по адресу: г. Родники, ул. Советская, 8, каб.9.</w:t>
            </w:r>
          </w:p>
          <w:p w:rsidR="008C018A" w:rsidRPr="00DF1D95" w:rsidRDefault="008C018A" w:rsidP="00966F40">
            <w:pPr>
              <w:pStyle w:val="af"/>
              <w:widowControl w:val="0"/>
              <w:rPr>
                <w:b/>
                <w:sz w:val="28"/>
                <w:szCs w:val="28"/>
              </w:rPr>
            </w:pPr>
            <w:r w:rsidRPr="00DF1D95">
              <w:rPr>
                <w:b/>
                <w:sz w:val="28"/>
                <w:szCs w:val="28"/>
              </w:rPr>
              <w:t>- один заявитель вправе подать только одну заявку на участие в аукционе;</w:t>
            </w:r>
          </w:p>
          <w:p w:rsidR="008C018A" w:rsidRPr="00DF1D95" w:rsidRDefault="008C018A" w:rsidP="00966F40">
            <w:pPr>
              <w:pStyle w:val="af"/>
              <w:widowControl w:val="0"/>
              <w:rPr>
                <w:b/>
                <w:sz w:val="28"/>
                <w:szCs w:val="28"/>
              </w:rPr>
            </w:pPr>
            <w:r w:rsidRPr="00DF1D95">
              <w:rPr>
                <w:b/>
                <w:sz w:val="28"/>
                <w:szCs w:val="28"/>
              </w:rPr>
              <w:lastRenderedPageBreak/>
              <w:t>- прием документов прекращается не ранее чем за пять дней до дня проведения аукциона;</w:t>
            </w:r>
          </w:p>
          <w:p w:rsidR="008C018A" w:rsidRPr="00DF1D95" w:rsidRDefault="008C018A" w:rsidP="00966F40">
            <w:pPr>
              <w:widowControl w:val="0"/>
              <w:jc w:val="both"/>
              <w:rPr>
                <w:rFonts w:ascii="Times New Roman" w:hAnsi="Times New Roman" w:cs="Times New Roman"/>
                <w:sz w:val="28"/>
                <w:szCs w:val="28"/>
              </w:rPr>
            </w:pPr>
            <w:r w:rsidRPr="00DF1D95">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8C018A" w:rsidRPr="00DF1D95" w:rsidRDefault="008C018A" w:rsidP="00966F40">
            <w:pPr>
              <w:widowControl w:val="0"/>
              <w:jc w:val="both"/>
              <w:rPr>
                <w:rFonts w:ascii="Times New Roman" w:hAnsi="Times New Roman" w:cs="Times New Roman"/>
                <w:sz w:val="28"/>
                <w:szCs w:val="28"/>
              </w:rPr>
            </w:pPr>
            <w:r w:rsidRPr="00DF1D95">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2) копии документов, удостоверяющих личность заявителя (для граждан);</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4) документы, подтверждающие внесение задатка;</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8C018A" w:rsidRPr="00DF1D95" w:rsidRDefault="008C018A" w:rsidP="00966F40">
            <w:pPr>
              <w:widowControl w:val="0"/>
              <w:jc w:val="both"/>
              <w:rPr>
                <w:rFonts w:ascii="Times New Roman" w:hAnsi="Times New Roman" w:cs="Times New Roman"/>
                <w:sz w:val="28"/>
                <w:szCs w:val="28"/>
              </w:rPr>
            </w:pPr>
            <w:r w:rsidRPr="00DF1D95">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8C018A" w:rsidRPr="00DF1D95" w:rsidRDefault="008C018A" w:rsidP="00966F40">
            <w:pPr>
              <w:pStyle w:val="ConsPlusNormal"/>
              <w:widowControl/>
              <w:ind w:firstLine="540"/>
              <w:jc w:val="both"/>
              <w:rPr>
                <w:rFonts w:ascii="Times New Roman" w:hAnsi="Times New Roman" w:cs="Times New Roman"/>
                <w:sz w:val="28"/>
                <w:szCs w:val="28"/>
              </w:rPr>
            </w:pPr>
            <w:r w:rsidRPr="00DF1D95">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8C018A" w:rsidRPr="00DF1D95" w:rsidTr="005243A8">
        <w:trPr>
          <w:trHeight w:val="144"/>
        </w:trPr>
        <w:tc>
          <w:tcPr>
            <w:tcW w:w="0" w:type="auto"/>
          </w:tcPr>
          <w:p w:rsidR="008C018A" w:rsidRPr="00DF1D95" w:rsidRDefault="008C018A" w:rsidP="00966F40">
            <w:pPr>
              <w:pStyle w:val="af"/>
              <w:widowControl w:val="0"/>
              <w:rPr>
                <w:b/>
                <w:sz w:val="28"/>
                <w:szCs w:val="28"/>
              </w:rPr>
            </w:pPr>
            <w:r w:rsidRPr="00DF1D95">
              <w:rPr>
                <w:b/>
                <w:sz w:val="28"/>
                <w:szCs w:val="28"/>
              </w:rPr>
              <w:lastRenderedPageBreak/>
              <w:t xml:space="preserve">Дата, время и место окончания приема заявок: </w:t>
            </w:r>
            <w:r w:rsidRPr="00DF1D95">
              <w:rPr>
                <w:b/>
                <w:i/>
                <w:sz w:val="28"/>
                <w:szCs w:val="28"/>
              </w:rPr>
              <w:t xml:space="preserve">16-00 час. 30.01.2018г., </w:t>
            </w:r>
            <w:smartTag w:uri="urn:schemas-microsoft-com:office:smarttags" w:element="metricconverter">
              <w:smartTagPr>
                <w:attr w:name="ProductID" w:val="155250, г"/>
              </w:smartTagPr>
              <w:r w:rsidRPr="00DF1D95">
                <w:rPr>
                  <w:b/>
                  <w:sz w:val="28"/>
                  <w:szCs w:val="28"/>
                </w:rPr>
                <w:t>155250, г</w:t>
              </w:r>
            </w:smartTag>
            <w:r w:rsidRPr="00DF1D95">
              <w:rPr>
                <w:b/>
                <w:sz w:val="28"/>
                <w:szCs w:val="28"/>
              </w:rPr>
              <w:t>. Родники, ул. Советская, д.8 каб. 9, тел. (49336) 2-16-57. Контактное лицо: Белянина Лариса Владимировна</w:t>
            </w:r>
          </w:p>
        </w:tc>
      </w:tr>
      <w:tr w:rsidR="008C018A" w:rsidRPr="00DF1D95" w:rsidTr="005243A8">
        <w:trPr>
          <w:trHeight w:val="144"/>
        </w:trPr>
        <w:tc>
          <w:tcPr>
            <w:tcW w:w="0" w:type="auto"/>
            <w:tcBorders>
              <w:bottom w:val="single" w:sz="4" w:space="0" w:color="auto"/>
            </w:tcBorders>
          </w:tcPr>
          <w:p w:rsidR="008C018A" w:rsidRPr="00DF1D95" w:rsidRDefault="008C018A" w:rsidP="00966F40">
            <w:pPr>
              <w:pStyle w:val="af"/>
              <w:widowControl w:val="0"/>
              <w:rPr>
                <w:b/>
                <w:sz w:val="28"/>
                <w:szCs w:val="28"/>
              </w:rPr>
            </w:pPr>
            <w:r w:rsidRPr="00DF1D95">
              <w:rPr>
                <w:b/>
                <w:sz w:val="28"/>
                <w:szCs w:val="28"/>
              </w:rPr>
              <w:t>Дата, время и порядок осмотра земельного участка на местности:</w:t>
            </w:r>
          </w:p>
          <w:p w:rsidR="008C018A" w:rsidRPr="00DF1D95" w:rsidRDefault="008C018A" w:rsidP="00966F40">
            <w:pPr>
              <w:pStyle w:val="3"/>
              <w:jc w:val="both"/>
              <w:rPr>
                <w:b w:val="0"/>
                <w:sz w:val="28"/>
                <w:szCs w:val="28"/>
              </w:rPr>
            </w:pPr>
            <w:r w:rsidRPr="00DF1D95">
              <w:rPr>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8C018A" w:rsidRPr="00DF1D95" w:rsidTr="005243A8">
        <w:trPr>
          <w:trHeight w:val="144"/>
        </w:trPr>
        <w:tc>
          <w:tcPr>
            <w:tcW w:w="0" w:type="auto"/>
          </w:tcPr>
          <w:p w:rsidR="008C018A" w:rsidRPr="00DF1D95" w:rsidRDefault="008C018A" w:rsidP="00966F40">
            <w:pPr>
              <w:pStyle w:val="af"/>
              <w:widowControl w:val="0"/>
              <w:rPr>
                <w:b/>
                <w:sz w:val="28"/>
                <w:szCs w:val="28"/>
              </w:rPr>
            </w:pPr>
            <w:r w:rsidRPr="00DF1D95">
              <w:rPr>
                <w:b/>
                <w:sz w:val="28"/>
                <w:szCs w:val="28"/>
              </w:rPr>
              <w:t xml:space="preserve">Место, дата, время и порядок определения участников аукциона: </w:t>
            </w:r>
            <w:r w:rsidRPr="00DF1D95">
              <w:rPr>
                <w:b/>
                <w:i/>
                <w:sz w:val="28"/>
                <w:szCs w:val="28"/>
              </w:rPr>
              <w:t>09-00 час. 31.01.2018г.</w:t>
            </w:r>
            <w:r w:rsidRPr="00DF1D95">
              <w:rPr>
                <w:b/>
                <w:sz w:val="28"/>
                <w:szCs w:val="28"/>
              </w:rPr>
              <w:t>, по адресу: г. Родники, ул. Советская, д. 8, каб.15.</w:t>
            </w:r>
          </w:p>
          <w:p w:rsidR="008C018A" w:rsidRPr="00DF1D95" w:rsidRDefault="008C018A" w:rsidP="00966F40">
            <w:pPr>
              <w:widowControl w:val="0"/>
              <w:ind w:firstLine="485"/>
              <w:jc w:val="both"/>
              <w:rPr>
                <w:rFonts w:ascii="Times New Roman" w:hAnsi="Times New Roman" w:cs="Times New Roman"/>
                <w:color w:val="000000"/>
                <w:sz w:val="28"/>
                <w:szCs w:val="28"/>
              </w:rPr>
            </w:pPr>
            <w:r w:rsidRPr="00DF1D95">
              <w:rPr>
                <w:rFonts w:ascii="Times New Roman" w:hAnsi="Times New Roman" w:cs="Times New Roman"/>
                <w:sz w:val="28"/>
                <w:szCs w:val="28"/>
              </w:rPr>
              <w:t>Организатор аукциона ведет протокол</w:t>
            </w:r>
            <w:r w:rsidRPr="00DF1D95">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w:t>
            </w:r>
            <w:r w:rsidRPr="00DF1D95">
              <w:rPr>
                <w:rFonts w:ascii="Times New Roman" w:hAnsi="Times New Roman" w:cs="Times New Roman"/>
                <w:color w:val="000000"/>
                <w:sz w:val="28"/>
                <w:szCs w:val="28"/>
              </w:rPr>
              <w:lastRenderedPageBreak/>
              <w:t xml:space="preserve">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DF1D95">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8C018A" w:rsidRPr="00DF1D95" w:rsidRDefault="008C018A" w:rsidP="00966F40">
            <w:pPr>
              <w:pStyle w:val="af"/>
              <w:widowControl w:val="0"/>
              <w:rPr>
                <w:b/>
                <w:i/>
                <w:sz w:val="28"/>
                <w:szCs w:val="28"/>
              </w:rPr>
            </w:pPr>
            <w:r w:rsidRPr="00DF1D95">
              <w:rPr>
                <w:b/>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8C018A" w:rsidRPr="00DF1D95" w:rsidTr="005243A8">
        <w:trPr>
          <w:trHeight w:val="144"/>
        </w:trPr>
        <w:tc>
          <w:tcPr>
            <w:tcW w:w="0" w:type="auto"/>
          </w:tcPr>
          <w:p w:rsidR="008C018A" w:rsidRPr="00DF1D95" w:rsidRDefault="008C018A" w:rsidP="00966F40">
            <w:pPr>
              <w:pStyle w:val="af"/>
              <w:widowControl w:val="0"/>
              <w:rPr>
                <w:b/>
                <w:sz w:val="28"/>
                <w:szCs w:val="28"/>
              </w:rPr>
            </w:pPr>
            <w:r w:rsidRPr="00DF1D95">
              <w:rPr>
                <w:b/>
                <w:sz w:val="28"/>
                <w:szCs w:val="28"/>
              </w:rPr>
              <w:lastRenderedPageBreak/>
              <w:t>Претендент не допускается к участию в аукционе по следующим основаниям:</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8C018A" w:rsidRPr="00DF1D95" w:rsidRDefault="008C018A" w:rsidP="00966F40">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8C018A" w:rsidRPr="00DF1D95" w:rsidRDefault="008C018A" w:rsidP="00966F40">
            <w:pPr>
              <w:pStyle w:val="af"/>
              <w:widowControl w:val="0"/>
              <w:rPr>
                <w:b/>
                <w:sz w:val="28"/>
                <w:szCs w:val="28"/>
              </w:rPr>
            </w:pPr>
            <w:r w:rsidRPr="00DF1D95">
              <w:rPr>
                <w:b/>
                <w:sz w:val="28"/>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8C018A" w:rsidRPr="00DF1D95" w:rsidTr="005243A8">
        <w:trPr>
          <w:trHeight w:val="144"/>
        </w:trPr>
        <w:tc>
          <w:tcPr>
            <w:tcW w:w="0" w:type="auto"/>
          </w:tcPr>
          <w:p w:rsidR="008C018A" w:rsidRPr="00DF1D95" w:rsidRDefault="008C018A" w:rsidP="00966F40">
            <w:pPr>
              <w:pStyle w:val="af"/>
              <w:widowControl w:val="0"/>
              <w:rPr>
                <w:b/>
                <w:sz w:val="28"/>
                <w:szCs w:val="28"/>
              </w:rPr>
            </w:pPr>
            <w:r w:rsidRPr="00DF1D95">
              <w:rPr>
                <w:b/>
                <w:sz w:val="28"/>
                <w:szCs w:val="28"/>
              </w:rPr>
              <w:t xml:space="preserve">Время, дата и место проведения аукциона: </w:t>
            </w:r>
            <w:r w:rsidRPr="00DF1D95">
              <w:rPr>
                <w:b/>
                <w:i/>
                <w:sz w:val="28"/>
                <w:szCs w:val="28"/>
              </w:rPr>
              <w:t xml:space="preserve">09-00 часов 06.02.2018г.,  </w:t>
            </w:r>
            <w:r w:rsidRPr="00DF1D95">
              <w:rPr>
                <w:b/>
                <w:sz w:val="28"/>
                <w:szCs w:val="28"/>
              </w:rPr>
              <w:t>по адресу: г. Родники, ул. Советская, 8, каб. 15</w:t>
            </w:r>
          </w:p>
        </w:tc>
      </w:tr>
      <w:tr w:rsidR="008C018A" w:rsidRPr="00DF1D95" w:rsidTr="005243A8">
        <w:trPr>
          <w:trHeight w:val="144"/>
        </w:trPr>
        <w:tc>
          <w:tcPr>
            <w:tcW w:w="0" w:type="auto"/>
          </w:tcPr>
          <w:p w:rsidR="008C018A" w:rsidRPr="00DF1D95" w:rsidRDefault="008C018A" w:rsidP="00966F40">
            <w:pPr>
              <w:pStyle w:val="3"/>
              <w:jc w:val="both"/>
              <w:rPr>
                <w:b w:val="0"/>
                <w:sz w:val="28"/>
                <w:szCs w:val="28"/>
              </w:rPr>
            </w:pPr>
            <w:r w:rsidRPr="00DF1D95">
              <w:rPr>
                <w:b w:val="0"/>
                <w:sz w:val="28"/>
                <w:szCs w:val="28"/>
              </w:rPr>
              <w:t>Порядок проведения аукциона:</w:t>
            </w:r>
          </w:p>
          <w:p w:rsidR="008C018A" w:rsidRPr="00DF1D95" w:rsidRDefault="008C018A" w:rsidP="00966F40">
            <w:pPr>
              <w:shd w:val="clear" w:color="auto" w:fill="FFFFFF"/>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8C018A" w:rsidRPr="00DF1D95" w:rsidRDefault="008C018A" w:rsidP="00966F40">
            <w:pPr>
              <w:shd w:val="clear" w:color="auto" w:fill="FFFFFF"/>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8C018A" w:rsidRPr="00DF1D95" w:rsidRDefault="008C018A" w:rsidP="00966F40">
            <w:pPr>
              <w:shd w:val="clear" w:color="auto" w:fill="FFFFFF"/>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color w:val="000000"/>
                <w:sz w:val="28"/>
                <w:szCs w:val="28"/>
              </w:rPr>
              <w:t xml:space="preserve">-  Участник аукциона после объявления аукционистом начальной цены земельного участка поднимает карточку в случае, если он согласен заключить договор по </w:t>
            </w:r>
            <w:r w:rsidRPr="00DF1D95">
              <w:rPr>
                <w:rFonts w:ascii="Times New Roman" w:hAnsi="Times New Roman" w:cs="Times New Roman"/>
                <w:color w:val="000000"/>
                <w:sz w:val="28"/>
                <w:szCs w:val="28"/>
              </w:rPr>
              <w:lastRenderedPageBreak/>
              <w:t>объявленной цене;</w:t>
            </w:r>
          </w:p>
          <w:p w:rsidR="008C018A" w:rsidRPr="00DF1D95" w:rsidRDefault="008C018A" w:rsidP="00966F40">
            <w:pPr>
              <w:shd w:val="clear" w:color="auto" w:fill="FFFFFF"/>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8C018A" w:rsidRPr="00DF1D95" w:rsidRDefault="008C018A" w:rsidP="00966F40">
            <w:pPr>
              <w:shd w:val="clear" w:color="auto" w:fill="FFFFFF"/>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8C018A" w:rsidRPr="00DF1D95" w:rsidRDefault="008C018A" w:rsidP="00966F40">
            <w:pPr>
              <w:pStyle w:val="af"/>
              <w:widowControl w:val="0"/>
              <w:rPr>
                <w:b/>
                <w:sz w:val="28"/>
                <w:szCs w:val="28"/>
              </w:rPr>
            </w:pPr>
            <w:r w:rsidRPr="00DF1D95">
              <w:rPr>
                <w:b/>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8C018A" w:rsidRPr="00DF1D95" w:rsidTr="005243A8">
        <w:trPr>
          <w:trHeight w:val="144"/>
        </w:trPr>
        <w:tc>
          <w:tcPr>
            <w:tcW w:w="0" w:type="auto"/>
          </w:tcPr>
          <w:p w:rsidR="008C018A" w:rsidRPr="00DF1D95" w:rsidRDefault="008C018A" w:rsidP="00966F40">
            <w:pPr>
              <w:pStyle w:val="af"/>
              <w:widowControl w:val="0"/>
              <w:rPr>
                <w:b/>
                <w:sz w:val="28"/>
                <w:szCs w:val="28"/>
              </w:rPr>
            </w:pPr>
            <w:r w:rsidRPr="00DF1D95">
              <w:rPr>
                <w:b/>
                <w:sz w:val="28"/>
                <w:szCs w:val="28"/>
              </w:rPr>
              <w:lastRenderedPageBreak/>
              <w:t xml:space="preserve">Порядок определения победителей аукциона: </w:t>
            </w:r>
          </w:p>
          <w:p w:rsidR="008C018A" w:rsidRPr="00DF1D95" w:rsidRDefault="008C018A" w:rsidP="00966F40">
            <w:pPr>
              <w:pStyle w:val="af"/>
              <w:widowControl w:val="0"/>
              <w:rPr>
                <w:b/>
                <w:sz w:val="28"/>
                <w:szCs w:val="28"/>
              </w:rPr>
            </w:pPr>
            <w:r w:rsidRPr="00DF1D95">
              <w:rPr>
                <w:b/>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DF1D95">
              <w:rPr>
                <w:b/>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 </w:t>
            </w:r>
          </w:p>
        </w:tc>
      </w:tr>
      <w:tr w:rsidR="008C018A" w:rsidRPr="00DF1D95" w:rsidTr="005243A8">
        <w:trPr>
          <w:trHeight w:val="144"/>
        </w:trPr>
        <w:tc>
          <w:tcPr>
            <w:tcW w:w="0" w:type="auto"/>
          </w:tcPr>
          <w:p w:rsidR="008C018A" w:rsidRPr="00DF1D95" w:rsidRDefault="008C018A" w:rsidP="00966F40">
            <w:pPr>
              <w:pStyle w:val="af"/>
              <w:widowControl w:val="0"/>
              <w:rPr>
                <w:b/>
                <w:sz w:val="28"/>
                <w:szCs w:val="28"/>
              </w:rPr>
            </w:pPr>
            <w:r w:rsidRPr="00DF1D95">
              <w:rPr>
                <w:b/>
                <w:sz w:val="28"/>
                <w:szCs w:val="28"/>
              </w:rPr>
              <w:t xml:space="preserve">Дата и место подведения итогов: </w:t>
            </w:r>
            <w:r w:rsidRPr="00DF1D95">
              <w:rPr>
                <w:b/>
                <w:i/>
                <w:sz w:val="28"/>
                <w:szCs w:val="28"/>
              </w:rPr>
              <w:t>06.02.2018г.,</w:t>
            </w:r>
            <w:r w:rsidRPr="00DF1D95">
              <w:rPr>
                <w:b/>
                <w:color w:val="FF0000"/>
                <w:sz w:val="28"/>
                <w:szCs w:val="28"/>
              </w:rPr>
              <w:t xml:space="preserve"> </w:t>
            </w:r>
            <w:r w:rsidRPr="00DF1D95">
              <w:rPr>
                <w:b/>
                <w:sz w:val="28"/>
                <w:szCs w:val="28"/>
              </w:rPr>
              <w:t>по адресу: г. Родники, ул. Советская, д.8, каб.15</w:t>
            </w:r>
          </w:p>
        </w:tc>
      </w:tr>
      <w:tr w:rsidR="008C018A" w:rsidRPr="00DF1D95" w:rsidTr="005243A8">
        <w:trPr>
          <w:trHeight w:val="144"/>
        </w:trPr>
        <w:tc>
          <w:tcPr>
            <w:tcW w:w="0" w:type="auto"/>
          </w:tcPr>
          <w:p w:rsidR="008C018A" w:rsidRPr="00DF1D95" w:rsidRDefault="008C018A" w:rsidP="00966F40">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DF1D95">
              <w:rPr>
                <w:rFonts w:ascii="Times New Roman" w:hAnsi="Times New Roman" w:cs="Times New Roman"/>
                <w:sz w:val="28"/>
                <w:szCs w:val="28"/>
              </w:rPr>
              <w:t xml:space="preserve">Срок подписания договора аренды земельного участка: </w:t>
            </w:r>
            <w:r w:rsidRPr="00DF1D95">
              <w:rPr>
                <w:rFonts w:ascii="Times New Roman" w:hAnsi="Times New Roman" w:cs="Times New Roman"/>
                <w:color w:val="000000"/>
                <w:sz w:val="28"/>
                <w:szCs w:val="28"/>
              </w:rPr>
              <w:t>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8C018A" w:rsidRPr="00DF1D95" w:rsidRDefault="008C018A" w:rsidP="00966F40">
            <w:pPr>
              <w:widowControl w:val="0"/>
              <w:ind w:firstLine="284"/>
              <w:jc w:val="both"/>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w:t>
            </w:r>
            <w:r w:rsidRPr="00DF1D95">
              <w:rPr>
                <w:rFonts w:ascii="Times New Roman" w:hAnsi="Times New Roman" w:cs="Times New Roman"/>
                <w:color w:val="000000"/>
                <w:sz w:val="28"/>
                <w:szCs w:val="28"/>
              </w:rPr>
              <w:lastRenderedPageBreak/>
              <w:t>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8C018A" w:rsidRPr="00DF1D95" w:rsidRDefault="008C018A" w:rsidP="00966F40">
            <w:pPr>
              <w:widowControl w:val="0"/>
              <w:ind w:firstLine="284"/>
              <w:jc w:val="both"/>
              <w:rPr>
                <w:rFonts w:ascii="Times New Roman" w:hAnsi="Times New Roman" w:cs="Times New Roman"/>
                <w:sz w:val="28"/>
                <w:szCs w:val="28"/>
              </w:rPr>
            </w:pPr>
            <w:r w:rsidRPr="00DF1D95">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8C018A" w:rsidRPr="00DF1D95" w:rsidTr="005243A8">
        <w:trPr>
          <w:trHeight w:val="3394"/>
        </w:trPr>
        <w:tc>
          <w:tcPr>
            <w:tcW w:w="0" w:type="auto"/>
          </w:tcPr>
          <w:p w:rsidR="008C018A" w:rsidRPr="00DF1D95" w:rsidRDefault="008C018A" w:rsidP="00966F40">
            <w:pPr>
              <w:pStyle w:val="af"/>
              <w:widowControl w:val="0"/>
              <w:rPr>
                <w:b/>
                <w:sz w:val="28"/>
                <w:szCs w:val="28"/>
              </w:rPr>
            </w:pPr>
            <w:r w:rsidRPr="00DF1D95">
              <w:rPr>
                <w:b/>
                <w:sz w:val="28"/>
                <w:szCs w:val="28"/>
              </w:rPr>
              <w:lastRenderedPageBreak/>
              <w:t>Аукцион может быть признан несостоявшимся:</w:t>
            </w:r>
          </w:p>
          <w:p w:rsidR="008C018A" w:rsidRPr="00DF1D95" w:rsidRDefault="008C018A" w:rsidP="00966F40">
            <w:pPr>
              <w:pStyle w:val="ConsPlusNormal"/>
              <w:ind w:firstLine="0"/>
              <w:jc w:val="both"/>
              <w:rPr>
                <w:rFonts w:ascii="Times New Roman" w:hAnsi="Times New Roman" w:cs="Times New Roman"/>
                <w:bCs/>
                <w:sz w:val="28"/>
                <w:szCs w:val="28"/>
              </w:rPr>
            </w:pPr>
            <w:r w:rsidRPr="00DF1D95">
              <w:rPr>
                <w:rFonts w:ascii="Times New Roman" w:hAnsi="Times New Roman" w:cs="Times New Roman"/>
                <w:sz w:val="28"/>
                <w:szCs w:val="28"/>
              </w:rPr>
              <w:t>- в</w:t>
            </w:r>
            <w:r w:rsidRPr="00DF1D95">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8C018A" w:rsidRPr="00DF1D95" w:rsidRDefault="008C018A" w:rsidP="00966F40">
            <w:pPr>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8C018A" w:rsidRPr="00DF1D95" w:rsidRDefault="008C018A" w:rsidP="00966F40">
            <w:pPr>
              <w:shd w:val="clear" w:color="auto" w:fill="FFFFFF"/>
              <w:jc w:val="both"/>
              <w:rPr>
                <w:rFonts w:ascii="Times New Roman" w:hAnsi="Times New Roman" w:cs="Times New Roman"/>
                <w:sz w:val="28"/>
                <w:szCs w:val="28"/>
              </w:rPr>
            </w:pPr>
            <w:r w:rsidRPr="00DF1D95">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8C018A" w:rsidRPr="00DF1D95" w:rsidTr="005243A8">
        <w:trPr>
          <w:trHeight w:val="1549"/>
        </w:trPr>
        <w:tc>
          <w:tcPr>
            <w:tcW w:w="0" w:type="auto"/>
          </w:tcPr>
          <w:p w:rsidR="008C018A" w:rsidRPr="00DF1D95" w:rsidRDefault="008C018A" w:rsidP="00966F40">
            <w:pPr>
              <w:pStyle w:val="ConsPlusNormal"/>
              <w:widowControl/>
              <w:ind w:firstLine="0"/>
              <w:jc w:val="both"/>
              <w:rPr>
                <w:rFonts w:ascii="Times New Roman" w:hAnsi="Times New Roman" w:cs="Times New Roman"/>
                <w:sz w:val="28"/>
                <w:szCs w:val="28"/>
              </w:rPr>
            </w:pPr>
            <w:r w:rsidRPr="00DF1D95">
              <w:rPr>
                <w:rFonts w:ascii="Times New Roman" w:hAnsi="Times New Roman" w:cs="Times New Roman"/>
                <w:sz w:val="28"/>
                <w:szCs w:val="28"/>
              </w:rPr>
              <w:t>Срок принятия решения об отказе в проведении аукциона:</w:t>
            </w:r>
          </w:p>
          <w:p w:rsidR="008C018A" w:rsidRPr="00DF1D95" w:rsidRDefault="008C018A" w:rsidP="00966F40">
            <w:pPr>
              <w:pStyle w:val="ConsPlusNormal"/>
              <w:widowControl/>
              <w:ind w:firstLine="0"/>
              <w:jc w:val="both"/>
              <w:rPr>
                <w:rFonts w:ascii="Times New Roman" w:hAnsi="Times New Roman" w:cs="Times New Roman"/>
                <w:sz w:val="28"/>
                <w:szCs w:val="28"/>
              </w:rPr>
            </w:pPr>
            <w:r w:rsidRPr="00DF1D95">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8C018A" w:rsidRPr="00DF1D95" w:rsidRDefault="008C018A" w:rsidP="008C018A">
      <w:pPr>
        <w:widowControl w:val="0"/>
        <w:jc w:val="right"/>
        <w:rPr>
          <w:rFonts w:ascii="Times New Roman" w:hAnsi="Times New Roman" w:cs="Times New Roman"/>
          <w:sz w:val="28"/>
          <w:szCs w:val="28"/>
        </w:rPr>
      </w:pPr>
    </w:p>
    <w:p w:rsidR="008C018A" w:rsidRPr="00DF1D95" w:rsidRDefault="008C018A" w:rsidP="008C018A">
      <w:pPr>
        <w:widowControl w:val="0"/>
        <w:jc w:val="right"/>
        <w:rPr>
          <w:rFonts w:ascii="Times New Roman" w:hAnsi="Times New Roman" w:cs="Times New Roman"/>
          <w:sz w:val="28"/>
          <w:szCs w:val="28"/>
        </w:rPr>
      </w:pPr>
    </w:p>
    <w:p w:rsidR="008C018A" w:rsidRPr="00DF1D95" w:rsidRDefault="008C018A" w:rsidP="008C018A">
      <w:pPr>
        <w:widowControl w:val="0"/>
        <w:jc w:val="right"/>
        <w:rPr>
          <w:rFonts w:ascii="Times New Roman" w:hAnsi="Times New Roman" w:cs="Times New Roman"/>
          <w:sz w:val="28"/>
          <w:szCs w:val="28"/>
        </w:rPr>
      </w:pPr>
      <w:r w:rsidRPr="00DF1D95">
        <w:rPr>
          <w:rFonts w:ascii="Times New Roman" w:hAnsi="Times New Roman" w:cs="Times New Roman"/>
          <w:sz w:val="28"/>
          <w:szCs w:val="28"/>
        </w:rPr>
        <w:br w:type="page"/>
      </w:r>
      <w:r w:rsidRPr="00DF1D95">
        <w:rPr>
          <w:rFonts w:ascii="Times New Roman" w:hAnsi="Times New Roman" w:cs="Times New Roman"/>
          <w:sz w:val="28"/>
          <w:szCs w:val="28"/>
        </w:rPr>
        <w:lastRenderedPageBreak/>
        <w:t>Форма № 1</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ЗАЯВКА НА УЧАСТИЕ В АУКЦИОНЕ</w:t>
      </w:r>
    </w:p>
    <w:p w:rsidR="008C018A" w:rsidRPr="00DF1D95" w:rsidRDefault="008C018A" w:rsidP="008C018A">
      <w:pPr>
        <w:widowControl w:val="0"/>
        <w:rPr>
          <w:rFonts w:ascii="Times New Roman" w:hAnsi="Times New Roman" w:cs="Times New Roman"/>
          <w:sz w:val="28"/>
          <w:szCs w:val="28"/>
        </w:rPr>
      </w:pP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 xml:space="preserve">«___»___________ 20____ г. </w:t>
      </w:r>
    </w:p>
    <w:p w:rsidR="008C018A" w:rsidRPr="00DF1D95" w:rsidRDefault="008C018A" w:rsidP="008C018A">
      <w:pPr>
        <w:widowControl w:val="0"/>
        <w:rPr>
          <w:rFonts w:ascii="Times New Roman" w:hAnsi="Times New Roman" w:cs="Times New Roman"/>
          <w:sz w:val="28"/>
          <w:szCs w:val="28"/>
        </w:rPr>
      </w:pP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От ____________________________________________________________________________________,</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_____________________________________________________________________________________</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(Юридический адрес, реквизиты юридического лица)</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_____________________________________________________________________________________</w:t>
      </w:r>
    </w:p>
    <w:p w:rsidR="008C018A" w:rsidRPr="00DF1D95" w:rsidRDefault="008C018A" w:rsidP="008C018A">
      <w:pPr>
        <w:widowControl w:val="0"/>
        <w:jc w:val="center"/>
        <w:rPr>
          <w:rFonts w:ascii="Times New Roman" w:hAnsi="Times New Roman" w:cs="Times New Roman"/>
          <w:sz w:val="28"/>
          <w:szCs w:val="28"/>
        </w:rPr>
      </w:pPr>
      <w:r w:rsidRPr="00DF1D95">
        <w:rPr>
          <w:rFonts w:ascii="Times New Roman" w:hAnsi="Times New Roman" w:cs="Times New Roman"/>
          <w:sz w:val="28"/>
          <w:szCs w:val="28"/>
        </w:rPr>
        <w:t>Адрес проживания, паспорт (серия, номер, кем и когда выдан) – для физического лица</w:t>
      </w: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именуемый далее Претендент,</w:t>
      </w: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 xml:space="preserve">в лице ____________________________________________________________________________, </w:t>
      </w:r>
    </w:p>
    <w:p w:rsidR="008C018A" w:rsidRPr="00DF1D95" w:rsidRDefault="008C018A" w:rsidP="008C018A">
      <w:pPr>
        <w:widowControl w:val="0"/>
        <w:ind w:left="4248" w:firstLine="708"/>
        <w:jc w:val="both"/>
        <w:rPr>
          <w:rFonts w:ascii="Times New Roman" w:hAnsi="Times New Roman" w:cs="Times New Roman"/>
          <w:sz w:val="28"/>
          <w:szCs w:val="28"/>
        </w:rPr>
      </w:pPr>
      <w:r w:rsidRPr="00DF1D95">
        <w:rPr>
          <w:rFonts w:ascii="Times New Roman" w:hAnsi="Times New Roman" w:cs="Times New Roman"/>
          <w:sz w:val="28"/>
          <w:szCs w:val="28"/>
        </w:rPr>
        <w:t>(фамилия, имя, отчество, должность)</w:t>
      </w: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 xml:space="preserve">действующего на основании __________________________________________________________, </w:t>
      </w:r>
    </w:p>
    <w:p w:rsidR="008C018A" w:rsidRPr="00DF1D95" w:rsidRDefault="008C018A" w:rsidP="008C018A">
      <w:pPr>
        <w:widowControl w:val="0"/>
        <w:jc w:val="both"/>
        <w:rPr>
          <w:rFonts w:ascii="Times New Roman" w:hAnsi="Times New Roman" w:cs="Times New Roman"/>
          <w:sz w:val="28"/>
          <w:szCs w:val="28"/>
        </w:rPr>
      </w:pPr>
    </w:p>
    <w:p w:rsidR="008C018A" w:rsidRPr="00DF1D95" w:rsidRDefault="008C018A" w:rsidP="008C018A">
      <w:pPr>
        <w:widowControl w:val="0"/>
        <w:tabs>
          <w:tab w:val="left" w:pos="5580"/>
        </w:tabs>
        <w:jc w:val="both"/>
        <w:rPr>
          <w:rFonts w:ascii="Times New Roman" w:hAnsi="Times New Roman" w:cs="Times New Roman"/>
          <w:sz w:val="28"/>
          <w:szCs w:val="28"/>
        </w:rPr>
      </w:pPr>
      <w:r w:rsidRPr="00DF1D95">
        <w:rPr>
          <w:rFonts w:ascii="Times New Roman" w:hAnsi="Times New Roman" w:cs="Times New Roman"/>
          <w:sz w:val="28"/>
          <w:szCs w:val="28"/>
        </w:rPr>
        <w:t xml:space="preserve">принимая решение об участии в аукционе на право заключения договора аренды находящегося в государственной собственности земельного участка с кадастровым номером 37:15:012027:199, площадью 198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г. Родники, ГСК «Южный», </w:t>
      </w:r>
      <w:r w:rsidRPr="00DF1D95">
        <w:rPr>
          <w:rFonts w:ascii="Times New Roman" w:hAnsi="Times New Roman" w:cs="Times New Roman"/>
          <w:sz w:val="28"/>
          <w:szCs w:val="28"/>
        </w:rPr>
        <w:lastRenderedPageBreak/>
        <w:t>обязуюсь:</w:t>
      </w:r>
    </w:p>
    <w:p w:rsidR="008C018A" w:rsidRPr="00DF1D95" w:rsidRDefault="008C018A" w:rsidP="008C018A">
      <w:pPr>
        <w:widowControl w:val="0"/>
        <w:jc w:val="both"/>
        <w:rPr>
          <w:rFonts w:ascii="Times New Roman" w:hAnsi="Times New Roman" w:cs="Times New Roman"/>
          <w:sz w:val="28"/>
          <w:szCs w:val="28"/>
        </w:rPr>
      </w:pP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 xml:space="preserve">Адрес и банковские реквизиты Претендента: </w:t>
      </w:r>
    </w:p>
    <w:p w:rsidR="008C018A" w:rsidRPr="00DF1D95" w:rsidRDefault="008C018A" w:rsidP="008C018A">
      <w:pPr>
        <w:widowControl w:val="0"/>
        <w:jc w:val="both"/>
        <w:rPr>
          <w:rFonts w:ascii="Times New Roman" w:hAnsi="Times New Roman" w:cs="Times New Roman"/>
          <w:sz w:val="28"/>
          <w:szCs w:val="28"/>
        </w:rPr>
      </w:pPr>
      <w:r w:rsidRPr="00DF1D95">
        <w:rPr>
          <w:rFonts w:ascii="Times New Roman" w:hAnsi="Times New Roman" w:cs="Times New Roman"/>
          <w:sz w:val="28"/>
          <w:szCs w:val="28"/>
        </w:rPr>
        <w:t>___________________________________________________</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Подпись Претендента (его полномочного представителя)</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___________________________________________________</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М.П. «____» ___________ 201__</w:t>
      </w:r>
    </w:p>
    <w:p w:rsidR="008C018A" w:rsidRPr="00DF1D95" w:rsidRDefault="008C018A" w:rsidP="008C018A">
      <w:pPr>
        <w:widowControl w:val="0"/>
        <w:rPr>
          <w:rFonts w:ascii="Times New Roman" w:hAnsi="Times New Roman" w:cs="Times New Roman"/>
          <w:sz w:val="28"/>
          <w:szCs w:val="28"/>
        </w:rPr>
      </w:pP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Заявка принята Продавцом:</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час. ____ мин.____ « ____»___________ 201__ за № _______</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Подпись уполномоченного лица Продавца</w:t>
      </w:r>
    </w:p>
    <w:p w:rsidR="008C018A" w:rsidRPr="00DF1D95" w:rsidRDefault="008C018A" w:rsidP="008C018A">
      <w:pPr>
        <w:widowControl w:val="0"/>
        <w:rPr>
          <w:rFonts w:ascii="Times New Roman" w:hAnsi="Times New Roman" w:cs="Times New Roman"/>
          <w:sz w:val="28"/>
          <w:szCs w:val="28"/>
        </w:rPr>
      </w:pPr>
      <w:r w:rsidRPr="00DF1D95">
        <w:rPr>
          <w:rFonts w:ascii="Times New Roman" w:hAnsi="Times New Roman" w:cs="Times New Roman"/>
          <w:sz w:val="28"/>
          <w:szCs w:val="28"/>
        </w:rPr>
        <w:t>______________________________________</w:t>
      </w:r>
    </w:p>
    <w:p w:rsidR="008C018A" w:rsidRPr="00DF1D95" w:rsidRDefault="008C018A" w:rsidP="008C018A">
      <w:pPr>
        <w:widowControl w:val="0"/>
        <w:jc w:val="right"/>
        <w:rPr>
          <w:rFonts w:ascii="Times New Roman" w:hAnsi="Times New Roman" w:cs="Times New Roman"/>
          <w:sz w:val="28"/>
          <w:szCs w:val="28"/>
        </w:rPr>
      </w:pPr>
    </w:p>
    <w:p w:rsidR="008C018A" w:rsidRPr="00DF1D95" w:rsidRDefault="008C018A" w:rsidP="008C018A">
      <w:pPr>
        <w:widowControl w:val="0"/>
        <w:jc w:val="right"/>
        <w:rPr>
          <w:rFonts w:ascii="Times New Roman" w:hAnsi="Times New Roman" w:cs="Times New Roman"/>
          <w:sz w:val="28"/>
          <w:szCs w:val="28"/>
        </w:rPr>
      </w:pPr>
    </w:p>
    <w:p w:rsidR="008C018A" w:rsidRPr="00DF1D95" w:rsidRDefault="008C018A" w:rsidP="008C018A">
      <w:pPr>
        <w:widowControl w:val="0"/>
        <w:jc w:val="right"/>
        <w:rPr>
          <w:rFonts w:ascii="Times New Roman" w:hAnsi="Times New Roman" w:cs="Times New Roman"/>
          <w:sz w:val="28"/>
          <w:szCs w:val="28"/>
        </w:rPr>
      </w:pPr>
      <w:r w:rsidRPr="00DF1D95">
        <w:rPr>
          <w:rFonts w:ascii="Times New Roman" w:hAnsi="Times New Roman" w:cs="Times New Roman"/>
          <w:sz w:val="28"/>
          <w:szCs w:val="28"/>
        </w:rPr>
        <w:br w:type="page"/>
      </w:r>
      <w:r w:rsidRPr="00DF1D95">
        <w:rPr>
          <w:rFonts w:ascii="Times New Roman" w:hAnsi="Times New Roman" w:cs="Times New Roman"/>
          <w:sz w:val="28"/>
          <w:szCs w:val="28"/>
        </w:rPr>
        <w:lastRenderedPageBreak/>
        <w:t>Форма № 2</w:t>
      </w:r>
    </w:p>
    <w:p w:rsidR="008C018A" w:rsidRPr="00DF1D95" w:rsidRDefault="008C018A" w:rsidP="008C018A">
      <w:pPr>
        <w:pStyle w:val="af1"/>
        <w:rPr>
          <w:b w:val="0"/>
          <w:szCs w:val="28"/>
        </w:rPr>
      </w:pPr>
      <w:r w:rsidRPr="00DF1D95">
        <w:rPr>
          <w:b w:val="0"/>
          <w:szCs w:val="28"/>
        </w:rPr>
        <w:t xml:space="preserve">ДОГОВОР                          </w:t>
      </w:r>
    </w:p>
    <w:p w:rsidR="008C018A" w:rsidRPr="00DF1D95" w:rsidRDefault="008C018A" w:rsidP="008C018A">
      <w:pPr>
        <w:jc w:val="center"/>
        <w:rPr>
          <w:rFonts w:ascii="Times New Roman" w:hAnsi="Times New Roman" w:cs="Times New Roman"/>
          <w:bCs/>
          <w:sz w:val="28"/>
          <w:szCs w:val="28"/>
        </w:rPr>
      </w:pPr>
      <w:r w:rsidRPr="00DF1D95">
        <w:rPr>
          <w:rFonts w:ascii="Times New Roman" w:hAnsi="Times New Roman" w:cs="Times New Roman"/>
          <w:bCs/>
          <w:sz w:val="28"/>
          <w:szCs w:val="28"/>
        </w:rPr>
        <w:t xml:space="preserve">аренды  земельного участка </w:t>
      </w:r>
    </w:p>
    <w:p w:rsidR="008C018A" w:rsidRPr="00DF1D95" w:rsidRDefault="008C018A" w:rsidP="008C018A">
      <w:pPr>
        <w:rPr>
          <w:rFonts w:ascii="Times New Roman" w:hAnsi="Times New Roman" w:cs="Times New Roman"/>
          <w:bCs/>
          <w:sz w:val="28"/>
          <w:szCs w:val="28"/>
        </w:rPr>
      </w:pPr>
      <w:r w:rsidRPr="00DF1D95">
        <w:rPr>
          <w:rFonts w:ascii="Times New Roman" w:hAnsi="Times New Roman" w:cs="Times New Roman"/>
          <w:bCs/>
          <w:sz w:val="28"/>
          <w:szCs w:val="28"/>
        </w:rPr>
        <w:t>г. Родники</w:t>
      </w:r>
    </w:p>
    <w:p w:rsidR="008C018A" w:rsidRPr="00DF1D95" w:rsidRDefault="008C018A" w:rsidP="008C018A">
      <w:pPr>
        <w:rPr>
          <w:rFonts w:ascii="Times New Roman" w:hAnsi="Times New Roman" w:cs="Times New Roman"/>
          <w:bCs/>
          <w:sz w:val="28"/>
          <w:szCs w:val="28"/>
        </w:rPr>
      </w:pPr>
      <w:r w:rsidRPr="00DF1D95">
        <w:rPr>
          <w:rFonts w:ascii="Times New Roman" w:hAnsi="Times New Roman" w:cs="Times New Roman"/>
          <w:bCs/>
          <w:sz w:val="28"/>
          <w:szCs w:val="28"/>
        </w:rPr>
        <w:t>Ивановской области</w:t>
      </w:r>
      <w:r w:rsidRPr="00DF1D95">
        <w:rPr>
          <w:rFonts w:ascii="Times New Roman" w:hAnsi="Times New Roman" w:cs="Times New Roman"/>
          <w:bCs/>
          <w:sz w:val="28"/>
          <w:szCs w:val="28"/>
        </w:rPr>
        <w:tab/>
      </w:r>
      <w:r w:rsidRPr="00DF1D95">
        <w:rPr>
          <w:rFonts w:ascii="Times New Roman" w:hAnsi="Times New Roman" w:cs="Times New Roman"/>
          <w:bCs/>
          <w:sz w:val="28"/>
          <w:szCs w:val="28"/>
        </w:rPr>
        <w:tab/>
      </w:r>
      <w:r w:rsidRPr="00DF1D95">
        <w:rPr>
          <w:rFonts w:ascii="Times New Roman" w:hAnsi="Times New Roman" w:cs="Times New Roman"/>
          <w:bCs/>
          <w:sz w:val="28"/>
          <w:szCs w:val="28"/>
        </w:rPr>
        <w:tab/>
      </w:r>
      <w:r w:rsidRPr="00DF1D95">
        <w:rPr>
          <w:rFonts w:ascii="Times New Roman" w:hAnsi="Times New Roman" w:cs="Times New Roman"/>
          <w:bCs/>
          <w:sz w:val="28"/>
          <w:szCs w:val="28"/>
        </w:rPr>
        <w:tab/>
      </w:r>
      <w:r w:rsidRPr="00DF1D95">
        <w:rPr>
          <w:rFonts w:ascii="Times New Roman" w:hAnsi="Times New Roman" w:cs="Times New Roman"/>
          <w:bCs/>
          <w:sz w:val="28"/>
          <w:szCs w:val="28"/>
        </w:rPr>
        <w:tab/>
      </w:r>
      <w:r w:rsidRPr="00DF1D95">
        <w:rPr>
          <w:rFonts w:ascii="Times New Roman" w:hAnsi="Times New Roman" w:cs="Times New Roman"/>
          <w:bCs/>
          <w:sz w:val="28"/>
          <w:szCs w:val="28"/>
        </w:rPr>
        <w:tab/>
        <w:t xml:space="preserve">                     от   ______________</w:t>
      </w:r>
    </w:p>
    <w:p w:rsidR="008C018A" w:rsidRPr="00DF1D95" w:rsidRDefault="008C018A" w:rsidP="008C018A">
      <w:pPr>
        <w:rPr>
          <w:rFonts w:ascii="Times New Roman" w:hAnsi="Times New Roman" w:cs="Times New Roman"/>
          <w:bCs/>
          <w:sz w:val="28"/>
          <w:szCs w:val="28"/>
        </w:rPr>
      </w:pPr>
    </w:p>
    <w:p w:rsidR="008C018A" w:rsidRPr="00DF1D95" w:rsidRDefault="008C018A" w:rsidP="008C018A">
      <w:pPr>
        <w:jc w:val="both"/>
        <w:rPr>
          <w:rFonts w:ascii="Times New Roman" w:hAnsi="Times New Roman" w:cs="Times New Roman"/>
          <w:bCs/>
          <w:i/>
          <w:iCs/>
          <w:sz w:val="28"/>
          <w:szCs w:val="28"/>
        </w:rPr>
      </w:pPr>
      <w:r w:rsidRPr="00DF1D95">
        <w:rPr>
          <w:rFonts w:ascii="Times New Roman" w:hAnsi="Times New Roman" w:cs="Times New Roman"/>
          <w:bCs/>
          <w:sz w:val="28"/>
          <w:szCs w:val="28"/>
        </w:rPr>
        <w:tab/>
      </w:r>
      <w:r w:rsidRPr="00DF1D95">
        <w:rPr>
          <w:rFonts w:ascii="Times New Roman" w:hAnsi="Times New Roman" w:cs="Times New Roman"/>
          <w:sz w:val="28"/>
          <w:szCs w:val="28"/>
        </w:rPr>
        <w:t>На основании</w:t>
      </w:r>
      <w:r w:rsidRPr="00DF1D95">
        <w:rPr>
          <w:rFonts w:ascii="Times New Roman" w:hAnsi="Times New Roman" w:cs="Times New Roman"/>
          <w:bCs/>
          <w:i/>
          <w:iCs/>
          <w:sz w:val="28"/>
          <w:szCs w:val="28"/>
        </w:rPr>
        <w:t xml:space="preserve"> </w:t>
      </w:r>
      <w:r w:rsidRPr="00DF1D95">
        <w:rPr>
          <w:rFonts w:ascii="Times New Roman" w:hAnsi="Times New Roman" w:cs="Times New Roman"/>
          <w:color w:val="000000"/>
          <w:sz w:val="28"/>
          <w:szCs w:val="28"/>
        </w:rPr>
        <w:t xml:space="preserve">протокола </w:t>
      </w:r>
      <w:r w:rsidRPr="00DF1D95">
        <w:rPr>
          <w:rFonts w:ascii="Times New Roman" w:hAnsi="Times New Roman" w:cs="Times New Roman"/>
          <w:sz w:val="28"/>
          <w:szCs w:val="28"/>
        </w:rPr>
        <w:t>о подведении итогов аукциона от ______________</w:t>
      </w:r>
    </w:p>
    <w:p w:rsidR="008C018A" w:rsidRPr="00DF1D95" w:rsidRDefault="008C018A" w:rsidP="008C018A">
      <w:pPr>
        <w:pStyle w:val="38"/>
        <w:ind w:firstLine="708"/>
        <w:jc w:val="both"/>
        <w:rPr>
          <w:sz w:val="28"/>
          <w:szCs w:val="28"/>
        </w:rPr>
      </w:pPr>
      <w:r w:rsidRPr="00DF1D95">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DF1D95">
        <w:rPr>
          <w:sz w:val="28"/>
          <w:szCs w:val="28"/>
          <w:lang w:val="en-US"/>
        </w:rPr>
        <w:t>RU</w:t>
      </w:r>
      <w:r w:rsidRPr="00DF1D95">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DF1D95">
        <w:rPr>
          <w:bCs/>
          <w:iCs/>
          <w:sz w:val="28"/>
          <w:szCs w:val="28"/>
        </w:rPr>
        <w:t xml:space="preserve"> Беляниной Ларисы Владимировны</w:t>
      </w:r>
      <w:r w:rsidRPr="00DF1D95">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DF1D95">
        <w:rPr>
          <w:bCs/>
          <w:i/>
          <w:iCs/>
          <w:sz w:val="28"/>
          <w:szCs w:val="28"/>
        </w:rPr>
        <w:t xml:space="preserve">_________________________, </w:t>
      </w:r>
      <w:r w:rsidRPr="00DF1D95">
        <w:rPr>
          <w:sz w:val="28"/>
          <w:szCs w:val="28"/>
        </w:rPr>
        <w:t>проживающий(ая)</w:t>
      </w:r>
      <w:r w:rsidRPr="00DF1D95">
        <w:rPr>
          <w:bCs/>
          <w:i/>
          <w:iCs/>
          <w:sz w:val="28"/>
          <w:szCs w:val="28"/>
        </w:rPr>
        <w:t xml:space="preserve"> </w:t>
      </w:r>
      <w:r w:rsidRPr="00DF1D95">
        <w:rPr>
          <w:sz w:val="28"/>
          <w:szCs w:val="28"/>
        </w:rPr>
        <w:t>по адресу:</w:t>
      </w:r>
      <w:r w:rsidRPr="00DF1D95">
        <w:rPr>
          <w:bCs/>
          <w:i/>
          <w:iCs/>
          <w:sz w:val="28"/>
          <w:szCs w:val="28"/>
        </w:rPr>
        <w:t xml:space="preserve"> ___________________,</w:t>
      </w:r>
      <w:r w:rsidRPr="00DF1D95">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8C018A" w:rsidRPr="00DF1D95" w:rsidRDefault="008C018A" w:rsidP="0059187D">
      <w:pPr>
        <w:pStyle w:val="ConsNonformat"/>
        <w:widowControl/>
        <w:numPr>
          <w:ilvl w:val="0"/>
          <w:numId w:val="14"/>
        </w:numPr>
        <w:suppressAutoHyphens w:val="0"/>
        <w:autoSpaceDE w:val="0"/>
        <w:autoSpaceDN w:val="0"/>
        <w:adjustRightInd w:val="0"/>
        <w:jc w:val="center"/>
        <w:rPr>
          <w:rFonts w:ascii="Times New Roman" w:hAnsi="Times New Roman" w:cs="Times New Roman"/>
          <w:bCs/>
          <w:sz w:val="28"/>
          <w:szCs w:val="28"/>
        </w:rPr>
      </w:pPr>
      <w:r w:rsidRPr="00DF1D95">
        <w:rPr>
          <w:rFonts w:ascii="Times New Roman" w:hAnsi="Times New Roman" w:cs="Times New Roman"/>
          <w:bCs/>
          <w:sz w:val="28"/>
          <w:szCs w:val="28"/>
        </w:rPr>
        <w:t>Предмет Договора</w:t>
      </w:r>
    </w:p>
    <w:p w:rsidR="008C018A" w:rsidRPr="00DF1D95" w:rsidRDefault="008C018A" w:rsidP="008C018A">
      <w:pPr>
        <w:pStyle w:val="ConsNonformat"/>
        <w:widowControl/>
        <w:jc w:val="both"/>
        <w:rPr>
          <w:rFonts w:ascii="Times New Roman" w:hAnsi="Times New Roman" w:cs="Times New Roman"/>
          <w:bCs/>
          <w:iCs/>
          <w:sz w:val="28"/>
          <w:szCs w:val="28"/>
        </w:rPr>
      </w:pPr>
      <w:r w:rsidRPr="00DF1D95">
        <w:rPr>
          <w:rFonts w:ascii="Times New Roman" w:hAnsi="Times New Roman" w:cs="Times New Roman"/>
          <w:sz w:val="28"/>
          <w:szCs w:val="28"/>
        </w:rPr>
        <w:t xml:space="preserve">    1.1.  Арендодатель  предоставляет,  а  Арендатор   принимает в аренду земельный участок из земель категории </w:t>
      </w:r>
      <w:r w:rsidRPr="00DF1D95">
        <w:rPr>
          <w:rFonts w:ascii="Times New Roman" w:hAnsi="Times New Roman" w:cs="Times New Roman"/>
          <w:bCs/>
          <w:iCs/>
          <w:sz w:val="28"/>
          <w:szCs w:val="28"/>
        </w:rPr>
        <w:t xml:space="preserve">«Земли населенных пунктов»,   </w:t>
      </w:r>
    </w:p>
    <w:p w:rsidR="008C018A" w:rsidRPr="00DF1D95" w:rsidRDefault="008C018A" w:rsidP="008C018A">
      <w:pPr>
        <w:pStyle w:val="ConsNonformat"/>
        <w:widowControl/>
        <w:jc w:val="both"/>
        <w:rPr>
          <w:rFonts w:ascii="Times New Roman" w:hAnsi="Times New Roman" w:cs="Times New Roman"/>
          <w:bCs/>
          <w:sz w:val="28"/>
          <w:szCs w:val="28"/>
        </w:rPr>
      </w:pPr>
      <w:r w:rsidRPr="00DF1D95">
        <w:rPr>
          <w:rFonts w:ascii="Times New Roman" w:hAnsi="Times New Roman" w:cs="Times New Roman"/>
          <w:sz w:val="28"/>
          <w:szCs w:val="28"/>
        </w:rPr>
        <w:t xml:space="preserve">с кадастровым номером </w:t>
      </w:r>
      <w:r w:rsidRPr="00DF1D95">
        <w:rPr>
          <w:rFonts w:ascii="Times New Roman" w:hAnsi="Times New Roman" w:cs="Times New Roman"/>
          <w:bCs/>
          <w:iCs/>
          <w:sz w:val="28"/>
          <w:szCs w:val="28"/>
        </w:rPr>
        <w:t>37:15:012027:199</w:t>
      </w:r>
      <w:r w:rsidRPr="00DF1D95">
        <w:rPr>
          <w:rFonts w:ascii="Times New Roman" w:hAnsi="Times New Roman" w:cs="Times New Roman"/>
          <w:bCs/>
          <w:sz w:val="28"/>
          <w:szCs w:val="28"/>
        </w:rPr>
        <w:t>,</w:t>
      </w:r>
    </w:p>
    <w:p w:rsidR="008C018A" w:rsidRPr="00DF1D95" w:rsidRDefault="008C018A" w:rsidP="008C018A">
      <w:pPr>
        <w:autoSpaceDE w:val="0"/>
        <w:autoSpaceDN w:val="0"/>
        <w:adjustRightInd w:val="0"/>
        <w:jc w:val="both"/>
        <w:rPr>
          <w:rFonts w:ascii="Times New Roman" w:hAnsi="Times New Roman" w:cs="Times New Roman"/>
          <w:bCs/>
          <w:iCs/>
          <w:sz w:val="28"/>
          <w:szCs w:val="28"/>
        </w:rPr>
      </w:pPr>
      <w:r w:rsidRPr="00DF1D95">
        <w:rPr>
          <w:rFonts w:ascii="Times New Roman" w:hAnsi="Times New Roman" w:cs="Times New Roman"/>
          <w:sz w:val="28"/>
          <w:szCs w:val="28"/>
        </w:rPr>
        <w:t>площадью 198</w:t>
      </w:r>
      <w:r w:rsidRPr="00DF1D95">
        <w:rPr>
          <w:rFonts w:ascii="Times New Roman" w:hAnsi="Times New Roman" w:cs="Times New Roman"/>
          <w:bCs/>
          <w:iCs/>
          <w:sz w:val="28"/>
          <w:szCs w:val="28"/>
        </w:rPr>
        <w:t xml:space="preserve"> кв.м.</w:t>
      </w:r>
    </w:p>
    <w:p w:rsidR="008C018A" w:rsidRPr="00DF1D95" w:rsidRDefault="008C018A" w:rsidP="008C018A">
      <w:pPr>
        <w:autoSpaceDE w:val="0"/>
        <w:autoSpaceDN w:val="0"/>
        <w:adjustRightInd w:val="0"/>
        <w:jc w:val="both"/>
        <w:rPr>
          <w:rFonts w:ascii="Times New Roman" w:hAnsi="Times New Roman" w:cs="Times New Roman"/>
          <w:bCs/>
          <w:iCs/>
          <w:sz w:val="28"/>
          <w:szCs w:val="28"/>
        </w:rPr>
      </w:pPr>
      <w:r w:rsidRPr="00DF1D95">
        <w:rPr>
          <w:rFonts w:ascii="Times New Roman" w:hAnsi="Times New Roman" w:cs="Times New Roman"/>
          <w:bCs/>
          <w:iCs/>
          <w:sz w:val="28"/>
          <w:szCs w:val="28"/>
        </w:rPr>
        <w:t>с разрешенным использованием «объекты гаражного назначения»</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по адресу:  Ивановская область, г. Родники, ГСК «Южный» (далее - Участок),</w:t>
      </w:r>
    </w:p>
    <w:p w:rsidR="008C018A" w:rsidRPr="00DF1D95" w:rsidRDefault="008C018A" w:rsidP="008C018A">
      <w:pPr>
        <w:pStyle w:val="ConsNonformat"/>
        <w:widowControl/>
        <w:jc w:val="both"/>
        <w:rPr>
          <w:rFonts w:ascii="Times New Roman" w:hAnsi="Times New Roman" w:cs="Times New Roman"/>
          <w:sz w:val="28"/>
          <w:szCs w:val="28"/>
        </w:rPr>
      </w:pPr>
      <w:r w:rsidRPr="00DF1D95">
        <w:rPr>
          <w:rFonts w:ascii="Times New Roman" w:hAnsi="Times New Roman" w:cs="Times New Roman"/>
          <w:sz w:val="28"/>
          <w:szCs w:val="28"/>
        </w:rPr>
        <w:t>в границах, сведения о которых содержатся в ЕГРН.</w:t>
      </w:r>
    </w:p>
    <w:p w:rsidR="008C018A" w:rsidRPr="00DF1D95" w:rsidRDefault="008C018A" w:rsidP="008C018A">
      <w:pPr>
        <w:pStyle w:val="ConsNonformat"/>
        <w:widowControl/>
        <w:jc w:val="both"/>
        <w:rPr>
          <w:rFonts w:ascii="Times New Roman" w:hAnsi="Times New Roman" w:cs="Times New Roman"/>
          <w:bCs/>
          <w:i/>
          <w:iCs/>
          <w:sz w:val="28"/>
          <w:szCs w:val="28"/>
        </w:rPr>
      </w:pPr>
      <w:r w:rsidRPr="00DF1D95">
        <w:rPr>
          <w:rFonts w:ascii="Times New Roman" w:hAnsi="Times New Roman" w:cs="Times New Roman"/>
          <w:sz w:val="28"/>
          <w:szCs w:val="28"/>
        </w:rPr>
        <w:t xml:space="preserve">    1.2. На Участке имеются:  на Участке отсутствуют строения, сооружения, иные объекты капитального строительства</w:t>
      </w:r>
      <w:r w:rsidRPr="00DF1D95">
        <w:rPr>
          <w:rFonts w:ascii="Times New Roman" w:hAnsi="Times New Roman" w:cs="Times New Roman"/>
          <w:bCs/>
          <w:i/>
          <w:iCs/>
          <w:sz w:val="28"/>
          <w:szCs w:val="28"/>
        </w:rPr>
        <w:t>.</w:t>
      </w:r>
    </w:p>
    <w:p w:rsidR="008C018A" w:rsidRPr="00DF1D95" w:rsidRDefault="008C018A" w:rsidP="008C018A">
      <w:pPr>
        <w:pStyle w:val="ConsNonformat"/>
        <w:widowControl/>
        <w:jc w:val="center"/>
        <w:rPr>
          <w:rFonts w:ascii="Times New Roman" w:hAnsi="Times New Roman" w:cs="Times New Roman"/>
          <w:bCs/>
          <w:sz w:val="28"/>
          <w:szCs w:val="28"/>
        </w:rPr>
      </w:pPr>
      <w:r w:rsidRPr="00DF1D95">
        <w:rPr>
          <w:rFonts w:ascii="Times New Roman" w:hAnsi="Times New Roman" w:cs="Times New Roman"/>
          <w:bCs/>
          <w:sz w:val="28"/>
          <w:szCs w:val="28"/>
        </w:rPr>
        <w:t>2. Срок Договора</w:t>
      </w:r>
    </w:p>
    <w:p w:rsidR="008C018A" w:rsidRPr="00DF1D95" w:rsidRDefault="008C018A" w:rsidP="008C018A">
      <w:pPr>
        <w:pStyle w:val="ConsNonformat"/>
        <w:widowControl/>
        <w:jc w:val="both"/>
        <w:rPr>
          <w:rFonts w:ascii="Times New Roman" w:hAnsi="Times New Roman" w:cs="Times New Roman"/>
          <w:bCs/>
          <w:i/>
          <w:iCs/>
          <w:sz w:val="28"/>
          <w:szCs w:val="28"/>
        </w:rPr>
      </w:pPr>
      <w:r w:rsidRPr="00DF1D95">
        <w:rPr>
          <w:rFonts w:ascii="Times New Roman" w:hAnsi="Times New Roman" w:cs="Times New Roman"/>
          <w:sz w:val="28"/>
          <w:szCs w:val="28"/>
        </w:rPr>
        <w:t xml:space="preserve">    2.1. Срок аренды Участка устанавливается  </w:t>
      </w:r>
      <w:r w:rsidRPr="00DF1D95">
        <w:rPr>
          <w:rFonts w:ascii="Times New Roman" w:hAnsi="Times New Roman" w:cs="Times New Roman"/>
          <w:bCs/>
          <w:i/>
          <w:iCs/>
          <w:sz w:val="28"/>
          <w:szCs w:val="28"/>
        </w:rPr>
        <w:t>с__________  на 10 (десять) лет.</w:t>
      </w:r>
    </w:p>
    <w:p w:rsidR="008C018A" w:rsidRPr="00DF1D95" w:rsidRDefault="008C018A" w:rsidP="008C018A">
      <w:pPr>
        <w:autoSpaceDE w:val="0"/>
        <w:autoSpaceDN w:val="0"/>
        <w:adjustRightInd w:val="0"/>
        <w:jc w:val="both"/>
        <w:rPr>
          <w:rFonts w:ascii="Times New Roman" w:hAnsi="Times New Roman" w:cs="Times New Roman"/>
          <w:bCs/>
          <w:iCs/>
          <w:sz w:val="28"/>
          <w:szCs w:val="28"/>
        </w:rPr>
      </w:pPr>
      <w:r w:rsidRPr="00DF1D95">
        <w:rPr>
          <w:rFonts w:ascii="Times New Roman" w:hAnsi="Times New Roman" w:cs="Times New Roman"/>
          <w:sz w:val="28"/>
          <w:szCs w:val="28"/>
        </w:rPr>
        <w:lastRenderedPageBreak/>
        <w:t xml:space="preserve">    2.2. Правоотношения по настоящему договору возникают с момента его подписания Сторонами.</w:t>
      </w:r>
    </w:p>
    <w:p w:rsidR="008C018A" w:rsidRPr="00DF1D95" w:rsidRDefault="008C018A" w:rsidP="008C018A">
      <w:pPr>
        <w:autoSpaceDE w:val="0"/>
        <w:autoSpaceDN w:val="0"/>
        <w:adjustRightInd w:val="0"/>
        <w:jc w:val="both"/>
        <w:rPr>
          <w:rFonts w:ascii="Times New Roman" w:hAnsi="Times New Roman" w:cs="Times New Roman"/>
          <w:bCs/>
          <w:i/>
          <w:iCs/>
          <w:sz w:val="28"/>
          <w:szCs w:val="28"/>
        </w:rPr>
      </w:pPr>
      <w:r w:rsidRPr="00DF1D95">
        <w:rPr>
          <w:rFonts w:ascii="Times New Roman" w:hAnsi="Times New Roman" w:cs="Times New Roman"/>
          <w:sz w:val="28"/>
          <w:szCs w:val="28"/>
        </w:rPr>
        <w:t xml:space="preserve">    2.3.</w:t>
      </w:r>
      <w:r w:rsidRPr="00DF1D95">
        <w:rPr>
          <w:rFonts w:ascii="Times New Roman" w:hAnsi="Times New Roman" w:cs="Times New Roman"/>
          <w:i/>
          <w:sz w:val="28"/>
          <w:szCs w:val="28"/>
        </w:rPr>
        <w:t xml:space="preserve"> </w:t>
      </w:r>
      <w:r w:rsidRPr="00DF1D95">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DF1D95">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DF1D95">
        <w:rPr>
          <w:rFonts w:ascii="Times New Roman" w:hAnsi="Times New Roman" w:cs="Times New Roman"/>
          <w:i/>
          <w:sz w:val="28"/>
          <w:szCs w:val="28"/>
        </w:rPr>
        <w:t xml:space="preserve">  </w:t>
      </w:r>
      <w:r w:rsidRPr="00DF1D95">
        <w:rPr>
          <w:rFonts w:ascii="Times New Roman" w:hAnsi="Times New Roman" w:cs="Times New Roman"/>
          <w:bCs/>
          <w:i/>
          <w:iCs/>
          <w:sz w:val="28"/>
          <w:szCs w:val="28"/>
        </w:rPr>
        <w:t xml:space="preserve"> </w:t>
      </w:r>
    </w:p>
    <w:p w:rsidR="008C018A" w:rsidRPr="00DF1D95" w:rsidRDefault="008C018A" w:rsidP="008C018A">
      <w:pPr>
        <w:pStyle w:val="ConsNonformat"/>
        <w:widowControl/>
        <w:jc w:val="center"/>
        <w:rPr>
          <w:rFonts w:ascii="Times New Roman" w:hAnsi="Times New Roman" w:cs="Times New Roman"/>
          <w:bCs/>
          <w:sz w:val="28"/>
          <w:szCs w:val="28"/>
        </w:rPr>
      </w:pPr>
      <w:r w:rsidRPr="00DF1D95">
        <w:rPr>
          <w:rFonts w:ascii="Times New Roman" w:hAnsi="Times New Roman" w:cs="Times New Roman"/>
          <w:bCs/>
          <w:sz w:val="28"/>
          <w:szCs w:val="28"/>
        </w:rPr>
        <w:t>3. Размер и условия внесения арендной платы</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8C018A" w:rsidRPr="00DF1D95" w:rsidRDefault="008C018A" w:rsidP="008C018A">
      <w:pPr>
        <w:autoSpaceDE w:val="0"/>
        <w:autoSpaceDN w:val="0"/>
        <w:adjustRightInd w:val="0"/>
        <w:jc w:val="both"/>
        <w:rPr>
          <w:rFonts w:ascii="Times New Roman" w:hAnsi="Times New Roman" w:cs="Times New Roman"/>
          <w:bCs/>
          <w:iCs/>
          <w:sz w:val="28"/>
          <w:szCs w:val="28"/>
        </w:rPr>
      </w:pPr>
      <w:r w:rsidRPr="00DF1D95">
        <w:rPr>
          <w:rFonts w:ascii="Times New Roman" w:hAnsi="Times New Roman" w:cs="Times New Roman"/>
          <w:sz w:val="28"/>
          <w:szCs w:val="28"/>
        </w:rPr>
        <w:t xml:space="preserve">      3.2. В последующие годы </w:t>
      </w:r>
      <w:r w:rsidRPr="00DF1D95">
        <w:rPr>
          <w:rFonts w:ascii="Times New Roman" w:hAnsi="Times New Roman" w:cs="Times New Roman"/>
          <w:bCs/>
          <w:iCs/>
          <w:sz w:val="28"/>
          <w:szCs w:val="28"/>
        </w:rPr>
        <w:t xml:space="preserve">Арендная плата вносится Арендатором как для </w:t>
      </w:r>
      <w:r w:rsidRPr="00DF1D95">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DF1D95">
        <w:rPr>
          <w:rFonts w:ascii="Times New Roman" w:hAnsi="Times New Roman" w:cs="Times New Roman"/>
          <w:bCs/>
          <w:iCs/>
          <w:sz w:val="28"/>
          <w:szCs w:val="28"/>
        </w:rPr>
        <w:t xml:space="preserve"> -  один раз в квартал равными долями в размере одной четвертой годовой суммы арендной платы до 25 марта, 25 июня, 25 сентября, 25 декабря</w:t>
      </w:r>
      <w:r w:rsidRPr="00DF1D95">
        <w:rPr>
          <w:rFonts w:ascii="Times New Roman" w:hAnsi="Times New Roman" w:cs="Times New Roman"/>
          <w:bCs/>
          <w:i/>
          <w:iCs/>
          <w:sz w:val="28"/>
          <w:szCs w:val="28"/>
        </w:rPr>
        <w:t xml:space="preserve">  </w:t>
      </w:r>
      <w:r w:rsidRPr="00DF1D95">
        <w:rPr>
          <w:rFonts w:ascii="Times New Roman" w:hAnsi="Times New Roman" w:cs="Times New Roman"/>
          <w:sz w:val="28"/>
          <w:szCs w:val="28"/>
        </w:rPr>
        <w:t xml:space="preserve">путем перечисления указанной в п.3.1.суммы на счет  </w:t>
      </w:r>
      <w:r w:rsidRPr="00DF1D95">
        <w:rPr>
          <w:rFonts w:ascii="Times New Roman" w:hAnsi="Times New Roman" w:cs="Times New Roman"/>
          <w:i/>
          <w:iCs/>
          <w:sz w:val="28"/>
          <w:szCs w:val="28"/>
        </w:rPr>
        <w:t xml:space="preserve"> </w:t>
      </w:r>
      <w:r w:rsidRPr="00DF1D95">
        <w:rPr>
          <w:rFonts w:ascii="Times New Roman" w:hAnsi="Times New Roman" w:cs="Times New Roman"/>
          <w:bCs/>
          <w:i/>
          <w:iCs/>
          <w:sz w:val="28"/>
          <w:szCs w:val="28"/>
        </w:rPr>
        <w:t xml:space="preserve">УФК   </w:t>
      </w:r>
      <w:r w:rsidRPr="00DF1D95">
        <w:rPr>
          <w:rFonts w:ascii="Times New Roman" w:hAnsi="Times New Roman" w:cs="Times New Roman"/>
          <w:bCs/>
          <w:iCs/>
          <w:sz w:val="28"/>
          <w:szCs w:val="28"/>
        </w:rPr>
        <w:t xml:space="preserve">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DF1D95">
        <w:rPr>
          <w:rFonts w:ascii="Times New Roman" w:hAnsi="Times New Roman" w:cs="Times New Roman"/>
          <w:sz w:val="28"/>
          <w:szCs w:val="28"/>
        </w:rPr>
        <w:t>БИК 042406001</w:t>
      </w:r>
      <w:r w:rsidRPr="00DF1D95">
        <w:rPr>
          <w:rFonts w:ascii="Times New Roman" w:hAnsi="Times New Roman" w:cs="Times New Roman"/>
          <w:bCs/>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8C018A" w:rsidRPr="00DF1D95" w:rsidRDefault="008C018A" w:rsidP="008C018A">
      <w:pPr>
        <w:tabs>
          <w:tab w:val="left" w:pos="6480"/>
        </w:tabs>
        <w:jc w:val="both"/>
        <w:rPr>
          <w:rFonts w:ascii="Times New Roman" w:hAnsi="Times New Roman" w:cs="Times New Roman"/>
          <w:bCs/>
          <w:iCs/>
          <w:sz w:val="28"/>
          <w:szCs w:val="28"/>
        </w:rPr>
      </w:pPr>
      <w:r w:rsidRPr="00DF1D95">
        <w:rPr>
          <w:rFonts w:ascii="Times New Roman" w:hAnsi="Times New Roman" w:cs="Times New Roman"/>
          <w:bCs/>
          <w:iCs/>
          <w:sz w:val="28"/>
          <w:szCs w:val="28"/>
        </w:rPr>
        <w:t xml:space="preserve">КБК 212 1 11 05013 13 0000 120.    </w:t>
      </w:r>
    </w:p>
    <w:p w:rsidR="008C018A" w:rsidRPr="00DF1D95" w:rsidRDefault="008C018A" w:rsidP="008C018A">
      <w:pPr>
        <w:autoSpaceDE w:val="0"/>
        <w:autoSpaceDN w:val="0"/>
        <w:adjustRightInd w:val="0"/>
        <w:jc w:val="both"/>
        <w:rPr>
          <w:rFonts w:ascii="Times New Roman" w:hAnsi="Times New Roman" w:cs="Times New Roman"/>
          <w:bCs/>
          <w:iCs/>
          <w:sz w:val="28"/>
          <w:szCs w:val="28"/>
        </w:rPr>
      </w:pPr>
      <w:r w:rsidRPr="00DF1D95">
        <w:rPr>
          <w:rFonts w:ascii="Times New Roman" w:hAnsi="Times New Roman" w:cs="Times New Roman"/>
          <w:bCs/>
          <w:iCs/>
          <w:sz w:val="28"/>
          <w:szCs w:val="28"/>
        </w:rPr>
        <w:t>ОКТМО  24623101.</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xml:space="preserve">     3.4. Денежные средства в сумме 3062,64 руб (три тысячи шестьдесят два рубля 64 копейки), оплаченные Покупателем Продавцу в качестве задатка, засчитываются в счет арендной платы Участка, указанной в п.3.1 за период с __________ по ____________.</w:t>
      </w:r>
    </w:p>
    <w:p w:rsidR="008C018A" w:rsidRPr="00DF1D95" w:rsidRDefault="008C018A" w:rsidP="008C018A">
      <w:pPr>
        <w:pStyle w:val="ConsNormal"/>
        <w:widowControl/>
        <w:ind w:right="0" w:firstLine="0"/>
        <w:jc w:val="center"/>
        <w:rPr>
          <w:rFonts w:ascii="Times New Roman" w:hAnsi="Times New Roman" w:cs="Times New Roman"/>
          <w:bCs/>
          <w:sz w:val="28"/>
          <w:szCs w:val="28"/>
        </w:rPr>
      </w:pPr>
      <w:r w:rsidRPr="00DF1D95">
        <w:rPr>
          <w:rFonts w:ascii="Times New Roman" w:hAnsi="Times New Roman" w:cs="Times New Roman"/>
          <w:bCs/>
          <w:sz w:val="28"/>
          <w:szCs w:val="28"/>
        </w:rPr>
        <w:t>4. Права и обязанности Сторон</w:t>
      </w:r>
    </w:p>
    <w:p w:rsidR="008C018A" w:rsidRPr="00DF1D95" w:rsidRDefault="008C018A" w:rsidP="008C018A">
      <w:pPr>
        <w:pStyle w:val="ConsNormal"/>
        <w:widowControl/>
        <w:ind w:right="0" w:firstLine="540"/>
        <w:jc w:val="both"/>
        <w:rPr>
          <w:rFonts w:ascii="Times New Roman" w:hAnsi="Times New Roman" w:cs="Times New Roman"/>
          <w:bCs/>
          <w:iCs/>
          <w:sz w:val="28"/>
          <w:szCs w:val="28"/>
        </w:rPr>
      </w:pPr>
      <w:r w:rsidRPr="00DF1D95">
        <w:rPr>
          <w:rFonts w:ascii="Times New Roman" w:hAnsi="Times New Roman" w:cs="Times New Roman"/>
          <w:bCs/>
          <w:iCs/>
          <w:sz w:val="28"/>
          <w:szCs w:val="28"/>
        </w:rPr>
        <w:t>4.1. Арендодатель имеет право:</w:t>
      </w:r>
    </w:p>
    <w:p w:rsidR="008C018A" w:rsidRPr="00DF1D95" w:rsidRDefault="008C018A" w:rsidP="008C018A">
      <w:pPr>
        <w:pStyle w:val="ConsNormal"/>
        <w:widowControl/>
        <w:ind w:right="0" w:firstLine="540"/>
        <w:jc w:val="both"/>
        <w:rPr>
          <w:rFonts w:ascii="Times New Roman" w:hAnsi="Times New Roman" w:cs="Times New Roman"/>
          <w:color w:val="000000"/>
          <w:sz w:val="28"/>
          <w:szCs w:val="28"/>
        </w:rPr>
      </w:pPr>
      <w:r w:rsidRPr="00DF1D95">
        <w:rPr>
          <w:rFonts w:ascii="Times New Roman" w:hAnsi="Times New Roman" w:cs="Times New Roman"/>
          <w:color w:val="000000"/>
          <w:sz w:val="28"/>
          <w:szCs w:val="28"/>
        </w:rPr>
        <w:t>4.1.1. В судебном порядке требовать досрочного расторжения Договора, в случаях, предусмотренных действующим законодательством.</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4.1.2. На беспрепятственный доступ на территорию арендуемого земельного участка с целью его осмотра на предмет соблюдения условий Договора.</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C018A" w:rsidRPr="00DF1D95" w:rsidRDefault="008C018A" w:rsidP="008C018A">
      <w:pPr>
        <w:pStyle w:val="ConsNormal"/>
        <w:widowControl/>
        <w:ind w:right="0" w:firstLine="540"/>
        <w:jc w:val="both"/>
        <w:rPr>
          <w:rFonts w:ascii="Times New Roman" w:hAnsi="Times New Roman" w:cs="Times New Roman"/>
          <w:bCs/>
          <w:iCs/>
          <w:sz w:val="28"/>
          <w:szCs w:val="28"/>
        </w:rPr>
      </w:pPr>
      <w:r w:rsidRPr="00DF1D95">
        <w:rPr>
          <w:rFonts w:ascii="Times New Roman" w:hAnsi="Times New Roman" w:cs="Times New Roman"/>
          <w:bCs/>
          <w:iCs/>
          <w:sz w:val="28"/>
          <w:szCs w:val="28"/>
        </w:rPr>
        <w:lastRenderedPageBreak/>
        <w:t>4.2. Арендодатель обязан:</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4.2.1. Выполнять в полном объеме все условия Договора.</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4.2.2. Передать Арендатору Участок по акту приема-передачи.</w:t>
      </w:r>
    </w:p>
    <w:p w:rsidR="008C018A" w:rsidRPr="00DF1D95" w:rsidRDefault="008C018A" w:rsidP="008C018A">
      <w:pPr>
        <w:pStyle w:val="ConsNormal"/>
        <w:widowControl/>
        <w:ind w:right="0" w:firstLine="540"/>
        <w:jc w:val="both"/>
        <w:rPr>
          <w:rFonts w:ascii="Times New Roman" w:hAnsi="Times New Roman" w:cs="Times New Roman"/>
          <w:bCs/>
          <w:i/>
          <w:iCs/>
          <w:sz w:val="28"/>
          <w:szCs w:val="28"/>
        </w:rPr>
      </w:pPr>
      <w:r w:rsidRPr="00DF1D95">
        <w:rPr>
          <w:rFonts w:ascii="Times New Roman" w:hAnsi="Times New Roman" w:cs="Times New Roman"/>
          <w:sz w:val="28"/>
          <w:szCs w:val="28"/>
        </w:rPr>
        <w:t>4.2.3. Письменно в десятидневный срок уведомить Арендатора об изменении номеров счетов для перечисления арендной платы, указанных в п. 3.2.</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4.2.4. Своевременно производить перерасчет арендной платы и своевременно информировать об этом Арендатора.</w:t>
      </w:r>
    </w:p>
    <w:p w:rsidR="008C018A" w:rsidRPr="00DF1D95" w:rsidRDefault="008C018A" w:rsidP="008C018A">
      <w:pPr>
        <w:pStyle w:val="ConsNormal"/>
        <w:widowControl/>
        <w:ind w:right="0" w:firstLine="540"/>
        <w:jc w:val="both"/>
        <w:rPr>
          <w:rFonts w:ascii="Times New Roman" w:hAnsi="Times New Roman" w:cs="Times New Roman"/>
          <w:bCs/>
          <w:iCs/>
          <w:sz w:val="28"/>
          <w:szCs w:val="28"/>
        </w:rPr>
      </w:pPr>
      <w:r w:rsidRPr="00DF1D95">
        <w:rPr>
          <w:rFonts w:ascii="Times New Roman" w:hAnsi="Times New Roman" w:cs="Times New Roman"/>
          <w:bCs/>
          <w:iCs/>
          <w:sz w:val="28"/>
          <w:szCs w:val="28"/>
        </w:rPr>
        <w:t>4.3. Арендатор имеет право:</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4.3.1. Использовать Участок на условиях, установленных Договором.</w:t>
      </w:r>
    </w:p>
    <w:p w:rsidR="008C018A" w:rsidRPr="00DF1D95" w:rsidRDefault="008C018A" w:rsidP="008C018A">
      <w:pPr>
        <w:pStyle w:val="ConsNormal"/>
        <w:widowControl/>
        <w:ind w:right="0" w:firstLine="540"/>
        <w:jc w:val="both"/>
        <w:rPr>
          <w:rFonts w:ascii="Times New Roman" w:hAnsi="Times New Roman" w:cs="Times New Roman"/>
          <w:color w:val="000000"/>
          <w:sz w:val="28"/>
          <w:szCs w:val="28"/>
        </w:rPr>
      </w:pPr>
      <w:r w:rsidRPr="00DF1D95">
        <w:rPr>
          <w:rFonts w:ascii="Times New Roman" w:hAnsi="Times New Roman" w:cs="Times New Roman"/>
          <w:color w:val="000000"/>
          <w:sz w:val="28"/>
          <w:szCs w:val="28"/>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8C018A" w:rsidRPr="00DF1D95" w:rsidRDefault="008C018A" w:rsidP="008C018A">
      <w:pPr>
        <w:pStyle w:val="ConsNormal"/>
        <w:widowControl/>
        <w:ind w:right="0" w:firstLine="540"/>
        <w:jc w:val="both"/>
        <w:rPr>
          <w:rFonts w:ascii="Times New Roman" w:hAnsi="Times New Roman" w:cs="Times New Roman"/>
          <w:bCs/>
          <w:iCs/>
          <w:sz w:val="28"/>
          <w:szCs w:val="28"/>
        </w:rPr>
      </w:pPr>
      <w:r w:rsidRPr="00DF1D95">
        <w:rPr>
          <w:rFonts w:ascii="Times New Roman" w:hAnsi="Times New Roman" w:cs="Times New Roman"/>
          <w:bCs/>
          <w:iCs/>
          <w:sz w:val="28"/>
          <w:szCs w:val="28"/>
        </w:rPr>
        <w:t>4.4. Арендатор обязан:</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4.4.1. Выполнять в полном объеме все условия Договора.</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4.4.2. Использовать Участок в соответствии с целевым назначением и разрешенным использованием.</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4.4.3. Уплачивать в размере и на условиях, установленных Договором, арендную плату.</w:t>
      </w:r>
    </w:p>
    <w:p w:rsidR="008C018A" w:rsidRPr="00DF1D95" w:rsidRDefault="008C018A" w:rsidP="008C018A">
      <w:pPr>
        <w:pStyle w:val="ConsNormal"/>
        <w:widowControl/>
        <w:ind w:right="0" w:firstLine="540"/>
        <w:jc w:val="both"/>
        <w:rPr>
          <w:rFonts w:ascii="Times New Roman" w:hAnsi="Times New Roman" w:cs="Times New Roman"/>
          <w:bCs/>
          <w:i/>
          <w:iCs/>
          <w:sz w:val="28"/>
          <w:szCs w:val="28"/>
        </w:rPr>
      </w:pPr>
      <w:r w:rsidRPr="00DF1D95">
        <w:rPr>
          <w:rFonts w:ascii="Times New Roman" w:hAnsi="Times New Roman" w:cs="Times New Roman"/>
          <w:sz w:val="28"/>
          <w:szCs w:val="28"/>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4.4.7. Письменно в десятидневный срок уведомить Арендодателя об изменении своих реквизитов.</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4.5. Арендодатель и Арендатор имеют иные права и несут иные обязанности, установленные законодательством Российской Федерации.</w:t>
      </w:r>
    </w:p>
    <w:p w:rsidR="008C018A" w:rsidRPr="00DF1D95" w:rsidRDefault="008C018A" w:rsidP="008C018A">
      <w:pPr>
        <w:pStyle w:val="ConsNormal"/>
        <w:widowControl/>
        <w:ind w:right="0" w:firstLine="0"/>
        <w:jc w:val="center"/>
        <w:rPr>
          <w:rFonts w:ascii="Times New Roman" w:hAnsi="Times New Roman" w:cs="Times New Roman"/>
          <w:bCs/>
          <w:sz w:val="28"/>
          <w:szCs w:val="28"/>
        </w:rPr>
      </w:pPr>
      <w:r w:rsidRPr="00DF1D95">
        <w:rPr>
          <w:rFonts w:ascii="Times New Roman" w:hAnsi="Times New Roman" w:cs="Times New Roman"/>
          <w:bCs/>
          <w:sz w:val="28"/>
          <w:szCs w:val="28"/>
        </w:rPr>
        <w:t>5. Ответственность Сторон</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5.1. За нарушение условий Договора Стороны несут ответственность, предусмотренную законодательством Российской Федерации.</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lastRenderedPageBreak/>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C018A" w:rsidRPr="00DF1D95" w:rsidRDefault="008C018A" w:rsidP="008C018A">
      <w:pPr>
        <w:pStyle w:val="ConsNormal"/>
        <w:widowControl/>
        <w:ind w:right="0" w:firstLine="0"/>
        <w:jc w:val="center"/>
        <w:rPr>
          <w:rFonts w:ascii="Times New Roman" w:hAnsi="Times New Roman" w:cs="Times New Roman"/>
          <w:bCs/>
          <w:sz w:val="28"/>
          <w:szCs w:val="28"/>
        </w:rPr>
      </w:pPr>
      <w:r w:rsidRPr="00DF1D95">
        <w:rPr>
          <w:rFonts w:ascii="Times New Roman" w:hAnsi="Times New Roman" w:cs="Times New Roman"/>
          <w:bCs/>
          <w:sz w:val="28"/>
          <w:szCs w:val="28"/>
        </w:rPr>
        <w:t>6. Изменение, расторжение и прекращение Договора</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систематическая задержка арендной платы;</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8C018A" w:rsidRPr="00DF1D95" w:rsidRDefault="008C018A" w:rsidP="008C018A">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8C018A" w:rsidRPr="00DF1D95" w:rsidRDefault="008C018A" w:rsidP="008C018A">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8C018A" w:rsidRPr="00DF1D95" w:rsidRDefault="008C018A" w:rsidP="008C018A">
      <w:pPr>
        <w:pStyle w:val="ConsNormal"/>
        <w:widowControl/>
        <w:ind w:right="0" w:firstLine="0"/>
        <w:jc w:val="center"/>
        <w:rPr>
          <w:rFonts w:ascii="Times New Roman" w:hAnsi="Times New Roman" w:cs="Times New Roman"/>
          <w:bCs/>
          <w:sz w:val="28"/>
          <w:szCs w:val="28"/>
        </w:rPr>
      </w:pPr>
      <w:r w:rsidRPr="00DF1D95">
        <w:rPr>
          <w:rFonts w:ascii="Times New Roman" w:hAnsi="Times New Roman" w:cs="Times New Roman"/>
          <w:bCs/>
          <w:sz w:val="28"/>
          <w:szCs w:val="28"/>
        </w:rPr>
        <w:t>7. Рассмотрение и урегулирование споров</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7.1. Все споры между Сторонами, возникающие по Договору, разрешаются в соответствии с законодательством Российской Федерации.</w:t>
      </w:r>
    </w:p>
    <w:p w:rsidR="008C018A" w:rsidRPr="00DF1D95" w:rsidRDefault="008C018A" w:rsidP="008C018A">
      <w:pPr>
        <w:pStyle w:val="ConsNormal"/>
        <w:widowControl/>
        <w:ind w:right="0" w:firstLine="0"/>
        <w:jc w:val="center"/>
        <w:rPr>
          <w:rFonts w:ascii="Times New Roman" w:hAnsi="Times New Roman" w:cs="Times New Roman"/>
          <w:bCs/>
          <w:sz w:val="28"/>
          <w:szCs w:val="28"/>
        </w:rPr>
      </w:pPr>
      <w:r w:rsidRPr="00DF1D95">
        <w:rPr>
          <w:rFonts w:ascii="Times New Roman" w:hAnsi="Times New Roman" w:cs="Times New Roman"/>
          <w:bCs/>
          <w:sz w:val="28"/>
          <w:szCs w:val="28"/>
        </w:rPr>
        <w:t>8. Особые условия Договора</w:t>
      </w:r>
    </w:p>
    <w:p w:rsidR="008C018A" w:rsidRPr="00DF1D95" w:rsidRDefault="008C018A" w:rsidP="008C018A">
      <w:pPr>
        <w:pStyle w:val="ConsNormal"/>
        <w:widowControl/>
        <w:ind w:right="0" w:firstLine="540"/>
        <w:jc w:val="both"/>
        <w:rPr>
          <w:rFonts w:ascii="Times New Roman" w:hAnsi="Times New Roman" w:cs="Times New Roman"/>
          <w:bCs/>
          <w:i/>
          <w:iCs/>
          <w:sz w:val="28"/>
          <w:szCs w:val="28"/>
        </w:rPr>
      </w:pPr>
      <w:r w:rsidRPr="00DF1D95">
        <w:rPr>
          <w:rFonts w:ascii="Times New Roman" w:hAnsi="Times New Roman" w:cs="Times New Roman"/>
          <w:sz w:val="28"/>
          <w:szCs w:val="28"/>
        </w:rPr>
        <w:t>8.1.</w:t>
      </w:r>
      <w:r w:rsidRPr="00DF1D95">
        <w:rPr>
          <w:rFonts w:ascii="Times New Roman" w:hAnsi="Times New Roman" w:cs="Times New Roman"/>
          <w:bCs/>
          <w:i/>
          <w:iCs/>
          <w:sz w:val="28"/>
          <w:szCs w:val="28"/>
        </w:rPr>
        <w:t xml:space="preserve"> </w:t>
      </w:r>
      <w:r w:rsidRPr="00DF1D95">
        <w:rPr>
          <w:rFonts w:ascii="Times New Roman" w:hAnsi="Times New Roman" w:cs="Times New Roman"/>
          <w:sz w:val="28"/>
          <w:szCs w:val="28"/>
        </w:rPr>
        <w:t>Договор субаренды земельного участка, а также Договор передачи Арендатором своих прав и обязанностей по Договору</w:t>
      </w:r>
      <w:r w:rsidRPr="00DF1D95">
        <w:rPr>
          <w:rFonts w:ascii="Times New Roman" w:hAnsi="Times New Roman" w:cs="Times New Roman"/>
          <w:bCs/>
          <w:i/>
          <w:iCs/>
          <w:sz w:val="28"/>
          <w:szCs w:val="28"/>
        </w:rPr>
        <w:t xml:space="preserve"> </w:t>
      </w:r>
      <w:r w:rsidRPr="00DF1D95">
        <w:rPr>
          <w:rFonts w:ascii="Times New Roman" w:hAnsi="Times New Roman" w:cs="Times New Roman"/>
          <w:bCs/>
          <w:iCs/>
          <w:sz w:val="28"/>
          <w:szCs w:val="28"/>
        </w:rPr>
        <w:t xml:space="preserve">подлежат государственной регистрации </w:t>
      </w:r>
      <w:r w:rsidRPr="00DF1D95">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 и направляются Арендодателю</w:t>
      </w:r>
      <w:r w:rsidRPr="00DF1D95">
        <w:rPr>
          <w:rFonts w:ascii="Times New Roman" w:hAnsi="Times New Roman" w:cs="Times New Roman"/>
          <w:bCs/>
          <w:i/>
          <w:iCs/>
          <w:sz w:val="28"/>
          <w:szCs w:val="28"/>
        </w:rPr>
        <w:t xml:space="preserve">   </w:t>
      </w:r>
      <w:r w:rsidRPr="00DF1D95">
        <w:rPr>
          <w:rFonts w:ascii="Times New Roman" w:hAnsi="Times New Roman" w:cs="Times New Roman"/>
          <w:sz w:val="28"/>
          <w:szCs w:val="28"/>
        </w:rPr>
        <w:t xml:space="preserve">для последующего учета. </w:t>
      </w:r>
      <w:r w:rsidRPr="00DF1D95">
        <w:rPr>
          <w:rFonts w:ascii="Times New Roman" w:hAnsi="Times New Roman" w:cs="Times New Roman"/>
          <w:bCs/>
          <w:i/>
          <w:iCs/>
          <w:sz w:val="28"/>
          <w:szCs w:val="28"/>
        </w:rPr>
        <w:t xml:space="preserve">      </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8.2. Срок действия договора субаренды не может превышать срок действия Договора.</w:t>
      </w:r>
    </w:p>
    <w:p w:rsidR="008C018A" w:rsidRPr="00DF1D95" w:rsidRDefault="008C018A" w:rsidP="008C018A">
      <w:pPr>
        <w:pStyle w:val="ConsNormal"/>
        <w:widowControl/>
        <w:ind w:right="0" w:firstLine="540"/>
        <w:jc w:val="both"/>
        <w:rPr>
          <w:rFonts w:ascii="Times New Roman" w:hAnsi="Times New Roman" w:cs="Times New Roman"/>
          <w:sz w:val="28"/>
          <w:szCs w:val="28"/>
        </w:rPr>
      </w:pPr>
      <w:r w:rsidRPr="00DF1D95">
        <w:rPr>
          <w:rFonts w:ascii="Times New Roman" w:hAnsi="Times New Roman" w:cs="Times New Roman"/>
          <w:sz w:val="28"/>
          <w:szCs w:val="28"/>
        </w:rPr>
        <w:t>8.3. При досрочном расторжении Договора договор субаренды земельного участка прекращает свое действие.</w:t>
      </w:r>
    </w:p>
    <w:p w:rsidR="008C018A" w:rsidRPr="00DF1D95" w:rsidRDefault="008C018A" w:rsidP="008C018A">
      <w:pPr>
        <w:pStyle w:val="ConsNormal"/>
        <w:widowControl/>
        <w:ind w:right="0" w:firstLine="540"/>
        <w:jc w:val="both"/>
        <w:rPr>
          <w:rFonts w:ascii="Times New Roman" w:hAnsi="Times New Roman" w:cs="Times New Roman"/>
          <w:bCs/>
          <w:i/>
          <w:iCs/>
          <w:sz w:val="28"/>
          <w:szCs w:val="28"/>
        </w:rPr>
      </w:pPr>
      <w:r w:rsidRPr="00DF1D95">
        <w:rPr>
          <w:rFonts w:ascii="Times New Roman" w:hAnsi="Times New Roman" w:cs="Times New Roman"/>
          <w:sz w:val="28"/>
          <w:szCs w:val="28"/>
        </w:rPr>
        <w:t xml:space="preserve">8.4. Договор составлен в </w:t>
      </w:r>
      <w:r w:rsidRPr="00DF1D95">
        <w:rPr>
          <w:rFonts w:ascii="Times New Roman" w:hAnsi="Times New Roman" w:cs="Times New Roman"/>
          <w:bCs/>
          <w:iCs/>
          <w:sz w:val="28"/>
          <w:szCs w:val="28"/>
        </w:rPr>
        <w:t xml:space="preserve">  3 (трёх)</w:t>
      </w:r>
      <w:r w:rsidRPr="00DF1D95">
        <w:rPr>
          <w:rFonts w:ascii="Times New Roman" w:hAnsi="Times New Roman" w:cs="Times New Roman"/>
          <w:sz w:val="28"/>
          <w:szCs w:val="28"/>
        </w:rPr>
        <w:t xml:space="preserve">   экземплярах, имеющих одинаковую юридическую силу, из которых по одному экземпляру хранится у Сторон,  </w:t>
      </w:r>
      <w:r w:rsidRPr="00DF1D95">
        <w:rPr>
          <w:rFonts w:ascii="Times New Roman" w:hAnsi="Times New Roman" w:cs="Times New Roman"/>
          <w:bCs/>
          <w:iCs/>
          <w:sz w:val="28"/>
          <w:szCs w:val="28"/>
        </w:rPr>
        <w:t xml:space="preserve">один </w:t>
      </w:r>
      <w:r w:rsidRPr="00DF1D95">
        <w:rPr>
          <w:rFonts w:ascii="Times New Roman" w:hAnsi="Times New Roman" w:cs="Times New Roman"/>
          <w:bCs/>
          <w:iCs/>
          <w:sz w:val="28"/>
          <w:szCs w:val="28"/>
        </w:rPr>
        <w:lastRenderedPageBreak/>
        <w:t xml:space="preserve">экземпляр передается в  </w:t>
      </w:r>
      <w:r w:rsidRPr="00DF1D95">
        <w:rPr>
          <w:rFonts w:ascii="Times New Roman" w:hAnsi="Times New Roman" w:cs="Times New Roman"/>
          <w:sz w:val="28"/>
          <w:szCs w:val="28"/>
        </w:rPr>
        <w:t>Управление Федеральной службы государственной регистрации, кадастра и картографии  по Ивановской области.</w:t>
      </w:r>
      <w:r w:rsidRPr="00DF1D95">
        <w:rPr>
          <w:rFonts w:ascii="Times New Roman" w:hAnsi="Times New Roman" w:cs="Times New Roman"/>
          <w:bCs/>
          <w:iCs/>
          <w:sz w:val="28"/>
          <w:szCs w:val="28"/>
        </w:rPr>
        <w:t xml:space="preserve">  </w:t>
      </w:r>
      <w:r w:rsidRPr="00DF1D95">
        <w:rPr>
          <w:rFonts w:ascii="Times New Roman" w:hAnsi="Times New Roman" w:cs="Times New Roman"/>
          <w:bCs/>
          <w:i/>
          <w:iCs/>
          <w:sz w:val="28"/>
          <w:szCs w:val="28"/>
        </w:rPr>
        <w:t xml:space="preserve">    </w:t>
      </w:r>
    </w:p>
    <w:p w:rsidR="008C018A" w:rsidRPr="00DF1D95" w:rsidRDefault="008C018A" w:rsidP="008C018A">
      <w:pPr>
        <w:pStyle w:val="ConsNonformat"/>
        <w:widowControl/>
        <w:jc w:val="center"/>
        <w:rPr>
          <w:rFonts w:ascii="Times New Roman" w:hAnsi="Times New Roman" w:cs="Times New Roman"/>
          <w:bCs/>
          <w:sz w:val="28"/>
          <w:szCs w:val="28"/>
        </w:rPr>
      </w:pPr>
      <w:r w:rsidRPr="00DF1D95">
        <w:rPr>
          <w:rFonts w:ascii="Times New Roman" w:hAnsi="Times New Roman" w:cs="Times New Roman"/>
          <w:bCs/>
          <w:sz w:val="28"/>
          <w:szCs w:val="28"/>
        </w:rPr>
        <w:t>9. Реквизиты Сторон</w:t>
      </w:r>
    </w:p>
    <w:p w:rsidR="008C018A" w:rsidRPr="00DF1D95" w:rsidRDefault="008C018A" w:rsidP="008C018A">
      <w:pPr>
        <w:rPr>
          <w:rFonts w:ascii="Times New Roman" w:hAnsi="Times New Roman" w:cs="Times New Roman"/>
          <w:bCs/>
          <w:sz w:val="28"/>
          <w:szCs w:val="28"/>
        </w:rPr>
      </w:pPr>
      <w:r w:rsidRPr="00DF1D95">
        <w:rPr>
          <w:rFonts w:ascii="Times New Roman" w:hAnsi="Times New Roman" w:cs="Times New Roman"/>
          <w:bCs/>
          <w:sz w:val="28"/>
          <w:szCs w:val="28"/>
        </w:rPr>
        <w:t>Арендодатель:</w:t>
      </w:r>
    </w:p>
    <w:p w:rsidR="008C018A" w:rsidRPr="00DF1D95" w:rsidRDefault="008C018A" w:rsidP="008C018A">
      <w:pPr>
        <w:jc w:val="both"/>
        <w:rPr>
          <w:rFonts w:ascii="Times New Roman" w:hAnsi="Times New Roman" w:cs="Times New Roman"/>
          <w:i/>
          <w:sz w:val="28"/>
          <w:szCs w:val="28"/>
        </w:rPr>
      </w:pPr>
      <w:r w:rsidRPr="00DF1D95">
        <w:rPr>
          <w:rFonts w:ascii="Times New Roman" w:hAnsi="Times New Roman" w:cs="Times New Roman"/>
          <w:sz w:val="28"/>
          <w:szCs w:val="28"/>
        </w:rPr>
        <w:t xml:space="preserve">     </w:t>
      </w:r>
      <w:r w:rsidRPr="00DF1D95">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DF1D95">
        <w:rPr>
          <w:rFonts w:ascii="Times New Roman" w:hAnsi="Times New Roman" w:cs="Times New Roman"/>
          <w:sz w:val="28"/>
          <w:szCs w:val="28"/>
          <w:lang w:val="en-US"/>
        </w:rPr>
        <w:t>RU</w:t>
      </w:r>
      <w:r w:rsidRPr="00DF1D95">
        <w:rPr>
          <w:rFonts w:ascii="Times New Roman" w:hAnsi="Times New Roman" w:cs="Times New Roman"/>
          <w:sz w:val="28"/>
          <w:szCs w:val="28"/>
        </w:rPr>
        <w:t xml:space="preserve"> 375211012010002.</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Арендатор:</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_____________________________________________________</w:t>
      </w:r>
    </w:p>
    <w:p w:rsidR="008C018A" w:rsidRPr="00DF1D95" w:rsidRDefault="008C018A" w:rsidP="008C018A">
      <w:pPr>
        <w:pStyle w:val="ConsNonformat"/>
        <w:widowControl/>
        <w:jc w:val="center"/>
        <w:rPr>
          <w:rFonts w:ascii="Times New Roman" w:hAnsi="Times New Roman" w:cs="Times New Roman"/>
          <w:bCs/>
          <w:sz w:val="28"/>
          <w:szCs w:val="28"/>
        </w:rPr>
      </w:pPr>
    </w:p>
    <w:p w:rsidR="008C018A" w:rsidRPr="00DF1D95" w:rsidRDefault="008C018A" w:rsidP="008C018A">
      <w:pPr>
        <w:pStyle w:val="ConsNonformat"/>
        <w:widowControl/>
        <w:jc w:val="center"/>
        <w:rPr>
          <w:rFonts w:ascii="Times New Roman" w:hAnsi="Times New Roman" w:cs="Times New Roman"/>
          <w:bCs/>
          <w:sz w:val="28"/>
          <w:szCs w:val="28"/>
        </w:rPr>
      </w:pPr>
      <w:r w:rsidRPr="00DF1D95">
        <w:rPr>
          <w:rFonts w:ascii="Times New Roman" w:hAnsi="Times New Roman" w:cs="Times New Roman"/>
          <w:bCs/>
          <w:sz w:val="28"/>
          <w:szCs w:val="28"/>
        </w:rPr>
        <w:t>10. Подписи Сторон</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по доверенности  № 1-150 от 02.02.2017г.</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Заместитель Главы администрации</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 xml:space="preserve">председатель комитета по управлению имуществом  </w:t>
      </w:r>
    </w:p>
    <w:p w:rsidR="008C018A" w:rsidRPr="00DF1D95" w:rsidRDefault="008C018A" w:rsidP="008C018A">
      <w:pPr>
        <w:rPr>
          <w:rFonts w:ascii="Times New Roman" w:hAnsi="Times New Roman" w:cs="Times New Roman"/>
          <w:sz w:val="28"/>
          <w:szCs w:val="28"/>
        </w:rPr>
      </w:pPr>
      <w:r w:rsidRPr="00DF1D95">
        <w:rPr>
          <w:rFonts w:ascii="Times New Roman" w:hAnsi="Times New Roman" w:cs="Times New Roman"/>
          <w:sz w:val="28"/>
          <w:szCs w:val="28"/>
        </w:rPr>
        <w:t xml:space="preserve">                        </w:t>
      </w:r>
    </w:p>
    <w:p w:rsidR="008C018A" w:rsidRPr="00DF1D95" w:rsidRDefault="008C018A" w:rsidP="008C018A">
      <w:pPr>
        <w:rPr>
          <w:rFonts w:ascii="Times New Roman" w:hAnsi="Times New Roman" w:cs="Times New Roman"/>
          <w:b/>
          <w:bCs/>
          <w:color w:val="FF0000"/>
          <w:sz w:val="28"/>
          <w:szCs w:val="28"/>
        </w:rPr>
      </w:pPr>
      <w:r w:rsidRPr="00DF1D95">
        <w:rPr>
          <w:rFonts w:ascii="Times New Roman" w:hAnsi="Times New Roman" w:cs="Times New Roman"/>
          <w:b/>
          <w:bCs/>
          <w:sz w:val="28"/>
          <w:szCs w:val="28"/>
        </w:rPr>
        <w:t xml:space="preserve">__________________________    </w:t>
      </w:r>
      <w:r w:rsidRPr="00DF1D95">
        <w:rPr>
          <w:rFonts w:ascii="Times New Roman" w:hAnsi="Times New Roman" w:cs="Times New Roman"/>
          <w:bCs/>
          <w:sz w:val="28"/>
          <w:szCs w:val="28"/>
        </w:rPr>
        <w:t>Белянина Л.В.</w:t>
      </w:r>
      <w:r w:rsidRPr="00DF1D95">
        <w:rPr>
          <w:rFonts w:ascii="Times New Roman" w:hAnsi="Times New Roman" w:cs="Times New Roman"/>
          <w:b/>
          <w:bCs/>
          <w:sz w:val="28"/>
          <w:szCs w:val="28"/>
        </w:rPr>
        <w:t xml:space="preserve">          </w:t>
      </w:r>
      <w:r w:rsidRPr="00DF1D95">
        <w:rPr>
          <w:rFonts w:ascii="Times New Roman" w:hAnsi="Times New Roman" w:cs="Times New Roman"/>
          <w:b/>
          <w:bCs/>
          <w:sz w:val="28"/>
          <w:szCs w:val="28"/>
        </w:rPr>
        <w:tab/>
        <w:t xml:space="preserve">        __________________ _______________</w:t>
      </w:r>
    </w:p>
    <w:p w:rsidR="008C018A" w:rsidRPr="00DF1D95" w:rsidRDefault="008C018A" w:rsidP="008C018A">
      <w:pPr>
        <w:jc w:val="both"/>
        <w:rPr>
          <w:rFonts w:ascii="Times New Roman" w:hAnsi="Times New Roman" w:cs="Times New Roman"/>
          <w:sz w:val="28"/>
          <w:szCs w:val="28"/>
        </w:rPr>
      </w:pP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«_____»__________2018г.</w:t>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«_____»__________2018г.</w:t>
      </w:r>
    </w:p>
    <w:p w:rsidR="008C018A" w:rsidRPr="00DF1D95" w:rsidRDefault="008C018A" w:rsidP="008C018A">
      <w:pPr>
        <w:jc w:val="both"/>
        <w:rPr>
          <w:rFonts w:ascii="Times New Roman" w:hAnsi="Times New Roman" w:cs="Times New Roman"/>
          <w:sz w:val="28"/>
          <w:szCs w:val="28"/>
        </w:rPr>
      </w:pPr>
    </w:p>
    <w:p w:rsidR="008C018A" w:rsidRPr="00DF1D95" w:rsidRDefault="008C018A" w:rsidP="008C018A">
      <w:pPr>
        <w:jc w:val="right"/>
        <w:rPr>
          <w:rFonts w:ascii="Times New Roman" w:hAnsi="Times New Roman" w:cs="Times New Roman"/>
          <w:sz w:val="28"/>
          <w:szCs w:val="28"/>
        </w:rPr>
      </w:pPr>
      <w:r w:rsidRPr="00DF1D95">
        <w:rPr>
          <w:rFonts w:ascii="Times New Roman" w:hAnsi="Times New Roman" w:cs="Times New Roman"/>
          <w:sz w:val="28"/>
          <w:szCs w:val="28"/>
        </w:rPr>
        <w:br w:type="page"/>
      </w:r>
      <w:r w:rsidRPr="00DF1D95">
        <w:rPr>
          <w:rFonts w:ascii="Times New Roman" w:hAnsi="Times New Roman" w:cs="Times New Roman"/>
          <w:sz w:val="28"/>
          <w:szCs w:val="28"/>
        </w:rPr>
        <w:lastRenderedPageBreak/>
        <w:t xml:space="preserve">Приложение к договору аренды                                                                                            </w:t>
      </w:r>
    </w:p>
    <w:p w:rsidR="008C018A" w:rsidRPr="00DF1D95" w:rsidRDefault="008C018A" w:rsidP="008C018A">
      <w:pPr>
        <w:jc w:val="right"/>
        <w:rPr>
          <w:rFonts w:ascii="Times New Roman" w:hAnsi="Times New Roman" w:cs="Times New Roman"/>
          <w:bCs/>
          <w:i/>
          <w:iCs/>
          <w:sz w:val="28"/>
          <w:szCs w:val="28"/>
        </w:rPr>
      </w:pPr>
      <w:r w:rsidRPr="00DF1D95">
        <w:rPr>
          <w:rFonts w:ascii="Times New Roman" w:hAnsi="Times New Roman" w:cs="Times New Roman"/>
          <w:sz w:val="28"/>
          <w:szCs w:val="28"/>
        </w:rPr>
        <w:t>земельного участка</w:t>
      </w:r>
      <w:r w:rsidRPr="00DF1D95">
        <w:rPr>
          <w:rFonts w:ascii="Times New Roman" w:hAnsi="Times New Roman" w:cs="Times New Roman"/>
          <w:bCs/>
          <w:i/>
          <w:iCs/>
          <w:sz w:val="28"/>
          <w:szCs w:val="28"/>
        </w:rPr>
        <w:t xml:space="preserve">  № ____от  _________</w:t>
      </w:r>
    </w:p>
    <w:p w:rsidR="008C018A" w:rsidRPr="00DF1D95" w:rsidRDefault="008C018A" w:rsidP="008C018A">
      <w:pPr>
        <w:jc w:val="center"/>
        <w:rPr>
          <w:rFonts w:ascii="Times New Roman" w:hAnsi="Times New Roman" w:cs="Times New Roman"/>
          <w:i/>
          <w:sz w:val="28"/>
          <w:szCs w:val="28"/>
        </w:rPr>
      </w:pPr>
    </w:p>
    <w:p w:rsidR="008C018A" w:rsidRPr="00DF1D95" w:rsidRDefault="008C018A" w:rsidP="008C018A">
      <w:pPr>
        <w:jc w:val="center"/>
        <w:rPr>
          <w:rFonts w:ascii="Times New Roman" w:hAnsi="Times New Roman" w:cs="Times New Roman"/>
          <w:i/>
          <w:sz w:val="28"/>
          <w:szCs w:val="28"/>
        </w:rPr>
      </w:pPr>
      <w:r w:rsidRPr="00DF1D95">
        <w:rPr>
          <w:rFonts w:ascii="Times New Roman" w:hAnsi="Times New Roman" w:cs="Times New Roman"/>
          <w:i/>
          <w:sz w:val="28"/>
          <w:szCs w:val="28"/>
        </w:rPr>
        <w:t>АКТ</w:t>
      </w: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sz w:val="28"/>
          <w:szCs w:val="28"/>
        </w:rPr>
        <w:t>приема - передачи земельного участка</w:t>
      </w:r>
    </w:p>
    <w:p w:rsidR="008C018A" w:rsidRPr="00DF1D95" w:rsidRDefault="008C018A" w:rsidP="008C018A">
      <w:pPr>
        <w:jc w:val="center"/>
        <w:rPr>
          <w:rFonts w:ascii="Times New Roman" w:hAnsi="Times New Roman" w:cs="Times New Roman"/>
          <w:bCs/>
          <w:sz w:val="28"/>
          <w:szCs w:val="28"/>
        </w:rPr>
      </w:pPr>
      <w:r w:rsidRPr="00DF1D95">
        <w:rPr>
          <w:rFonts w:ascii="Times New Roman" w:hAnsi="Times New Roman" w:cs="Times New Roman"/>
          <w:bCs/>
          <w:sz w:val="28"/>
          <w:szCs w:val="28"/>
        </w:rPr>
        <w:t xml:space="preserve">г. Родники   Ивановской области   </w:t>
      </w:r>
    </w:p>
    <w:p w:rsidR="008C018A" w:rsidRPr="00DF1D95" w:rsidRDefault="008C018A" w:rsidP="008C018A">
      <w:pPr>
        <w:jc w:val="center"/>
        <w:rPr>
          <w:rFonts w:ascii="Times New Roman" w:hAnsi="Times New Roman" w:cs="Times New Roman"/>
          <w:bCs/>
          <w:i/>
          <w:iCs/>
          <w:sz w:val="28"/>
          <w:szCs w:val="28"/>
        </w:rPr>
      </w:pPr>
      <w:r w:rsidRPr="00DF1D95">
        <w:rPr>
          <w:rFonts w:ascii="Times New Roman" w:hAnsi="Times New Roman" w:cs="Times New Roman"/>
          <w:bCs/>
          <w:i/>
          <w:iCs/>
          <w:sz w:val="28"/>
          <w:szCs w:val="28"/>
        </w:rPr>
        <w:t>_____________________</w:t>
      </w:r>
    </w:p>
    <w:p w:rsidR="008C018A" w:rsidRPr="00DF1D95" w:rsidRDefault="008C018A" w:rsidP="008C018A">
      <w:pPr>
        <w:pStyle w:val="38"/>
        <w:spacing w:after="0"/>
        <w:ind w:firstLine="425"/>
        <w:jc w:val="both"/>
        <w:rPr>
          <w:sz w:val="28"/>
          <w:szCs w:val="28"/>
        </w:rPr>
      </w:pPr>
      <w:r w:rsidRPr="00DF1D95">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DF1D95">
        <w:rPr>
          <w:sz w:val="28"/>
          <w:szCs w:val="28"/>
          <w:lang w:val="en-US"/>
        </w:rPr>
        <w:t>RU</w:t>
      </w:r>
      <w:r w:rsidRPr="00DF1D95">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DF1D95">
        <w:rPr>
          <w:bCs/>
          <w:iCs/>
          <w:sz w:val="28"/>
          <w:szCs w:val="28"/>
        </w:rPr>
        <w:t xml:space="preserve"> Беляниной Ларисы Владимировны</w:t>
      </w:r>
      <w:r w:rsidRPr="00DF1D95">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DF1D95">
        <w:rPr>
          <w:bCs/>
          <w:i/>
          <w:iCs/>
          <w:sz w:val="28"/>
          <w:szCs w:val="28"/>
        </w:rPr>
        <w:t xml:space="preserve">________________, </w:t>
      </w:r>
      <w:r w:rsidRPr="00DF1D95">
        <w:rPr>
          <w:sz w:val="28"/>
          <w:szCs w:val="28"/>
        </w:rPr>
        <w:t>проживающий(ая)</w:t>
      </w:r>
      <w:r w:rsidRPr="00DF1D95">
        <w:rPr>
          <w:bCs/>
          <w:i/>
          <w:iCs/>
          <w:sz w:val="28"/>
          <w:szCs w:val="28"/>
        </w:rPr>
        <w:t xml:space="preserve"> </w:t>
      </w:r>
      <w:r w:rsidRPr="00DF1D95">
        <w:rPr>
          <w:sz w:val="28"/>
          <w:szCs w:val="28"/>
        </w:rPr>
        <w:t xml:space="preserve">по адресу: </w:t>
      </w:r>
      <w:r w:rsidRPr="00DF1D95">
        <w:rPr>
          <w:bCs/>
          <w:i/>
          <w:iCs/>
          <w:sz w:val="28"/>
          <w:szCs w:val="28"/>
        </w:rPr>
        <w:t>_______________,</w:t>
      </w:r>
      <w:r w:rsidRPr="00DF1D95">
        <w:rPr>
          <w:sz w:val="28"/>
          <w:szCs w:val="28"/>
        </w:rPr>
        <w:t xml:space="preserve"> именуемый(ая) в дальнейшем «Арендатор», с другой стороны, согласно Договору аренды земельного участка </w:t>
      </w:r>
      <w:r w:rsidRPr="00DF1D95">
        <w:rPr>
          <w:i/>
          <w:iCs/>
          <w:sz w:val="28"/>
          <w:szCs w:val="28"/>
        </w:rPr>
        <w:t>№ ________от__________</w:t>
      </w:r>
      <w:r w:rsidRPr="00DF1D95">
        <w:rPr>
          <w:sz w:val="28"/>
          <w:szCs w:val="28"/>
        </w:rPr>
        <w:t xml:space="preserve">  заключили акт приема - передачи о нижеследующем:</w:t>
      </w:r>
    </w:p>
    <w:p w:rsidR="008C018A" w:rsidRPr="00DF1D95" w:rsidRDefault="008C018A" w:rsidP="008C018A">
      <w:pPr>
        <w:pStyle w:val="27"/>
        <w:spacing w:after="0" w:line="240" w:lineRule="auto"/>
        <w:ind w:firstLine="425"/>
        <w:jc w:val="both"/>
        <w:rPr>
          <w:sz w:val="28"/>
          <w:szCs w:val="28"/>
        </w:rPr>
      </w:pPr>
    </w:p>
    <w:p w:rsidR="008C018A" w:rsidRPr="00DF1D95" w:rsidRDefault="008C018A" w:rsidP="008C018A">
      <w:pPr>
        <w:pStyle w:val="27"/>
        <w:spacing w:after="0" w:line="240" w:lineRule="auto"/>
        <w:ind w:firstLine="425"/>
        <w:jc w:val="both"/>
        <w:rPr>
          <w:sz w:val="28"/>
          <w:szCs w:val="28"/>
        </w:rPr>
      </w:pPr>
      <w:r w:rsidRPr="00DF1D95">
        <w:rPr>
          <w:sz w:val="28"/>
          <w:szCs w:val="28"/>
        </w:rPr>
        <w:t>1. Арендодатель сдал, а Арендатор принял земельный участок:</w:t>
      </w:r>
    </w:p>
    <w:p w:rsidR="008C018A" w:rsidRPr="00DF1D95" w:rsidRDefault="008C018A" w:rsidP="008C018A">
      <w:pPr>
        <w:pStyle w:val="ConsNonformat"/>
        <w:widowControl/>
        <w:ind w:firstLine="425"/>
        <w:jc w:val="both"/>
        <w:rPr>
          <w:rFonts w:ascii="Times New Roman" w:hAnsi="Times New Roman" w:cs="Times New Roman"/>
          <w:bCs/>
          <w:sz w:val="28"/>
          <w:szCs w:val="28"/>
        </w:rPr>
      </w:pPr>
      <w:r w:rsidRPr="00DF1D95">
        <w:rPr>
          <w:rFonts w:ascii="Times New Roman" w:hAnsi="Times New Roman" w:cs="Times New Roman"/>
          <w:sz w:val="28"/>
          <w:szCs w:val="28"/>
        </w:rPr>
        <w:t xml:space="preserve">с кадастровым номером </w:t>
      </w:r>
      <w:r w:rsidRPr="00DF1D95">
        <w:rPr>
          <w:rFonts w:ascii="Times New Roman" w:hAnsi="Times New Roman" w:cs="Times New Roman"/>
          <w:bCs/>
          <w:iCs/>
          <w:sz w:val="28"/>
          <w:szCs w:val="28"/>
        </w:rPr>
        <w:t>37:15:012027:199</w:t>
      </w:r>
      <w:r w:rsidRPr="00DF1D95">
        <w:rPr>
          <w:rFonts w:ascii="Times New Roman" w:hAnsi="Times New Roman" w:cs="Times New Roman"/>
          <w:bCs/>
          <w:sz w:val="28"/>
          <w:szCs w:val="28"/>
        </w:rPr>
        <w:t>,</w:t>
      </w:r>
    </w:p>
    <w:p w:rsidR="008C018A" w:rsidRPr="00DF1D95" w:rsidRDefault="008C018A" w:rsidP="008C018A">
      <w:pPr>
        <w:autoSpaceDE w:val="0"/>
        <w:autoSpaceDN w:val="0"/>
        <w:adjustRightInd w:val="0"/>
        <w:ind w:firstLine="425"/>
        <w:jc w:val="both"/>
        <w:rPr>
          <w:rFonts w:ascii="Times New Roman" w:hAnsi="Times New Roman" w:cs="Times New Roman"/>
          <w:bCs/>
          <w:iCs/>
          <w:sz w:val="28"/>
          <w:szCs w:val="28"/>
        </w:rPr>
      </w:pPr>
      <w:r w:rsidRPr="00DF1D95">
        <w:rPr>
          <w:rFonts w:ascii="Times New Roman" w:hAnsi="Times New Roman" w:cs="Times New Roman"/>
          <w:sz w:val="28"/>
          <w:szCs w:val="28"/>
        </w:rPr>
        <w:t>площадью 198</w:t>
      </w:r>
      <w:r w:rsidRPr="00DF1D95">
        <w:rPr>
          <w:rFonts w:ascii="Times New Roman" w:hAnsi="Times New Roman" w:cs="Times New Roman"/>
          <w:bCs/>
          <w:iCs/>
          <w:sz w:val="28"/>
          <w:szCs w:val="28"/>
        </w:rPr>
        <w:t xml:space="preserve"> кв.м.</w:t>
      </w:r>
    </w:p>
    <w:p w:rsidR="008C018A" w:rsidRPr="00DF1D95" w:rsidRDefault="008C018A" w:rsidP="008C018A">
      <w:pPr>
        <w:autoSpaceDE w:val="0"/>
        <w:autoSpaceDN w:val="0"/>
        <w:adjustRightInd w:val="0"/>
        <w:ind w:firstLine="425"/>
        <w:jc w:val="both"/>
        <w:rPr>
          <w:rFonts w:ascii="Times New Roman" w:hAnsi="Times New Roman" w:cs="Times New Roman"/>
          <w:bCs/>
          <w:iCs/>
          <w:sz w:val="28"/>
          <w:szCs w:val="28"/>
        </w:rPr>
      </w:pPr>
      <w:r w:rsidRPr="00DF1D95">
        <w:rPr>
          <w:rFonts w:ascii="Times New Roman" w:hAnsi="Times New Roman" w:cs="Times New Roman"/>
          <w:bCs/>
          <w:iCs/>
          <w:sz w:val="28"/>
          <w:szCs w:val="28"/>
        </w:rPr>
        <w:t>с разрешенным использованием «объекты гаражного назначения»</w:t>
      </w:r>
    </w:p>
    <w:p w:rsidR="008C018A" w:rsidRPr="00DF1D95" w:rsidRDefault="008C018A" w:rsidP="008C018A">
      <w:pPr>
        <w:autoSpaceDE w:val="0"/>
        <w:autoSpaceDN w:val="0"/>
        <w:adjustRightInd w:val="0"/>
        <w:ind w:firstLine="425"/>
        <w:jc w:val="both"/>
        <w:rPr>
          <w:rFonts w:ascii="Times New Roman" w:hAnsi="Times New Roman" w:cs="Times New Roman"/>
          <w:sz w:val="28"/>
          <w:szCs w:val="28"/>
        </w:rPr>
      </w:pPr>
      <w:r w:rsidRPr="00DF1D95">
        <w:rPr>
          <w:rFonts w:ascii="Times New Roman" w:hAnsi="Times New Roman" w:cs="Times New Roman"/>
          <w:sz w:val="28"/>
          <w:szCs w:val="28"/>
        </w:rPr>
        <w:t>по адресу:  Ивановская область, г. Родники, ГСК «Южный» (далее - Участок),</w:t>
      </w:r>
    </w:p>
    <w:p w:rsidR="008C018A" w:rsidRPr="00DF1D95" w:rsidRDefault="008C018A" w:rsidP="008C018A">
      <w:pPr>
        <w:pStyle w:val="af"/>
        <w:ind w:firstLine="425"/>
        <w:rPr>
          <w:b/>
          <w:sz w:val="28"/>
          <w:szCs w:val="28"/>
        </w:rPr>
      </w:pPr>
    </w:p>
    <w:p w:rsidR="008C018A" w:rsidRPr="00DF1D95" w:rsidRDefault="008C018A" w:rsidP="008C018A">
      <w:pPr>
        <w:pStyle w:val="af"/>
        <w:ind w:firstLine="425"/>
        <w:rPr>
          <w:b/>
          <w:sz w:val="28"/>
          <w:szCs w:val="28"/>
        </w:rPr>
      </w:pPr>
      <w:r w:rsidRPr="00DF1D95">
        <w:rPr>
          <w:b/>
          <w:sz w:val="28"/>
          <w:szCs w:val="28"/>
        </w:rPr>
        <w:t>2. 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8C018A" w:rsidRPr="00DF1D95" w:rsidRDefault="008C018A" w:rsidP="008C018A">
      <w:pPr>
        <w:ind w:firstLine="425"/>
        <w:jc w:val="both"/>
        <w:rPr>
          <w:rFonts w:ascii="Times New Roman" w:hAnsi="Times New Roman" w:cs="Times New Roman"/>
          <w:sz w:val="28"/>
          <w:szCs w:val="28"/>
        </w:rPr>
      </w:pPr>
    </w:p>
    <w:p w:rsidR="008C018A" w:rsidRPr="00DF1D95" w:rsidRDefault="008C018A" w:rsidP="008C018A">
      <w:pPr>
        <w:ind w:firstLine="425"/>
        <w:jc w:val="both"/>
        <w:rPr>
          <w:rFonts w:ascii="Times New Roman" w:hAnsi="Times New Roman" w:cs="Times New Roman"/>
          <w:sz w:val="28"/>
          <w:szCs w:val="28"/>
        </w:rPr>
      </w:pPr>
      <w:r w:rsidRPr="00DF1D95">
        <w:rPr>
          <w:rFonts w:ascii="Times New Roman" w:hAnsi="Times New Roman" w:cs="Times New Roman"/>
          <w:sz w:val="28"/>
          <w:szCs w:val="28"/>
        </w:rPr>
        <w:t xml:space="preserve">3. Акт составлен в </w:t>
      </w:r>
      <w:r w:rsidRPr="00DF1D95">
        <w:rPr>
          <w:rFonts w:ascii="Times New Roman" w:hAnsi="Times New Roman" w:cs="Times New Roman"/>
          <w:bCs/>
          <w:i/>
          <w:iCs/>
          <w:sz w:val="28"/>
          <w:szCs w:val="28"/>
        </w:rPr>
        <w:t xml:space="preserve">  </w:t>
      </w:r>
      <w:r w:rsidRPr="00DF1D95">
        <w:rPr>
          <w:rFonts w:ascii="Times New Roman" w:hAnsi="Times New Roman" w:cs="Times New Roman"/>
          <w:bCs/>
          <w:iCs/>
          <w:sz w:val="28"/>
          <w:szCs w:val="28"/>
        </w:rPr>
        <w:t>3-х</w:t>
      </w:r>
      <w:r w:rsidRPr="00DF1D95">
        <w:rPr>
          <w:rFonts w:ascii="Times New Roman" w:hAnsi="Times New Roman" w:cs="Times New Roman"/>
          <w:sz w:val="28"/>
          <w:szCs w:val="28"/>
        </w:rPr>
        <w:t xml:space="preserve"> экземплярах, имеющих равную юридическую силу.</w:t>
      </w:r>
    </w:p>
    <w:p w:rsidR="008C018A" w:rsidRPr="00DF1D95" w:rsidRDefault="008C018A" w:rsidP="008C018A">
      <w:pPr>
        <w:jc w:val="center"/>
        <w:rPr>
          <w:rFonts w:ascii="Times New Roman" w:hAnsi="Times New Roman" w:cs="Times New Roman"/>
          <w:sz w:val="28"/>
          <w:szCs w:val="28"/>
        </w:rPr>
      </w:pPr>
    </w:p>
    <w:p w:rsidR="008C018A" w:rsidRPr="00DF1D95" w:rsidRDefault="008C018A" w:rsidP="008C018A">
      <w:pPr>
        <w:jc w:val="center"/>
        <w:rPr>
          <w:rFonts w:ascii="Times New Roman" w:hAnsi="Times New Roman" w:cs="Times New Roman"/>
          <w:sz w:val="28"/>
          <w:szCs w:val="28"/>
        </w:rPr>
      </w:pPr>
      <w:r w:rsidRPr="00DF1D95">
        <w:rPr>
          <w:rFonts w:ascii="Times New Roman" w:hAnsi="Times New Roman" w:cs="Times New Roman"/>
          <w:sz w:val="28"/>
          <w:szCs w:val="28"/>
        </w:rPr>
        <w:t>Подписи сторон:</w:t>
      </w:r>
    </w:p>
    <w:p w:rsidR="008C018A" w:rsidRPr="00DF1D95" w:rsidRDefault="008C018A" w:rsidP="008C018A">
      <w:pPr>
        <w:jc w:val="both"/>
        <w:rPr>
          <w:rFonts w:ascii="Times New Roman" w:hAnsi="Times New Roman" w:cs="Times New Roman"/>
          <w:bCs/>
          <w:sz w:val="28"/>
          <w:szCs w:val="28"/>
          <w:u w:val="single"/>
        </w:rPr>
      </w:pPr>
      <w:r w:rsidRPr="00DF1D95">
        <w:rPr>
          <w:rFonts w:ascii="Times New Roman" w:hAnsi="Times New Roman" w:cs="Times New Roman"/>
          <w:bCs/>
          <w:sz w:val="28"/>
          <w:szCs w:val="28"/>
        </w:rPr>
        <w:t xml:space="preserve">Передал   </w:t>
      </w:r>
      <w:r w:rsidRPr="00DF1D95">
        <w:rPr>
          <w:rFonts w:ascii="Times New Roman" w:hAnsi="Times New Roman" w:cs="Times New Roman"/>
          <w:sz w:val="28"/>
          <w:szCs w:val="28"/>
        </w:rPr>
        <w:t xml:space="preserve">         _________________________                      </w:t>
      </w:r>
      <w:r w:rsidRPr="00DF1D95">
        <w:rPr>
          <w:rFonts w:ascii="Times New Roman" w:hAnsi="Times New Roman" w:cs="Times New Roman"/>
          <w:bCs/>
          <w:sz w:val="28"/>
          <w:szCs w:val="28"/>
          <w:u w:val="single"/>
        </w:rPr>
        <w:t>Белянина Л.В.</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 xml:space="preserve">                                       (подпись)                                                    (Ф.И.О.)</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bCs/>
          <w:sz w:val="28"/>
          <w:szCs w:val="28"/>
        </w:rPr>
        <w:t>Принял</w:t>
      </w:r>
      <w:r w:rsidRPr="00DF1D95">
        <w:rPr>
          <w:rFonts w:ascii="Times New Roman" w:hAnsi="Times New Roman" w:cs="Times New Roman"/>
          <w:sz w:val="28"/>
          <w:szCs w:val="28"/>
        </w:rPr>
        <w:tab/>
        <w:t xml:space="preserve"> __________________________</w:t>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bCs/>
          <w:sz w:val="28"/>
          <w:szCs w:val="28"/>
        </w:rPr>
        <w:t xml:space="preserve">     _____________</w:t>
      </w:r>
      <w:r w:rsidRPr="00DF1D95">
        <w:rPr>
          <w:rFonts w:ascii="Times New Roman" w:hAnsi="Times New Roman" w:cs="Times New Roman"/>
          <w:sz w:val="28"/>
          <w:szCs w:val="28"/>
        </w:rPr>
        <w:t xml:space="preserve">                                             </w:t>
      </w:r>
    </w:p>
    <w:p w:rsidR="008C018A" w:rsidRPr="00DF1D95" w:rsidRDefault="008C018A" w:rsidP="008C018A">
      <w:pPr>
        <w:jc w:val="both"/>
        <w:rPr>
          <w:rFonts w:ascii="Times New Roman" w:hAnsi="Times New Roman" w:cs="Times New Roman"/>
          <w:sz w:val="28"/>
          <w:szCs w:val="28"/>
        </w:rPr>
      </w:pPr>
      <w:r w:rsidRPr="00DF1D95">
        <w:rPr>
          <w:rFonts w:ascii="Times New Roman" w:hAnsi="Times New Roman" w:cs="Times New Roman"/>
          <w:sz w:val="28"/>
          <w:szCs w:val="28"/>
        </w:rPr>
        <w:t xml:space="preserve">                                       (подпись)                                                     (Ф.И.О.)                                                                                                  </w:t>
      </w:r>
    </w:p>
    <w:p w:rsidR="008E0336" w:rsidRPr="00DF1D95" w:rsidRDefault="008E0336" w:rsidP="008E0336">
      <w:pPr>
        <w:rPr>
          <w:rFonts w:ascii="Times New Roman" w:hAnsi="Times New Roman" w:cs="Times New Roman"/>
          <w:sz w:val="28"/>
          <w:szCs w:val="28"/>
        </w:rPr>
      </w:pPr>
    </w:p>
    <w:p w:rsidR="00FE1E54" w:rsidRDefault="00FE1E54" w:rsidP="00966F40">
      <w:pPr>
        <w:jc w:val="center"/>
        <w:rPr>
          <w:rFonts w:ascii="Times New Roman" w:hAnsi="Times New Roman" w:cs="Times New Roman"/>
          <w:sz w:val="28"/>
          <w:szCs w:val="28"/>
        </w:rPr>
      </w:pPr>
    </w:p>
    <w:p w:rsidR="00FE1E54" w:rsidRDefault="00FE1E54" w:rsidP="00FE1E54">
      <w:pPr>
        <w:rPr>
          <w:rFonts w:ascii="Times New Roman" w:hAnsi="Times New Roman" w:cs="Times New Roman"/>
          <w:sz w:val="28"/>
          <w:szCs w:val="28"/>
        </w:rPr>
      </w:pPr>
    </w:p>
    <w:p w:rsidR="00FE1E54" w:rsidRDefault="00FE1E54" w:rsidP="00FE1E54">
      <w:pPr>
        <w:rPr>
          <w:rFonts w:ascii="Times New Roman" w:hAnsi="Times New Roman" w:cs="Times New Roman"/>
          <w:sz w:val="28"/>
          <w:szCs w:val="28"/>
        </w:rPr>
      </w:pPr>
    </w:p>
    <w:p w:rsidR="00FE1E54" w:rsidRDefault="00FE1E54" w:rsidP="00966F40">
      <w:pPr>
        <w:jc w:val="center"/>
        <w:rPr>
          <w:rFonts w:ascii="Times New Roman" w:hAnsi="Times New Roman" w:cs="Times New Roman"/>
          <w:sz w:val="28"/>
          <w:szCs w:val="28"/>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966F40" w:rsidRPr="00DF1D95" w:rsidRDefault="00966F40" w:rsidP="00966F40">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6430" cy="792480"/>
            <wp:effectExtent l="19050" t="0" r="1270" b="0"/>
            <wp:docPr id="2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966F40" w:rsidRPr="00DF1D95" w:rsidRDefault="00966F40" w:rsidP="00966F40">
      <w:pPr>
        <w:jc w:val="center"/>
        <w:rPr>
          <w:rFonts w:ascii="Times New Roman" w:hAnsi="Times New Roman" w:cs="Times New Roman"/>
          <w:b/>
          <w:sz w:val="28"/>
          <w:szCs w:val="28"/>
        </w:rPr>
      </w:pPr>
    </w:p>
    <w:p w:rsidR="00966F40" w:rsidRPr="00DF1D95" w:rsidRDefault="00966F40" w:rsidP="00966F40">
      <w:pPr>
        <w:tabs>
          <w:tab w:val="left" w:pos="5670"/>
        </w:tabs>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966F40" w:rsidRPr="00DF1D95" w:rsidRDefault="00966F40" w:rsidP="00966F40">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966F40" w:rsidRPr="00DF1D95" w:rsidRDefault="00966F40" w:rsidP="00966F40">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966F40" w:rsidRPr="00DF1D95" w:rsidRDefault="00966F40" w:rsidP="00966F40">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sz w:val="28"/>
          <w:szCs w:val="28"/>
        </w:rPr>
      </w:pPr>
      <w:r w:rsidRPr="00DF1D95">
        <w:rPr>
          <w:rFonts w:ascii="Times New Roman" w:hAnsi="Times New Roman" w:cs="Times New Roman"/>
          <w:sz w:val="28"/>
          <w:szCs w:val="28"/>
        </w:rPr>
        <w:t>От 27.12.2017  № 1806</w:t>
      </w:r>
    </w:p>
    <w:p w:rsidR="00966F40" w:rsidRPr="00DF1D95" w:rsidRDefault="00966F40" w:rsidP="00966F40">
      <w:pPr>
        <w:rPr>
          <w:rFonts w:ascii="Times New Roman" w:hAnsi="Times New Roman" w:cs="Times New Roman"/>
          <w:b/>
          <w:sz w:val="28"/>
          <w:szCs w:val="28"/>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6"/>
      </w:tblGrid>
      <w:tr w:rsidR="00966F40" w:rsidRPr="00DF1D95" w:rsidTr="00966F40">
        <w:trPr>
          <w:trHeight w:val="1377"/>
        </w:trPr>
        <w:tc>
          <w:tcPr>
            <w:tcW w:w="6946" w:type="dxa"/>
            <w:tcBorders>
              <w:top w:val="nil"/>
              <w:left w:val="nil"/>
              <w:bottom w:val="nil"/>
              <w:right w:val="nil"/>
            </w:tcBorders>
          </w:tcPr>
          <w:p w:rsidR="00966F40" w:rsidRPr="00DF1D95" w:rsidRDefault="00966F40" w:rsidP="00966F40">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О  публикации  извещения  о  предоставлении   в аренду земельного участка  </w:t>
            </w:r>
            <w:r w:rsidRPr="00DF1D95">
              <w:rPr>
                <w:rFonts w:ascii="Times New Roman" w:hAnsi="Times New Roman" w:cs="Times New Roman"/>
                <w:b/>
                <w:color w:val="000000"/>
                <w:sz w:val="28"/>
                <w:szCs w:val="28"/>
              </w:rPr>
              <w:t>для ведения личного подсобного хозяйства</w:t>
            </w:r>
            <w:r w:rsidRPr="00DF1D95">
              <w:rPr>
                <w:rFonts w:ascii="Times New Roman" w:hAnsi="Times New Roman" w:cs="Times New Roman"/>
                <w:b/>
                <w:sz w:val="28"/>
                <w:szCs w:val="28"/>
              </w:rPr>
              <w:t xml:space="preserve"> по адресу: Ивановская область, Родниковский район,  с. Филисово</w:t>
            </w:r>
            <w:r w:rsidRPr="00DF1D95">
              <w:rPr>
                <w:rFonts w:ascii="Times New Roman" w:hAnsi="Times New Roman" w:cs="Times New Roman"/>
                <w:sz w:val="28"/>
                <w:szCs w:val="28"/>
              </w:rPr>
              <w:t xml:space="preserve">                </w:t>
            </w:r>
          </w:p>
        </w:tc>
      </w:tr>
    </w:tbl>
    <w:p w:rsidR="00966F40" w:rsidRPr="00DF1D95" w:rsidRDefault="00966F40" w:rsidP="00966F40">
      <w:pPr>
        <w:rPr>
          <w:rFonts w:ascii="Times New Roman" w:hAnsi="Times New Roman" w:cs="Times New Roman"/>
          <w:b/>
          <w:sz w:val="28"/>
          <w:szCs w:val="28"/>
        </w:rPr>
      </w:pPr>
    </w:p>
    <w:p w:rsidR="00966F40" w:rsidRPr="00DF1D95" w:rsidRDefault="00966F40" w:rsidP="00966F40">
      <w:pPr>
        <w:jc w:val="both"/>
        <w:rPr>
          <w:rFonts w:ascii="Times New Roman" w:hAnsi="Times New Roman" w:cs="Times New Roman"/>
          <w:sz w:val="28"/>
          <w:szCs w:val="28"/>
        </w:rPr>
      </w:pP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Рассмотрев заявление Николаева Алексея Андреевича, зарегистрированного по адресу:  г. Иваново, ул. 1-я Первомайская, д. 13, о предварительном согласовании предоставления в аренду земельного участка по адресу: Ивановская область, Родниковский район, с. Филисово, </w:t>
      </w:r>
      <w:r w:rsidRPr="00DF1D95">
        <w:rPr>
          <w:rFonts w:ascii="Times New Roman" w:hAnsi="Times New Roman" w:cs="Times New Roman"/>
          <w:color w:val="000000"/>
          <w:sz w:val="28"/>
          <w:szCs w:val="28"/>
        </w:rPr>
        <w:t>с разрешенным  использованием «для ведения личного подсобного хозяйства»</w:t>
      </w:r>
      <w:r w:rsidRPr="00DF1D95">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27.12.2017г. и руководствуясь  ст. 39.18 Земельного Кодекса РФ,  </w:t>
      </w:r>
    </w:p>
    <w:p w:rsidR="00966F40" w:rsidRPr="00DF1D95" w:rsidRDefault="00966F40" w:rsidP="00966F40">
      <w:pPr>
        <w:shd w:val="clear" w:color="auto" w:fill="FFFFFF"/>
        <w:spacing w:before="5"/>
        <w:ind w:left="6"/>
        <w:jc w:val="center"/>
        <w:rPr>
          <w:rFonts w:ascii="Times New Roman" w:hAnsi="Times New Roman" w:cs="Times New Roman"/>
          <w:b/>
          <w:sz w:val="28"/>
          <w:szCs w:val="28"/>
        </w:rPr>
      </w:pPr>
    </w:p>
    <w:p w:rsidR="00966F40" w:rsidRPr="00DF1D95" w:rsidRDefault="00966F40" w:rsidP="00966F40">
      <w:pPr>
        <w:shd w:val="clear" w:color="auto" w:fill="FFFFFF"/>
        <w:spacing w:before="5"/>
        <w:ind w:left="6"/>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966F40" w:rsidRPr="00DF1D95" w:rsidRDefault="00966F40" w:rsidP="00966F40">
      <w:pPr>
        <w:tabs>
          <w:tab w:val="left" w:pos="1140"/>
        </w:tabs>
        <w:jc w:val="both"/>
        <w:rPr>
          <w:rFonts w:ascii="Times New Roman" w:hAnsi="Times New Roman" w:cs="Times New Roman"/>
          <w:sz w:val="28"/>
          <w:szCs w:val="28"/>
        </w:rPr>
      </w:pPr>
      <w:r w:rsidRPr="00DF1D95">
        <w:rPr>
          <w:rFonts w:ascii="Times New Roman" w:hAnsi="Times New Roman" w:cs="Times New Roman"/>
          <w:sz w:val="28"/>
          <w:szCs w:val="28"/>
        </w:rPr>
        <w:tab/>
      </w:r>
    </w:p>
    <w:p w:rsidR="00966F40" w:rsidRPr="00DF1D95" w:rsidRDefault="00966F40" w:rsidP="0059187D">
      <w:pPr>
        <w:numPr>
          <w:ilvl w:val="0"/>
          <w:numId w:val="16"/>
        </w:numPr>
        <w:spacing w:after="0" w:line="240" w:lineRule="auto"/>
        <w:ind w:left="0"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Утвердить извещение о предоставлении в аренду земельного участка </w:t>
      </w:r>
      <w:r w:rsidRPr="00DF1D95">
        <w:rPr>
          <w:rFonts w:ascii="Times New Roman" w:hAnsi="Times New Roman" w:cs="Times New Roman"/>
          <w:color w:val="000000"/>
          <w:sz w:val="28"/>
          <w:szCs w:val="28"/>
        </w:rPr>
        <w:t>с разрешенным  использованием «для ведения личного подсобного хозяйства»</w:t>
      </w:r>
      <w:r w:rsidRPr="00DF1D95">
        <w:rPr>
          <w:rFonts w:ascii="Times New Roman" w:hAnsi="Times New Roman" w:cs="Times New Roman"/>
          <w:sz w:val="28"/>
          <w:szCs w:val="28"/>
        </w:rPr>
        <w:t xml:space="preserve"> по адресу: Ивановская область, Родниковский район,  с. Филисово (приложение).</w:t>
      </w:r>
    </w:p>
    <w:p w:rsidR="00966F40" w:rsidRPr="00DF1D95" w:rsidRDefault="00966F40" w:rsidP="00966F40">
      <w:pPr>
        <w:ind w:left="360"/>
        <w:jc w:val="both"/>
        <w:rPr>
          <w:rFonts w:ascii="Times New Roman" w:hAnsi="Times New Roman" w:cs="Times New Roman"/>
          <w:sz w:val="28"/>
          <w:szCs w:val="28"/>
        </w:rPr>
      </w:pPr>
    </w:p>
    <w:p w:rsidR="00966F40" w:rsidRPr="00DF1D95" w:rsidRDefault="00966F40" w:rsidP="00966F40">
      <w:pPr>
        <w:overflowPunct w:val="0"/>
        <w:autoSpaceDE w:val="0"/>
        <w:autoSpaceDN w:val="0"/>
        <w:adjustRightInd w:val="0"/>
        <w:ind w:firstLine="72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2. </w:t>
      </w:r>
      <w:r w:rsidRPr="00DF1D95">
        <w:rPr>
          <w:rFonts w:ascii="Times New Roman" w:hAnsi="Times New Roman" w:cs="Times New Roman"/>
          <w:sz w:val="28"/>
          <w:szCs w:val="28"/>
        </w:rPr>
        <w:tab/>
        <w:t>Опубликовать настоящее постановление в информационном бюллетене «Сборник нормативных актов Родниковского района».</w:t>
      </w:r>
    </w:p>
    <w:p w:rsidR="00966F40" w:rsidRPr="00DF1D95" w:rsidRDefault="00966F40" w:rsidP="00966F40">
      <w:pPr>
        <w:overflowPunct w:val="0"/>
        <w:autoSpaceDE w:val="0"/>
        <w:autoSpaceDN w:val="0"/>
        <w:adjustRightInd w:val="0"/>
        <w:ind w:firstLine="720"/>
        <w:jc w:val="both"/>
        <w:textAlignment w:val="baseline"/>
        <w:rPr>
          <w:rFonts w:ascii="Times New Roman" w:hAnsi="Times New Roman" w:cs="Times New Roman"/>
          <w:sz w:val="28"/>
          <w:szCs w:val="28"/>
        </w:rPr>
      </w:pPr>
    </w:p>
    <w:p w:rsidR="00966F40" w:rsidRPr="00DF1D95" w:rsidRDefault="00966F40" w:rsidP="0059187D">
      <w:pPr>
        <w:numPr>
          <w:ilvl w:val="0"/>
          <w:numId w:val="17"/>
        </w:numPr>
        <w:overflowPunct w:val="0"/>
        <w:autoSpaceDE w:val="0"/>
        <w:autoSpaceDN w:val="0"/>
        <w:adjustRightInd w:val="0"/>
        <w:spacing w:after="0" w:line="240" w:lineRule="auto"/>
        <w:ind w:left="0" w:firstLine="708"/>
        <w:jc w:val="both"/>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64" w:history="1">
        <w:r w:rsidRPr="00DF1D95">
          <w:rPr>
            <w:rStyle w:val="ab"/>
            <w:rFonts w:ascii="Times New Roman" w:hAnsi="Times New Roman" w:cs="Times New Roman"/>
            <w:sz w:val="28"/>
            <w:szCs w:val="28"/>
            <w:lang w:val="en-US"/>
          </w:rPr>
          <w:t>www</w:t>
        </w:r>
        <w:r w:rsidRPr="00DF1D95">
          <w:rPr>
            <w:rStyle w:val="ab"/>
            <w:rFonts w:ascii="Times New Roman" w:hAnsi="Times New Roman" w:cs="Times New Roman"/>
            <w:sz w:val="28"/>
            <w:szCs w:val="28"/>
          </w:rPr>
          <w:t>.</w:t>
        </w:r>
        <w:r w:rsidRPr="00DF1D95">
          <w:rPr>
            <w:rStyle w:val="ab"/>
            <w:rFonts w:ascii="Times New Roman" w:hAnsi="Times New Roman" w:cs="Times New Roman"/>
            <w:sz w:val="28"/>
            <w:szCs w:val="28"/>
            <w:lang w:val="en-US"/>
          </w:rPr>
          <w:t>rodniki</w:t>
        </w:r>
        <w:r w:rsidRPr="00DF1D95">
          <w:rPr>
            <w:rStyle w:val="ab"/>
            <w:rFonts w:ascii="Times New Roman" w:hAnsi="Times New Roman" w:cs="Times New Roman"/>
            <w:sz w:val="28"/>
            <w:szCs w:val="28"/>
          </w:rPr>
          <w:t>-37.</w:t>
        </w:r>
        <w:r w:rsidRPr="00DF1D95">
          <w:rPr>
            <w:rStyle w:val="ab"/>
            <w:rFonts w:ascii="Times New Roman" w:hAnsi="Times New Roman" w:cs="Times New Roman"/>
            <w:sz w:val="28"/>
            <w:szCs w:val="28"/>
            <w:lang w:val="en-US"/>
          </w:rPr>
          <w:t>ru</w:t>
        </w:r>
      </w:hyperlink>
      <w:r w:rsidRPr="00DF1D95">
        <w:rPr>
          <w:rFonts w:ascii="Times New Roman" w:hAnsi="Times New Roman" w:cs="Times New Roman"/>
          <w:sz w:val="28"/>
          <w:szCs w:val="28"/>
        </w:rPr>
        <w:t xml:space="preserve"> и на официальном сайте Российской Федерации - </w:t>
      </w:r>
      <w:r w:rsidRPr="00DF1D95">
        <w:rPr>
          <w:rFonts w:ascii="Times New Roman" w:hAnsi="Times New Roman" w:cs="Times New Roman"/>
          <w:sz w:val="28"/>
          <w:szCs w:val="28"/>
          <w:lang w:val="en-US"/>
        </w:rPr>
        <w:t>www</w:t>
      </w:r>
      <w:r w:rsidRPr="00DF1D95">
        <w:rPr>
          <w:rFonts w:ascii="Times New Roman" w:hAnsi="Times New Roman" w:cs="Times New Roman"/>
          <w:sz w:val="28"/>
          <w:szCs w:val="28"/>
        </w:rPr>
        <w:t>.</w:t>
      </w:r>
      <w:r w:rsidRPr="00DF1D95">
        <w:rPr>
          <w:rFonts w:ascii="Times New Roman" w:hAnsi="Times New Roman" w:cs="Times New Roman"/>
          <w:sz w:val="28"/>
          <w:szCs w:val="28"/>
          <w:lang w:val="en-US"/>
        </w:rPr>
        <w:t>torgi</w:t>
      </w:r>
      <w:r w:rsidRPr="00DF1D95">
        <w:rPr>
          <w:rFonts w:ascii="Times New Roman" w:hAnsi="Times New Roman" w:cs="Times New Roman"/>
          <w:sz w:val="28"/>
          <w:szCs w:val="28"/>
        </w:rPr>
        <w:t>.</w:t>
      </w:r>
      <w:r w:rsidRPr="00DF1D95">
        <w:rPr>
          <w:rFonts w:ascii="Times New Roman" w:hAnsi="Times New Roman" w:cs="Times New Roman"/>
          <w:sz w:val="28"/>
          <w:szCs w:val="28"/>
          <w:lang w:val="en-US"/>
        </w:rPr>
        <w:t>gov</w:t>
      </w:r>
      <w:r w:rsidRPr="00DF1D95">
        <w:rPr>
          <w:rFonts w:ascii="Times New Roman" w:hAnsi="Times New Roman" w:cs="Times New Roman"/>
          <w:sz w:val="28"/>
          <w:szCs w:val="28"/>
        </w:rPr>
        <w:t>.</w:t>
      </w:r>
      <w:r w:rsidRPr="00DF1D95">
        <w:rPr>
          <w:rFonts w:ascii="Times New Roman" w:hAnsi="Times New Roman" w:cs="Times New Roman"/>
          <w:sz w:val="28"/>
          <w:szCs w:val="28"/>
          <w:lang w:val="en-US"/>
        </w:rPr>
        <w:t>ru</w:t>
      </w:r>
      <w:r w:rsidRPr="00DF1D95">
        <w:rPr>
          <w:rFonts w:ascii="Times New Roman" w:hAnsi="Times New Roman" w:cs="Times New Roman"/>
          <w:sz w:val="28"/>
          <w:szCs w:val="28"/>
        </w:rPr>
        <w:t>.</w:t>
      </w:r>
    </w:p>
    <w:p w:rsidR="00966F40" w:rsidRPr="00DF1D95" w:rsidRDefault="00966F40" w:rsidP="00966F40">
      <w:pPr>
        <w:jc w:val="both"/>
        <w:rPr>
          <w:rFonts w:ascii="Times New Roman" w:hAnsi="Times New Roman" w:cs="Times New Roman"/>
          <w:b/>
          <w:sz w:val="28"/>
          <w:szCs w:val="28"/>
        </w:rPr>
      </w:pPr>
    </w:p>
    <w:p w:rsidR="00966F40" w:rsidRPr="00DF1D95" w:rsidRDefault="00966F40" w:rsidP="00966F40">
      <w:pPr>
        <w:jc w:val="both"/>
        <w:rPr>
          <w:rFonts w:ascii="Times New Roman" w:hAnsi="Times New Roman" w:cs="Times New Roman"/>
          <w:b/>
          <w:sz w:val="28"/>
          <w:szCs w:val="28"/>
        </w:rPr>
      </w:pPr>
    </w:p>
    <w:p w:rsidR="00966F40" w:rsidRPr="00DF1D95" w:rsidRDefault="00966F40" w:rsidP="00966F40">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5243A8" w:rsidRPr="00FE1E54" w:rsidRDefault="00966F40" w:rsidP="00FE1E54">
      <w:pPr>
        <w:jc w:val="both"/>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«Родниковский муниципальный район»                        </w:t>
      </w:r>
      <w:r w:rsidR="00FE1E54">
        <w:rPr>
          <w:rFonts w:ascii="Times New Roman" w:hAnsi="Times New Roman" w:cs="Times New Roman"/>
          <w:b/>
          <w:sz w:val="28"/>
          <w:szCs w:val="28"/>
        </w:rPr>
        <w:t xml:space="preserve">                      С.В. Носов</w:t>
      </w:r>
    </w:p>
    <w:p w:rsidR="005243A8" w:rsidRDefault="005243A8" w:rsidP="00966F40">
      <w:pPr>
        <w:jc w:val="right"/>
        <w:rPr>
          <w:rFonts w:ascii="Times New Roman" w:hAnsi="Times New Roman" w:cs="Times New Roman"/>
          <w:sz w:val="28"/>
          <w:szCs w:val="28"/>
        </w:rPr>
      </w:pP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 xml:space="preserve">Приложение  к постановлению </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 xml:space="preserve">администрации муниципального образования </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 xml:space="preserve"> </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от 27.12.2017 № 1806</w:t>
      </w:r>
    </w:p>
    <w:p w:rsidR="00966F40" w:rsidRPr="00DF1D95" w:rsidRDefault="00966F40" w:rsidP="00966F40">
      <w:pPr>
        <w:rPr>
          <w:rFonts w:ascii="Times New Roman" w:hAnsi="Times New Roman" w:cs="Times New Roman"/>
          <w:sz w:val="28"/>
          <w:szCs w:val="28"/>
        </w:rPr>
      </w:pPr>
    </w:p>
    <w:p w:rsidR="00966F40" w:rsidRPr="00DF1D95" w:rsidRDefault="00966F40" w:rsidP="00966F40">
      <w:pPr>
        <w:rPr>
          <w:rFonts w:ascii="Times New Roman" w:hAnsi="Times New Roman" w:cs="Times New Roman"/>
          <w:b/>
          <w:sz w:val="28"/>
          <w:szCs w:val="28"/>
        </w:rPr>
      </w:pPr>
    </w:p>
    <w:p w:rsidR="00966F40" w:rsidRPr="00DF1D95" w:rsidRDefault="00966F40" w:rsidP="00966F40">
      <w:pPr>
        <w:jc w:val="right"/>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b/>
          <w:sz w:val="28"/>
          <w:szCs w:val="28"/>
        </w:rPr>
      </w:pPr>
      <w:r w:rsidRPr="00DF1D95">
        <w:rPr>
          <w:rFonts w:ascii="Times New Roman" w:hAnsi="Times New Roman" w:cs="Times New Roman"/>
          <w:b/>
          <w:sz w:val="28"/>
          <w:szCs w:val="28"/>
        </w:rPr>
        <w:t>ИЗВЕЩЕНИЕ</w:t>
      </w: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pStyle w:val="af"/>
        <w:ind w:firstLine="708"/>
        <w:jc w:val="both"/>
        <w:rPr>
          <w:sz w:val="28"/>
          <w:szCs w:val="28"/>
        </w:rPr>
      </w:pPr>
      <w:r w:rsidRPr="00DF1D95">
        <w:rPr>
          <w:sz w:val="28"/>
          <w:szCs w:val="28"/>
        </w:rPr>
        <w:t xml:space="preserve">Администрация муниципального образования «Родниковский муниципальный район» извещает о возможности предоставления в аренду сроком на 20 (Двадцать) лет земельного участка, расположенного на землях категории «Земли населенных пунктов» по адресу: Ивановская область, Родниковский район,  с. Филисово, в </w:t>
      </w:r>
      <w:r w:rsidRPr="00DF1D95">
        <w:rPr>
          <w:sz w:val="28"/>
          <w:szCs w:val="28"/>
        </w:rPr>
        <w:lastRenderedPageBreak/>
        <w:t xml:space="preserve">кадастровом квартале 37:15:030808,  ориентировочной площадью 6288 кв.м., </w:t>
      </w:r>
      <w:r w:rsidRPr="00DF1D95">
        <w:rPr>
          <w:color w:val="000000"/>
          <w:sz w:val="28"/>
          <w:szCs w:val="28"/>
        </w:rPr>
        <w:t>с разрешенным  использованием «для ведения личного подсобного хозяйства».</w:t>
      </w:r>
    </w:p>
    <w:p w:rsidR="00966F40" w:rsidRPr="00DF1D95" w:rsidRDefault="00966F40" w:rsidP="00966F40">
      <w:pPr>
        <w:pStyle w:val="af"/>
        <w:ind w:firstLine="708"/>
        <w:jc w:val="both"/>
        <w:rPr>
          <w:sz w:val="28"/>
          <w:szCs w:val="28"/>
        </w:rPr>
      </w:pPr>
      <w:r w:rsidRPr="00DF1D95">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27.01.2018г. включительно.</w:t>
      </w:r>
    </w:p>
    <w:p w:rsidR="00966F40" w:rsidRPr="00DF1D95" w:rsidRDefault="00966F40" w:rsidP="00966F40">
      <w:pPr>
        <w:pStyle w:val="af"/>
        <w:ind w:firstLine="708"/>
        <w:jc w:val="both"/>
        <w:rPr>
          <w:sz w:val="28"/>
          <w:szCs w:val="28"/>
        </w:rPr>
      </w:pPr>
      <w:r w:rsidRPr="00DF1D95">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Ознакомиться со схемой расположения земельного участка можно по адресу и времени, указанным выше. Телефон для справок: (49336) 2-16-57.</w:t>
      </w: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pStyle w:val="af"/>
        <w:ind w:firstLine="708"/>
        <w:jc w:val="both"/>
        <w:rPr>
          <w:sz w:val="28"/>
          <w:szCs w:val="28"/>
        </w:rPr>
      </w:pP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sz w:val="28"/>
          <w:szCs w:val="28"/>
        </w:rPr>
      </w:pPr>
    </w:p>
    <w:p w:rsidR="00966F40" w:rsidRDefault="00966F40"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Default="00B05AD2" w:rsidP="00966F40">
      <w:pPr>
        <w:jc w:val="center"/>
        <w:rPr>
          <w:rFonts w:ascii="Times New Roman" w:hAnsi="Times New Roman" w:cs="Times New Roman"/>
          <w:sz w:val="28"/>
          <w:szCs w:val="28"/>
          <w:lang w:val="en-US"/>
        </w:rPr>
      </w:pPr>
    </w:p>
    <w:p w:rsidR="00B05AD2" w:rsidRPr="00B05AD2" w:rsidRDefault="00B05AD2" w:rsidP="00966F40">
      <w:pPr>
        <w:jc w:val="center"/>
        <w:rPr>
          <w:rFonts w:ascii="Times New Roman" w:hAnsi="Times New Roman" w:cs="Times New Roman"/>
          <w:sz w:val="28"/>
          <w:szCs w:val="28"/>
          <w:lang w:val="en-US"/>
        </w:rPr>
      </w:pP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6430" cy="792480"/>
            <wp:effectExtent l="19050" t="0" r="1270" b="0"/>
            <wp:docPr id="29"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966F40" w:rsidRPr="00DF1D95" w:rsidRDefault="00966F40" w:rsidP="00966F40">
      <w:pPr>
        <w:jc w:val="center"/>
        <w:rPr>
          <w:rFonts w:ascii="Times New Roman" w:hAnsi="Times New Roman" w:cs="Times New Roman"/>
          <w:b/>
          <w:sz w:val="28"/>
          <w:szCs w:val="28"/>
        </w:rPr>
      </w:pPr>
    </w:p>
    <w:p w:rsidR="00966F40" w:rsidRPr="00DF1D95" w:rsidRDefault="00966F40" w:rsidP="00966F40">
      <w:pPr>
        <w:tabs>
          <w:tab w:val="left" w:pos="5670"/>
        </w:tabs>
        <w:jc w:val="center"/>
        <w:rPr>
          <w:rFonts w:ascii="Times New Roman" w:hAnsi="Times New Roman" w:cs="Times New Roman"/>
          <w:b/>
          <w:i/>
          <w:sz w:val="28"/>
          <w:szCs w:val="28"/>
        </w:rPr>
      </w:pPr>
      <w:r w:rsidRPr="00DF1D95">
        <w:rPr>
          <w:rFonts w:ascii="Times New Roman" w:hAnsi="Times New Roman" w:cs="Times New Roman"/>
          <w:b/>
          <w:i/>
          <w:sz w:val="28"/>
          <w:szCs w:val="28"/>
        </w:rPr>
        <w:t>ПОСТАНОВЛЕНИЕ</w:t>
      </w:r>
    </w:p>
    <w:p w:rsidR="00966F40" w:rsidRPr="00DF1D95" w:rsidRDefault="00966F40" w:rsidP="00966F40">
      <w:pPr>
        <w:jc w:val="center"/>
        <w:rPr>
          <w:rFonts w:ascii="Times New Roman" w:hAnsi="Times New Roman" w:cs="Times New Roman"/>
          <w:b/>
          <w:i/>
          <w:sz w:val="28"/>
          <w:szCs w:val="28"/>
        </w:rPr>
      </w:pPr>
      <w:r w:rsidRPr="00DF1D95">
        <w:rPr>
          <w:rFonts w:ascii="Times New Roman" w:hAnsi="Times New Roman" w:cs="Times New Roman"/>
          <w:b/>
          <w:i/>
          <w:sz w:val="28"/>
          <w:szCs w:val="28"/>
        </w:rPr>
        <w:t xml:space="preserve">Администрации </w:t>
      </w:r>
    </w:p>
    <w:p w:rsidR="00966F40" w:rsidRPr="00DF1D95" w:rsidRDefault="00966F40" w:rsidP="00966F40">
      <w:pPr>
        <w:jc w:val="center"/>
        <w:rPr>
          <w:rFonts w:ascii="Times New Roman" w:hAnsi="Times New Roman" w:cs="Times New Roman"/>
          <w:b/>
          <w:i/>
          <w:sz w:val="28"/>
          <w:szCs w:val="28"/>
        </w:rPr>
      </w:pPr>
      <w:r w:rsidRPr="00DF1D95">
        <w:rPr>
          <w:rFonts w:ascii="Times New Roman" w:hAnsi="Times New Roman" w:cs="Times New Roman"/>
          <w:b/>
          <w:i/>
          <w:sz w:val="28"/>
          <w:szCs w:val="28"/>
        </w:rPr>
        <w:t>муниципального образования «Родниковский муниципальный район»</w:t>
      </w:r>
    </w:p>
    <w:p w:rsidR="00966F40" w:rsidRPr="00DF1D95" w:rsidRDefault="00966F40" w:rsidP="00966F40">
      <w:pPr>
        <w:jc w:val="center"/>
        <w:rPr>
          <w:rFonts w:ascii="Times New Roman" w:hAnsi="Times New Roman" w:cs="Times New Roman"/>
          <w:b/>
          <w:i/>
          <w:sz w:val="28"/>
          <w:szCs w:val="28"/>
        </w:rPr>
      </w:pPr>
      <w:r w:rsidRPr="00DF1D95">
        <w:rPr>
          <w:rFonts w:ascii="Times New Roman" w:hAnsi="Times New Roman" w:cs="Times New Roman"/>
          <w:b/>
          <w:i/>
          <w:sz w:val="28"/>
          <w:szCs w:val="28"/>
        </w:rPr>
        <w:t>Ивановской области</w:t>
      </w: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sz w:val="28"/>
          <w:szCs w:val="28"/>
        </w:rPr>
      </w:pPr>
      <w:r w:rsidRPr="00DF1D95">
        <w:rPr>
          <w:rFonts w:ascii="Times New Roman" w:hAnsi="Times New Roman" w:cs="Times New Roman"/>
          <w:sz w:val="28"/>
          <w:szCs w:val="28"/>
        </w:rPr>
        <w:t>От 27.12.2017 № 1808</w:t>
      </w:r>
    </w:p>
    <w:p w:rsidR="00966F40" w:rsidRPr="00DF1D95" w:rsidRDefault="00966F40" w:rsidP="00966F40">
      <w:pPr>
        <w:rPr>
          <w:rFonts w:ascii="Times New Roman" w:hAnsi="Times New Roman" w:cs="Times New Roman"/>
          <w:b/>
          <w:sz w:val="28"/>
          <w:szCs w:val="28"/>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6"/>
      </w:tblGrid>
      <w:tr w:rsidR="00966F40" w:rsidRPr="00DF1D95" w:rsidTr="00966F40">
        <w:trPr>
          <w:trHeight w:val="1377"/>
        </w:trPr>
        <w:tc>
          <w:tcPr>
            <w:tcW w:w="6946" w:type="dxa"/>
            <w:tcBorders>
              <w:top w:val="nil"/>
              <w:left w:val="nil"/>
              <w:bottom w:val="nil"/>
              <w:right w:val="nil"/>
            </w:tcBorders>
          </w:tcPr>
          <w:p w:rsidR="00966F40" w:rsidRPr="00DF1D95" w:rsidRDefault="00966F40" w:rsidP="00966F40">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О  публикации  извещения  о  предоставлении   в аренду земельного участка  </w:t>
            </w:r>
            <w:r w:rsidRPr="00DF1D95">
              <w:rPr>
                <w:rFonts w:ascii="Times New Roman" w:hAnsi="Times New Roman" w:cs="Times New Roman"/>
                <w:b/>
                <w:color w:val="000000"/>
                <w:sz w:val="28"/>
                <w:szCs w:val="28"/>
              </w:rPr>
              <w:t>для ведения личного подсобного хозяйства</w:t>
            </w:r>
            <w:r w:rsidRPr="00DF1D95">
              <w:rPr>
                <w:rFonts w:ascii="Times New Roman" w:hAnsi="Times New Roman" w:cs="Times New Roman"/>
                <w:b/>
                <w:sz w:val="28"/>
                <w:szCs w:val="28"/>
              </w:rPr>
              <w:t xml:space="preserve"> по адресу: Ивановская область, Родниковский район,  с. Мелечкино</w:t>
            </w:r>
            <w:r w:rsidRPr="00DF1D95">
              <w:rPr>
                <w:rFonts w:ascii="Times New Roman" w:hAnsi="Times New Roman" w:cs="Times New Roman"/>
                <w:sz w:val="28"/>
                <w:szCs w:val="28"/>
              </w:rPr>
              <w:t xml:space="preserve">            </w:t>
            </w:r>
          </w:p>
        </w:tc>
      </w:tr>
    </w:tbl>
    <w:p w:rsidR="00966F40" w:rsidRPr="00DF1D95" w:rsidRDefault="00966F40" w:rsidP="00966F40">
      <w:pPr>
        <w:rPr>
          <w:rFonts w:ascii="Times New Roman" w:hAnsi="Times New Roman" w:cs="Times New Roman"/>
          <w:b/>
          <w:sz w:val="28"/>
          <w:szCs w:val="28"/>
        </w:rPr>
      </w:pPr>
    </w:p>
    <w:p w:rsidR="00966F40" w:rsidRPr="00DF1D95" w:rsidRDefault="00966F40" w:rsidP="00966F40">
      <w:pPr>
        <w:jc w:val="both"/>
        <w:rPr>
          <w:rFonts w:ascii="Times New Roman" w:hAnsi="Times New Roman" w:cs="Times New Roman"/>
          <w:sz w:val="28"/>
          <w:szCs w:val="28"/>
        </w:rPr>
      </w:pP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Рассмотрев заявление Чугунова Василия Анатольевича, зарегистрированного по адресу:  Ивановская область, г. Родники, мкр. Машиностроитель, д. 11, кв. 39, о предварительном согласовании предоставления в аренду земельного участка по адресу: Ивановская область, Родниковский район, с. Мелечкино, </w:t>
      </w:r>
      <w:r w:rsidRPr="00DF1D95">
        <w:rPr>
          <w:rFonts w:ascii="Times New Roman" w:hAnsi="Times New Roman" w:cs="Times New Roman"/>
          <w:color w:val="000000"/>
          <w:sz w:val="28"/>
          <w:szCs w:val="28"/>
        </w:rPr>
        <w:t>с разрешенным  использованием «для ведения личного подсобного хозяйства»</w:t>
      </w:r>
      <w:r w:rsidRPr="00DF1D95">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27.12.2017г. и руководствуясь  ст. 39.18 Земельного Кодекса РФ,  </w:t>
      </w:r>
    </w:p>
    <w:p w:rsidR="00966F40" w:rsidRPr="00DF1D95" w:rsidRDefault="00966F40" w:rsidP="00966F40">
      <w:pPr>
        <w:shd w:val="clear" w:color="auto" w:fill="FFFFFF"/>
        <w:spacing w:before="5"/>
        <w:ind w:left="6"/>
        <w:jc w:val="center"/>
        <w:rPr>
          <w:rFonts w:ascii="Times New Roman" w:hAnsi="Times New Roman" w:cs="Times New Roman"/>
          <w:b/>
          <w:sz w:val="28"/>
          <w:szCs w:val="28"/>
        </w:rPr>
      </w:pPr>
    </w:p>
    <w:p w:rsidR="00966F40" w:rsidRPr="00DF1D95" w:rsidRDefault="00966F40" w:rsidP="00966F40">
      <w:pPr>
        <w:shd w:val="clear" w:color="auto" w:fill="FFFFFF"/>
        <w:spacing w:before="5"/>
        <w:ind w:left="6"/>
        <w:jc w:val="center"/>
        <w:rPr>
          <w:rFonts w:ascii="Times New Roman" w:hAnsi="Times New Roman" w:cs="Times New Roman"/>
          <w:b/>
          <w:sz w:val="28"/>
          <w:szCs w:val="28"/>
        </w:rPr>
      </w:pPr>
      <w:r w:rsidRPr="00DF1D95">
        <w:rPr>
          <w:rFonts w:ascii="Times New Roman" w:hAnsi="Times New Roman" w:cs="Times New Roman"/>
          <w:b/>
          <w:sz w:val="28"/>
          <w:szCs w:val="28"/>
        </w:rPr>
        <w:t>постановляю:</w:t>
      </w:r>
    </w:p>
    <w:p w:rsidR="00966F40" w:rsidRPr="00DF1D95" w:rsidRDefault="00966F40" w:rsidP="00966F40">
      <w:pPr>
        <w:tabs>
          <w:tab w:val="left" w:pos="1140"/>
        </w:tabs>
        <w:jc w:val="both"/>
        <w:rPr>
          <w:rFonts w:ascii="Times New Roman" w:hAnsi="Times New Roman" w:cs="Times New Roman"/>
          <w:sz w:val="28"/>
          <w:szCs w:val="28"/>
        </w:rPr>
      </w:pPr>
      <w:r w:rsidRPr="00DF1D95">
        <w:rPr>
          <w:rFonts w:ascii="Times New Roman" w:hAnsi="Times New Roman" w:cs="Times New Roman"/>
          <w:sz w:val="28"/>
          <w:szCs w:val="28"/>
        </w:rPr>
        <w:tab/>
      </w:r>
    </w:p>
    <w:p w:rsidR="00966F40" w:rsidRPr="00DF1D95" w:rsidRDefault="00966F40" w:rsidP="0059187D">
      <w:pPr>
        <w:numPr>
          <w:ilvl w:val="0"/>
          <w:numId w:val="16"/>
        </w:numPr>
        <w:spacing w:after="0" w:line="240" w:lineRule="auto"/>
        <w:ind w:left="0" w:firstLine="709"/>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Утвердить извещение о предоставлении в аренду земельного участка </w:t>
      </w:r>
      <w:r w:rsidRPr="00DF1D95">
        <w:rPr>
          <w:rFonts w:ascii="Times New Roman" w:hAnsi="Times New Roman" w:cs="Times New Roman"/>
          <w:color w:val="000000"/>
          <w:sz w:val="28"/>
          <w:szCs w:val="28"/>
        </w:rPr>
        <w:t>с разрешенным  использованием «для ведения личного подсобного хозяйства»</w:t>
      </w:r>
      <w:r w:rsidRPr="00DF1D95">
        <w:rPr>
          <w:rFonts w:ascii="Times New Roman" w:hAnsi="Times New Roman" w:cs="Times New Roman"/>
          <w:sz w:val="28"/>
          <w:szCs w:val="28"/>
        </w:rPr>
        <w:t xml:space="preserve"> по адресу: Ивановская область, Родниковский район,  с. Мелечкино (приложение).</w:t>
      </w:r>
    </w:p>
    <w:p w:rsidR="00966F40" w:rsidRPr="00DF1D95" w:rsidRDefault="00966F40" w:rsidP="00966F40">
      <w:pPr>
        <w:ind w:left="360"/>
        <w:jc w:val="both"/>
        <w:rPr>
          <w:rFonts w:ascii="Times New Roman" w:hAnsi="Times New Roman" w:cs="Times New Roman"/>
          <w:sz w:val="28"/>
          <w:szCs w:val="28"/>
        </w:rPr>
      </w:pPr>
    </w:p>
    <w:p w:rsidR="00966F40" w:rsidRPr="00DF1D95" w:rsidRDefault="00966F40" w:rsidP="00966F40">
      <w:pPr>
        <w:overflowPunct w:val="0"/>
        <w:autoSpaceDE w:val="0"/>
        <w:autoSpaceDN w:val="0"/>
        <w:adjustRightInd w:val="0"/>
        <w:ind w:firstLine="720"/>
        <w:jc w:val="both"/>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2. </w:t>
      </w:r>
      <w:r w:rsidRPr="00DF1D95">
        <w:rPr>
          <w:rFonts w:ascii="Times New Roman" w:hAnsi="Times New Roman" w:cs="Times New Roman"/>
          <w:sz w:val="28"/>
          <w:szCs w:val="28"/>
        </w:rPr>
        <w:tab/>
        <w:t>Опубликовать настоящее постановление в информационном бюллетене «Сборник нормативных актов Родниковского района».</w:t>
      </w:r>
    </w:p>
    <w:p w:rsidR="00966F40" w:rsidRPr="00DF1D95" w:rsidRDefault="00966F40" w:rsidP="00966F40">
      <w:pPr>
        <w:overflowPunct w:val="0"/>
        <w:autoSpaceDE w:val="0"/>
        <w:autoSpaceDN w:val="0"/>
        <w:adjustRightInd w:val="0"/>
        <w:ind w:firstLine="720"/>
        <w:jc w:val="both"/>
        <w:textAlignment w:val="baseline"/>
        <w:rPr>
          <w:rFonts w:ascii="Times New Roman" w:hAnsi="Times New Roman" w:cs="Times New Roman"/>
          <w:sz w:val="28"/>
          <w:szCs w:val="28"/>
        </w:rPr>
      </w:pPr>
    </w:p>
    <w:p w:rsidR="00966F40" w:rsidRPr="00DF1D95" w:rsidRDefault="00966F40" w:rsidP="0059187D">
      <w:pPr>
        <w:numPr>
          <w:ilvl w:val="0"/>
          <w:numId w:val="17"/>
        </w:numPr>
        <w:overflowPunct w:val="0"/>
        <w:autoSpaceDE w:val="0"/>
        <w:autoSpaceDN w:val="0"/>
        <w:adjustRightInd w:val="0"/>
        <w:spacing w:after="0" w:line="240" w:lineRule="auto"/>
        <w:ind w:left="0" w:firstLine="708"/>
        <w:jc w:val="both"/>
        <w:textAlignment w:val="baseline"/>
        <w:rPr>
          <w:rFonts w:ascii="Times New Roman" w:hAnsi="Times New Roman" w:cs="Times New Roman"/>
          <w:sz w:val="28"/>
          <w:szCs w:val="28"/>
        </w:rPr>
      </w:pPr>
      <w:r w:rsidRPr="00DF1D95">
        <w:rPr>
          <w:rFonts w:ascii="Times New Roman" w:hAnsi="Times New Roman" w:cs="Times New Roman"/>
          <w:sz w:val="28"/>
          <w:szCs w:val="28"/>
        </w:rPr>
        <w:t xml:space="preserve">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65" w:history="1">
        <w:r w:rsidRPr="00DF1D95">
          <w:rPr>
            <w:rStyle w:val="ab"/>
            <w:rFonts w:ascii="Times New Roman" w:hAnsi="Times New Roman" w:cs="Times New Roman"/>
            <w:sz w:val="28"/>
            <w:szCs w:val="28"/>
            <w:lang w:val="en-US"/>
          </w:rPr>
          <w:t>www</w:t>
        </w:r>
        <w:r w:rsidRPr="00DF1D95">
          <w:rPr>
            <w:rStyle w:val="ab"/>
            <w:rFonts w:ascii="Times New Roman" w:hAnsi="Times New Roman" w:cs="Times New Roman"/>
            <w:sz w:val="28"/>
            <w:szCs w:val="28"/>
          </w:rPr>
          <w:t>.</w:t>
        </w:r>
        <w:r w:rsidRPr="00DF1D95">
          <w:rPr>
            <w:rStyle w:val="ab"/>
            <w:rFonts w:ascii="Times New Roman" w:hAnsi="Times New Roman" w:cs="Times New Roman"/>
            <w:sz w:val="28"/>
            <w:szCs w:val="28"/>
            <w:lang w:val="en-US"/>
          </w:rPr>
          <w:t>rodniki</w:t>
        </w:r>
        <w:r w:rsidRPr="00DF1D95">
          <w:rPr>
            <w:rStyle w:val="ab"/>
            <w:rFonts w:ascii="Times New Roman" w:hAnsi="Times New Roman" w:cs="Times New Roman"/>
            <w:sz w:val="28"/>
            <w:szCs w:val="28"/>
          </w:rPr>
          <w:t>-37.</w:t>
        </w:r>
        <w:r w:rsidRPr="00DF1D95">
          <w:rPr>
            <w:rStyle w:val="ab"/>
            <w:rFonts w:ascii="Times New Roman" w:hAnsi="Times New Roman" w:cs="Times New Roman"/>
            <w:sz w:val="28"/>
            <w:szCs w:val="28"/>
            <w:lang w:val="en-US"/>
          </w:rPr>
          <w:t>ru</w:t>
        </w:r>
      </w:hyperlink>
      <w:r w:rsidRPr="00DF1D95">
        <w:rPr>
          <w:rFonts w:ascii="Times New Roman" w:hAnsi="Times New Roman" w:cs="Times New Roman"/>
          <w:sz w:val="28"/>
          <w:szCs w:val="28"/>
        </w:rPr>
        <w:t xml:space="preserve"> и на официальном сайте Российской Федерации - </w:t>
      </w:r>
      <w:r w:rsidRPr="00DF1D95">
        <w:rPr>
          <w:rFonts w:ascii="Times New Roman" w:hAnsi="Times New Roman" w:cs="Times New Roman"/>
          <w:sz w:val="28"/>
          <w:szCs w:val="28"/>
          <w:lang w:val="en-US"/>
        </w:rPr>
        <w:t>www</w:t>
      </w:r>
      <w:r w:rsidRPr="00DF1D95">
        <w:rPr>
          <w:rFonts w:ascii="Times New Roman" w:hAnsi="Times New Roman" w:cs="Times New Roman"/>
          <w:sz w:val="28"/>
          <w:szCs w:val="28"/>
        </w:rPr>
        <w:t>.</w:t>
      </w:r>
      <w:r w:rsidRPr="00DF1D95">
        <w:rPr>
          <w:rFonts w:ascii="Times New Roman" w:hAnsi="Times New Roman" w:cs="Times New Roman"/>
          <w:sz w:val="28"/>
          <w:szCs w:val="28"/>
          <w:lang w:val="en-US"/>
        </w:rPr>
        <w:t>torgi</w:t>
      </w:r>
      <w:r w:rsidRPr="00DF1D95">
        <w:rPr>
          <w:rFonts w:ascii="Times New Roman" w:hAnsi="Times New Roman" w:cs="Times New Roman"/>
          <w:sz w:val="28"/>
          <w:szCs w:val="28"/>
        </w:rPr>
        <w:t>.</w:t>
      </w:r>
      <w:r w:rsidRPr="00DF1D95">
        <w:rPr>
          <w:rFonts w:ascii="Times New Roman" w:hAnsi="Times New Roman" w:cs="Times New Roman"/>
          <w:sz w:val="28"/>
          <w:szCs w:val="28"/>
          <w:lang w:val="en-US"/>
        </w:rPr>
        <w:t>gov</w:t>
      </w:r>
      <w:r w:rsidRPr="00DF1D95">
        <w:rPr>
          <w:rFonts w:ascii="Times New Roman" w:hAnsi="Times New Roman" w:cs="Times New Roman"/>
          <w:sz w:val="28"/>
          <w:szCs w:val="28"/>
        </w:rPr>
        <w:t>.</w:t>
      </w:r>
      <w:r w:rsidRPr="00DF1D95">
        <w:rPr>
          <w:rFonts w:ascii="Times New Roman" w:hAnsi="Times New Roman" w:cs="Times New Roman"/>
          <w:sz w:val="28"/>
          <w:szCs w:val="28"/>
          <w:lang w:val="en-US"/>
        </w:rPr>
        <w:t>ru</w:t>
      </w:r>
      <w:r w:rsidRPr="00DF1D95">
        <w:rPr>
          <w:rFonts w:ascii="Times New Roman" w:hAnsi="Times New Roman" w:cs="Times New Roman"/>
          <w:sz w:val="28"/>
          <w:szCs w:val="28"/>
        </w:rPr>
        <w:t>.</w:t>
      </w:r>
    </w:p>
    <w:p w:rsidR="00966F40" w:rsidRPr="00DF1D95" w:rsidRDefault="00966F40" w:rsidP="00966F40">
      <w:pPr>
        <w:jc w:val="both"/>
        <w:rPr>
          <w:rFonts w:ascii="Times New Roman" w:hAnsi="Times New Roman" w:cs="Times New Roman"/>
          <w:b/>
          <w:sz w:val="28"/>
          <w:szCs w:val="28"/>
        </w:rPr>
      </w:pPr>
    </w:p>
    <w:p w:rsidR="00966F40" w:rsidRPr="00DF1D95" w:rsidRDefault="00966F40" w:rsidP="00966F40">
      <w:pPr>
        <w:jc w:val="both"/>
        <w:rPr>
          <w:rFonts w:ascii="Times New Roman" w:hAnsi="Times New Roman" w:cs="Times New Roman"/>
          <w:b/>
          <w:sz w:val="28"/>
          <w:szCs w:val="28"/>
        </w:rPr>
      </w:pPr>
    </w:p>
    <w:p w:rsidR="00966F40" w:rsidRPr="00DF1D95" w:rsidRDefault="00966F40" w:rsidP="00966F40">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966F40" w:rsidRPr="00DF1D95" w:rsidRDefault="00966F40" w:rsidP="00966F40">
      <w:pPr>
        <w:jc w:val="both"/>
        <w:rPr>
          <w:rFonts w:ascii="Times New Roman" w:hAnsi="Times New Roman" w:cs="Times New Roman"/>
          <w:b/>
          <w:sz w:val="28"/>
          <w:szCs w:val="28"/>
        </w:rPr>
      </w:pPr>
      <w:r w:rsidRPr="00DF1D95">
        <w:rPr>
          <w:rFonts w:ascii="Times New Roman" w:hAnsi="Times New Roman" w:cs="Times New Roman"/>
          <w:b/>
          <w:sz w:val="28"/>
          <w:szCs w:val="28"/>
        </w:rPr>
        <w:t>«Родниковский муниципальный район»                                              С.В. Носов</w:t>
      </w:r>
    </w:p>
    <w:p w:rsidR="00966F40" w:rsidRPr="00DF1D95" w:rsidRDefault="00966F40" w:rsidP="00966F40">
      <w:pPr>
        <w:rPr>
          <w:rFonts w:ascii="Times New Roman" w:hAnsi="Times New Roman" w:cs="Times New Roman"/>
          <w:b/>
          <w:sz w:val="28"/>
          <w:szCs w:val="28"/>
        </w:rPr>
      </w:pPr>
    </w:p>
    <w:p w:rsidR="00966F40" w:rsidRPr="00DF1D95" w:rsidRDefault="00966F40" w:rsidP="00966F40">
      <w:pPr>
        <w:rPr>
          <w:rFonts w:ascii="Times New Roman" w:hAnsi="Times New Roman" w:cs="Times New Roman"/>
          <w:b/>
          <w:sz w:val="28"/>
          <w:szCs w:val="28"/>
        </w:rPr>
      </w:pP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 xml:space="preserve">Приложение  к постановлению </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 xml:space="preserve">администрации муниципального образования </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«Родниковский муниципальный район»</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 xml:space="preserve"> </w:t>
      </w:r>
    </w:p>
    <w:p w:rsidR="00966F40" w:rsidRPr="00DF1D95" w:rsidRDefault="00966F40" w:rsidP="00966F40">
      <w:pPr>
        <w:jc w:val="right"/>
        <w:rPr>
          <w:rFonts w:ascii="Times New Roman" w:hAnsi="Times New Roman" w:cs="Times New Roman"/>
          <w:sz w:val="28"/>
          <w:szCs w:val="28"/>
        </w:rPr>
      </w:pPr>
      <w:r w:rsidRPr="00DF1D95">
        <w:rPr>
          <w:rFonts w:ascii="Times New Roman" w:hAnsi="Times New Roman" w:cs="Times New Roman"/>
          <w:sz w:val="28"/>
          <w:szCs w:val="28"/>
        </w:rPr>
        <w:t>от  27.12.2017  № 1808</w:t>
      </w:r>
    </w:p>
    <w:p w:rsidR="00966F40" w:rsidRPr="00DF1D95" w:rsidRDefault="00966F40" w:rsidP="00966F40">
      <w:pPr>
        <w:rPr>
          <w:rFonts w:ascii="Times New Roman" w:hAnsi="Times New Roman" w:cs="Times New Roman"/>
          <w:sz w:val="28"/>
          <w:szCs w:val="28"/>
        </w:rPr>
      </w:pPr>
    </w:p>
    <w:p w:rsidR="00966F40" w:rsidRPr="00DF1D95" w:rsidRDefault="00966F40" w:rsidP="00966F40">
      <w:pPr>
        <w:rPr>
          <w:rFonts w:ascii="Times New Roman" w:hAnsi="Times New Roman" w:cs="Times New Roman"/>
          <w:b/>
          <w:sz w:val="28"/>
          <w:szCs w:val="28"/>
        </w:rPr>
      </w:pPr>
    </w:p>
    <w:p w:rsidR="00966F40" w:rsidRPr="00DF1D95" w:rsidRDefault="00966F40" w:rsidP="00966F40">
      <w:pPr>
        <w:jc w:val="right"/>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b/>
          <w:sz w:val="28"/>
          <w:szCs w:val="28"/>
        </w:rPr>
      </w:pPr>
      <w:r w:rsidRPr="00DF1D95">
        <w:rPr>
          <w:rFonts w:ascii="Times New Roman" w:hAnsi="Times New Roman" w:cs="Times New Roman"/>
          <w:b/>
          <w:sz w:val="28"/>
          <w:szCs w:val="28"/>
        </w:rPr>
        <w:t>ИЗВЕЩЕНИЕ</w:t>
      </w: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pStyle w:val="af"/>
        <w:ind w:firstLine="708"/>
        <w:jc w:val="both"/>
        <w:rPr>
          <w:sz w:val="28"/>
          <w:szCs w:val="28"/>
        </w:rPr>
      </w:pPr>
      <w:r w:rsidRPr="00DF1D95">
        <w:rPr>
          <w:sz w:val="28"/>
          <w:szCs w:val="28"/>
        </w:rPr>
        <w:t xml:space="preserve">Администрация муниципального образования «Родниковский муниципальный район» извещает о возможности предоставления в аренду сроком на 20 (Двадцать) </w:t>
      </w:r>
      <w:r w:rsidRPr="00DF1D95">
        <w:rPr>
          <w:sz w:val="28"/>
          <w:szCs w:val="28"/>
        </w:rPr>
        <w:lastRenderedPageBreak/>
        <w:t xml:space="preserve">лет земельного участка, расположенного на землях категории «Земли населенных пунктов» по адресу: Ивановская область, Родниковский район,  с. Мелечкино, в кадастровом квартале 37:15:040807,  ориентировочной площадью 847 кв.м., </w:t>
      </w:r>
      <w:r w:rsidRPr="00DF1D95">
        <w:rPr>
          <w:color w:val="000000"/>
          <w:sz w:val="28"/>
          <w:szCs w:val="28"/>
        </w:rPr>
        <w:t>с разрешенным  использованием «для ведения личного подсобного хозяйства».</w:t>
      </w:r>
    </w:p>
    <w:p w:rsidR="00966F40" w:rsidRPr="00DF1D95" w:rsidRDefault="00966F40" w:rsidP="00966F40">
      <w:pPr>
        <w:pStyle w:val="af"/>
        <w:ind w:firstLine="708"/>
        <w:jc w:val="both"/>
        <w:rPr>
          <w:sz w:val="28"/>
          <w:szCs w:val="28"/>
        </w:rPr>
      </w:pPr>
      <w:r w:rsidRPr="00DF1D95">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27.01.2018г. включительно.</w:t>
      </w:r>
    </w:p>
    <w:p w:rsidR="00966F40" w:rsidRPr="00DF1D95" w:rsidRDefault="00966F40" w:rsidP="00966F40">
      <w:pPr>
        <w:pStyle w:val="af"/>
        <w:ind w:firstLine="708"/>
        <w:jc w:val="both"/>
        <w:rPr>
          <w:sz w:val="28"/>
          <w:szCs w:val="28"/>
        </w:rPr>
      </w:pPr>
      <w:r w:rsidRPr="00DF1D95">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Ознакомиться со схемой расположения земельного участка можно по адресу и времени, указанным выше. Телефон для справок: (49336) 2-16-57.</w:t>
      </w: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jc w:val="center"/>
        <w:rPr>
          <w:rFonts w:ascii="Times New Roman" w:hAnsi="Times New Roman" w:cs="Times New Roman"/>
          <w:sz w:val="28"/>
          <w:szCs w:val="28"/>
        </w:rPr>
      </w:pPr>
    </w:p>
    <w:p w:rsidR="00966F40" w:rsidRPr="00DF1D95" w:rsidRDefault="00966F40" w:rsidP="00966F40">
      <w:pPr>
        <w:pStyle w:val="af"/>
        <w:ind w:firstLine="708"/>
        <w:jc w:val="both"/>
        <w:rPr>
          <w:sz w:val="28"/>
          <w:szCs w:val="28"/>
        </w:rPr>
      </w:pPr>
    </w:p>
    <w:p w:rsidR="00966F40" w:rsidRPr="00DF1D95" w:rsidRDefault="00966F40" w:rsidP="00966F40">
      <w:pPr>
        <w:pStyle w:val="af"/>
        <w:ind w:firstLine="708"/>
        <w:jc w:val="both"/>
        <w:rPr>
          <w:sz w:val="28"/>
          <w:szCs w:val="28"/>
        </w:rPr>
      </w:pPr>
    </w:p>
    <w:p w:rsidR="00966F40" w:rsidRPr="00DF1D95" w:rsidRDefault="00966F40" w:rsidP="00966F40">
      <w:pPr>
        <w:pStyle w:val="af"/>
        <w:ind w:firstLine="708"/>
        <w:jc w:val="both"/>
        <w:rPr>
          <w:sz w:val="28"/>
          <w:szCs w:val="28"/>
        </w:rPr>
      </w:pPr>
    </w:p>
    <w:p w:rsidR="008E0336" w:rsidRPr="00DF1D95" w:rsidRDefault="008E0336" w:rsidP="008E0336">
      <w:pP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FE1E54">
      <w:pP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966F40" w:rsidRPr="00DF1D95" w:rsidRDefault="00966F40" w:rsidP="004E40D3">
      <w:pPr>
        <w:ind w:left="-360"/>
        <w:jc w:val="center"/>
        <w:rPr>
          <w:rFonts w:ascii="Times New Roman" w:hAnsi="Times New Roman" w:cs="Times New Roman"/>
          <w:sz w:val="28"/>
          <w:szCs w:val="28"/>
        </w:rPr>
      </w:pPr>
    </w:p>
    <w:p w:rsidR="004E40D3" w:rsidRPr="00DF1D95" w:rsidRDefault="004E40D3" w:rsidP="004E40D3">
      <w:pPr>
        <w:ind w:left="-360"/>
        <w:jc w:val="center"/>
        <w:rPr>
          <w:rFonts w:ascii="Times New Roman" w:hAnsi="Times New Roman" w:cs="Times New Roman"/>
          <w:sz w:val="28"/>
          <w:szCs w:val="28"/>
        </w:rPr>
      </w:pPr>
      <w:r w:rsidRPr="00DF1D95">
        <w:rPr>
          <w:rFonts w:ascii="Times New Roman" w:hAnsi="Times New Roman" w:cs="Times New Roman"/>
          <w:sz w:val="28"/>
          <w:szCs w:val="28"/>
        </w:rPr>
        <w:t xml:space="preserve">  </w:t>
      </w:r>
      <w:r w:rsidRPr="00DF1D95">
        <w:rPr>
          <w:rFonts w:ascii="Times New Roman" w:hAnsi="Times New Roman" w:cs="Times New Roman"/>
          <w:noProof/>
          <w:sz w:val="28"/>
          <w:szCs w:val="28"/>
        </w:rPr>
        <w:drawing>
          <wp:inline distT="0" distB="0" distL="0" distR="0">
            <wp:extent cx="647065" cy="788035"/>
            <wp:effectExtent l="19050" t="0" r="635" b="0"/>
            <wp:docPr id="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4E40D3" w:rsidRPr="00DF1D95" w:rsidRDefault="004E40D3" w:rsidP="004E40D3">
      <w:pPr>
        <w:tabs>
          <w:tab w:val="left" w:pos="5670"/>
        </w:tabs>
        <w:jc w:val="center"/>
        <w:rPr>
          <w:rFonts w:ascii="Times New Roman" w:hAnsi="Times New Roman" w:cs="Times New Roman"/>
          <w:b/>
          <w:sz w:val="28"/>
          <w:szCs w:val="28"/>
        </w:rPr>
      </w:pPr>
      <w:r w:rsidRPr="00DF1D95">
        <w:rPr>
          <w:rFonts w:ascii="Times New Roman" w:hAnsi="Times New Roman" w:cs="Times New Roman"/>
          <w:b/>
          <w:sz w:val="28"/>
          <w:szCs w:val="28"/>
        </w:rPr>
        <w:t>Российская Федерация</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муниципальное образование «Родниковское городское поселение</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Родниковского муниципального района Ивановской области»</w:t>
      </w:r>
    </w:p>
    <w:p w:rsidR="004E40D3" w:rsidRPr="00DF1D95" w:rsidRDefault="004E40D3" w:rsidP="004E40D3">
      <w:pPr>
        <w:tabs>
          <w:tab w:val="left" w:pos="5670"/>
        </w:tabs>
        <w:jc w:val="center"/>
        <w:rPr>
          <w:rFonts w:ascii="Times New Roman" w:hAnsi="Times New Roman" w:cs="Times New Roman"/>
          <w:b/>
          <w:sz w:val="28"/>
          <w:szCs w:val="28"/>
        </w:rPr>
      </w:pPr>
      <w:r w:rsidRPr="00DF1D95">
        <w:rPr>
          <w:rFonts w:ascii="Times New Roman" w:hAnsi="Times New Roman" w:cs="Times New Roman"/>
          <w:b/>
          <w:sz w:val="28"/>
          <w:szCs w:val="28"/>
        </w:rPr>
        <w:t>СОВЕТ</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муниципального образования «Родниковское городское поселение</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Родниковского муниципального района Ивановской области»</w:t>
      </w:r>
    </w:p>
    <w:p w:rsidR="004E40D3" w:rsidRPr="00DF1D95" w:rsidRDefault="004E40D3" w:rsidP="004E40D3">
      <w:pPr>
        <w:jc w:val="center"/>
        <w:rPr>
          <w:rFonts w:ascii="Times New Roman" w:hAnsi="Times New Roman" w:cs="Times New Roman"/>
          <w:b/>
          <w:i/>
          <w:sz w:val="28"/>
          <w:szCs w:val="28"/>
        </w:rPr>
      </w:pPr>
      <w:r w:rsidRPr="00DF1D95">
        <w:rPr>
          <w:rFonts w:ascii="Times New Roman" w:hAnsi="Times New Roman" w:cs="Times New Roman"/>
          <w:b/>
          <w:i/>
          <w:sz w:val="28"/>
          <w:szCs w:val="28"/>
        </w:rPr>
        <w:t>Третьего созыва</w:t>
      </w:r>
    </w:p>
    <w:p w:rsidR="004E40D3" w:rsidRPr="00DF1D95" w:rsidRDefault="004E40D3" w:rsidP="004E40D3">
      <w:pPr>
        <w:jc w:val="center"/>
        <w:rPr>
          <w:rFonts w:ascii="Times New Roman" w:hAnsi="Times New Roman" w:cs="Times New Roman"/>
          <w:b/>
          <w:i/>
          <w:sz w:val="28"/>
          <w:szCs w:val="28"/>
        </w:rPr>
      </w:pP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РЕШЕНИЕ </w:t>
      </w:r>
    </w:p>
    <w:p w:rsidR="004E40D3" w:rsidRPr="00DF1D95" w:rsidRDefault="004E40D3" w:rsidP="004E40D3">
      <w:pPr>
        <w:jc w:val="center"/>
        <w:rPr>
          <w:rFonts w:ascii="Times New Roman" w:hAnsi="Times New Roman" w:cs="Times New Roman"/>
          <w:sz w:val="28"/>
          <w:szCs w:val="28"/>
        </w:rPr>
      </w:pPr>
    </w:p>
    <w:p w:rsidR="004E40D3" w:rsidRPr="00DF1D95" w:rsidRDefault="004E40D3" w:rsidP="004E40D3">
      <w:pPr>
        <w:rPr>
          <w:rFonts w:ascii="Times New Roman" w:hAnsi="Times New Roman" w:cs="Times New Roman"/>
          <w:sz w:val="28"/>
          <w:szCs w:val="28"/>
        </w:rPr>
      </w:pPr>
      <w:r w:rsidRPr="00DF1D95">
        <w:rPr>
          <w:rFonts w:ascii="Times New Roman" w:hAnsi="Times New Roman" w:cs="Times New Roman"/>
          <w:sz w:val="28"/>
          <w:szCs w:val="28"/>
        </w:rPr>
        <w:t>от 21 декабря 2017 года                                                                                         №</w:t>
      </w:r>
      <w:r w:rsidR="00670D3C" w:rsidRPr="00DF1D95">
        <w:rPr>
          <w:rFonts w:ascii="Times New Roman" w:hAnsi="Times New Roman" w:cs="Times New Roman"/>
          <w:sz w:val="28"/>
          <w:szCs w:val="28"/>
        </w:rPr>
        <w:t xml:space="preserve"> </w:t>
      </w:r>
      <w:r w:rsidRPr="00DF1D95">
        <w:rPr>
          <w:rFonts w:ascii="Times New Roman" w:hAnsi="Times New Roman" w:cs="Times New Roman"/>
          <w:sz w:val="28"/>
          <w:szCs w:val="28"/>
        </w:rPr>
        <w:t>74</w:t>
      </w:r>
    </w:p>
    <w:p w:rsidR="004E40D3" w:rsidRPr="00DF1D95" w:rsidRDefault="004E40D3" w:rsidP="004E40D3">
      <w:pPr>
        <w:rPr>
          <w:rFonts w:ascii="Times New Roman" w:hAnsi="Times New Roman" w:cs="Times New Roman"/>
          <w:bCs/>
          <w:sz w:val="28"/>
          <w:szCs w:val="28"/>
          <w:lang w:eastAsia="en-US"/>
        </w:rPr>
      </w:pPr>
    </w:p>
    <w:p w:rsidR="004E40D3" w:rsidRPr="00DF1D95" w:rsidRDefault="004E40D3" w:rsidP="006B4E4E">
      <w:pPr>
        <w:jc w:val="both"/>
        <w:rPr>
          <w:rFonts w:ascii="Times New Roman" w:hAnsi="Times New Roman" w:cs="Times New Roman"/>
          <w:b/>
          <w:sz w:val="28"/>
          <w:szCs w:val="28"/>
        </w:rPr>
      </w:pPr>
      <w:r w:rsidRPr="00DF1D95">
        <w:rPr>
          <w:rFonts w:ascii="Times New Roman" w:hAnsi="Times New Roman" w:cs="Times New Roman"/>
          <w:b/>
          <w:sz w:val="28"/>
          <w:szCs w:val="28"/>
        </w:rPr>
        <w:t>Об утверждении отчета Главы муниципального образования «Родниковский муниципальный район» о деятельности администрации муниципального образования «Родниковский муниципальный район» по исполнению полномочий исполнительно-распорядительного органа местного самоуправления «Родниковское городское поселение Родниковского муниципального района Ивановской области» за 2016 год».</w:t>
      </w:r>
    </w:p>
    <w:p w:rsidR="004E40D3" w:rsidRPr="00DF1D95" w:rsidRDefault="004E40D3" w:rsidP="004E40D3">
      <w:pPr>
        <w:ind w:firstLine="540"/>
        <w:jc w:val="center"/>
        <w:rPr>
          <w:rFonts w:ascii="Times New Roman" w:hAnsi="Times New Roman" w:cs="Times New Roman"/>
          <w:b/>
          <w:sz w:val="28"/>
          <w:szCs w:val="28"/>
        </w:rPr>
      </w:pPr>
    </w:p>
    <w:p w:rsidR="004E40D3" w:rsidRPr="00DF1D95" w:rsidRDefault="004E40D3" w:rsidP="004E40D3">
      <w:pPr>
        <w:ind w:firstLine="709"/>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заслушав отчет Главы Родниковского муниципального района</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 xml:space="preserve">о деятельности администрации </w:t>
      </w:r>
      <w:r w:rsidRPr="00DF1D95">
        <w:rPr>
          <w:rFonts w:ascii="Times New Roman" w:hAnsi="Times New Roman" w:cs="Times New Roman"/>
          <w:sz w:val="28"/>
          <w:szCs w:val="28"/>
        </w:rPr>
        <w:lastRenderedPageBreak/>
        <w:t>муниципального образования «Родниковский муниципальный район» по исполнению полномочий исполнительно-распорядительного органа местного самоуправления «Родниковское городское поселение Родниковского муниципального района Ивановской области» за 2016 год</w:t>
      </w:r>
    </w:p>
    <w:p w:rsidR="004E40D3" w:rsidRPr="00DF1D95" w:rsidRDefault="004E40D3" w:rsidP="004E40D3">
      <w:pPr>
        <w:jc w:val="center"/>
        <w:rPr>
          <w:rFonts w:ascii="Times New Roman" w:hAnsi="Times New Roman" w:cs="Times New Roman"/>
          <w:sz w:val="28"/>
          <w:szCs w:val="28"/>
        </w:rPr>
      </w:pPr>
    </w:p>
    <w:p w:rsidR="004E40D3" w:rsidRPr="00DF1D95" w:rsidRDefault="004E40D3" w:rsidP="004E40D3">
      <w:pPr>
        <w:tabs>
          <w:tab w:val="left" w:pos="5670"/>
        </w:tabs>
        <w:jc w:val="center"/>
        <w:rPr>
          <w:rFonts w:ascii="Times New Roman" w:hAnsi="Times New Roman" w:cs="Times New Roman"/>
          <w:b/>
          <w:sz w:val="28"/>
          <w:szCs w:val="28"/>
        </w:rPr>
      </w:pPr>
      <w:r w:rsidRPr="00DF1D95">
        <w:rPr>
          <w:rFonts w:ascii="Times New Roman" w:hAnsi="Times New Roman" w:cs="Times New Roman"/>
          <w:b/>
          <w:sz w:val="28"/>
          <w:szCs w:val="28"/>
        </w:rPr>
        <w:t>СОВЕТ</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муниципального образования «Родниковское городское поселение</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Родниковского муниципального района Ивановской области» решил:</w:t>
      </w:r>
    </w:p>
    <w:p w:rsidR="004E40D3" w:rsidRPr="00DF1D95" w:rsidRDefault="004E40D3" w:rsidP="004E40D3">
      <w:pPr>
        <w:jc w:val="center"/>
        <w:rPr>
          <w:rFonts w:ascii="Times New Roman" w:hAnsi="Times New Roman" w:cs="Times New Roman"/>
          <w:b/>
          <w:sz w:val="28"/>
          <w:szCs w:val="28"/>
        </w:rPr>
      </w:pPr>
    </w:p>
    <w:p w:rsidR="004E40D3" w:rsidRPr="00DF1D95" w:rsidRDefault="004E40D3" w:rsidP="0059187D">
      <w:pPr>
        <w:numPr>
          <w:ilvl w:val="0"/>
          <w:numId w:val="13"/>
        </w:numPr>
        <w:spacing w:after="0" w:line="240" w:lineRule="auto"/>
        <w:ind w:left="0" w:firstLine="709"/>
        <w:jc w:val="both"/>
        <w:rPr>
          <w:rFonts w:ascii="Times New Roman" w:hAnsi="Times New Roman" w:cs="Times New Roman"/>
          <w:sz w:val="28"/>
          <w:szCs w:val="28"/>
        </w:rPr>
      </w:pPr>
      <w:r w:rsidRPr="00DF1D95">
        <w:rPr>
          <w:rFonts w:ascii="Times New Roman" w:hAnsi="Times New Roman" w:cs="Times New Roman"/>
          <w:sz w:val="28"/>
          <w:szCs w:val="28"/>
        </w:rPr>
        <w:t>Утвердить отчет Главы муниципального образования «Родниковский муниципальный район» о</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деятельности администрации муниципального образования «Родниковский муниципальный район» по исполнению полномочий исполнительно-распорядительного органа местного самоуправления «Родниковское городское поселение Родниковского муниципального района Ивановской области» за 2016 год (приложение).</w:t>
      </w:r>
    </w:p>
    <w:p w:rsidR="004E40D3" w:rsidRPr="00DF1D95" w:rsidRDefault="004E40D3" w:rsidP="004E40D3">
      <w:pPr>
        <w:jc w:val="both"/>
        <w:rPr>
          <w:rFonts w:ascii="Times New Roman" w:hAnsi="Times New Roman" w:cs="Times New Roman"/>
          <w:sz w:val="28"/>
          <w:szCs w:val="28"/>
        </w:rPr>
      </w:pPr>
    </w:p>
    <w:p w:rsidR="004E40D3" w:rsidRPr="00DF1D95" w:rsidRDefault="004E40D3" w:rsidP="0059187D">
      <w:pPr>
        <w:pStyle w:val="af"/>
        <w:numPr>
          <w:ilvl w:val="0"/>
          <w:numId w:val="13"/>
        </w:numPr>
        <w:suppressAutoHyphens/>
        <w:overflowPunct w:val="0"/>
        <w:autoSpaceDE w:val="0"/>
        <w:spacing w:after="0"/>
        <w:ind w:left="0" w:firstLine="709"/>
        <w:jc w:val="both"/>
        <w:rPr>
          <w:sz w:val="28"/>
          <w:szCs w:val="28"/>
        </w:rPr>
      </w:pPr>
      <w:r w:rsidRPr="00DF1D95">
        <w:rPr>
          <w:sz w:val="28"/>
          <w:szCs w:val="28"/>
        </w:rPr>
        <w:t>Опубликовать настоящее решение в Информационном бюллетене «Сборник нормативных актов Родниковского района».</w:t>
      </w:r>
    </w:p>
    <w:p w:rsidR="004E40D3" w:rsidRPr="00DF1D95" w:rsidRDefault="004E40D3" w:rsidP="004E40D3">
      <w:pPr>
        <w:pStyle w:val="aff4"/>
        <w:rPr>
          <w:sz w:val="28"/>
          <w:szCs w:val="28"/>
        </w:rPr>
      </w:pPr>
    </w:p>
    <w:p w:rsidR="004E40D3" w:rsidRPr="00DF1D95" w:rsidRDefault="004E40D3" w:rsidP="004E40D3">
      <w:pPr>
        <w:pStyle w:val="af"/>
        <w:rPr>
          <w:sz w:val="28"/>
          <w:szCs w:val="28"/>
        </w:rPr>
      </w:pPr>
    </w:p>
    <w:p w:rsidR="004E40D3" w:rsidRPr="00DF1D95" w:rsidRDefault="004E40D3" w:rsidP="004E40D3">
      <w:pPr>
        <w:jc w:val="both"/>
        <w:rPr>
          <w:rFonts w:ascii="Times New Roman" w:hAnsi="Times New Roman" w:cs="Times New Roman"/>
          <w:b/>
          <w:bCs/>
          <w:sz w:val="28"/>
          <w:szCs w:val="28"/>
        </w:rPr>
      </w:pPr>
      <w:r w:rsidRPr="00DF1D95">
        <w:rPr>
          <w:rFonts w:ascii="Times New Roman" w:hAnsi="Times New Roman" w:cs="Times New Roman"/>
          <w:b/>
          <w:bCs/>
          <w:sz w:val="28"/>
          <w:szCs w:val="28"/>
        </w:rPr>
        <w:t>Глава муниципального образования</w:t>
      </w:r>
    </w:p>
    <w:p w:rsidR="004E40D3" w:rsidRPr="00DF1D95" w:rsidRDefault="004E40D3" w:rsidP="004E40D3">
      <w:pPr>
        <w:jc w:val="both"/>
        <w:rPr>
          <w:rFonts w:ascii="Times New Roman" w:hAnsi="Times New Roman" w:cs="Times New Roman"/>
          <w:b/>
          <w:bCs/>
          <w:sz w:val="28"/>
          <w:szCs w:val="28"/>
        </w:rPr>
      </w:pPr>
      <w:r w:rsidRPr="00DF1D95">
        <w:rPr>
          <w:rFonts w:ascii="Times New Roman" w:hAnsi="Times New Roman" w:cs="Times New Roman"/>
          <w:b/>
          <w:bCs/>
          <w:sz w:val="28"/>
          <w:szCs w:val="28"/>
        </w:rPr>
        <w:t>«Родниковское городское поселение</w:t>
      </w:r>
    </w:p>
    <w:p w:rsidR="004E40D3" w:rsidRPr="00DF1D95" w:rsidRDefault="004E40D3" w:rsidP="004E40D3">
      <w:pPr>
        <w:jc w:val="both"/>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Родниковского муниципального района </w:t>
      </w:r>
    </w:p>
    <w:p w:rsidR="004E40D3" w:rsidRPr="00DF1D95" w:rsidRDefault="004E40D3" w:rsidP="004E40D3">
      <w:pPr>
        <w:jc w:val="both"/>
        <w:rPr>
          <w:rFonts w:ascii="Times New Roman" w:hAnsi="Times New Roman" w:cs="Times New Roman"/>
          <w:b/>
          <w:bCs/>
          <w:sz w:val="28"/>
          <w:szCs w:val="28"/>
        </w:rPr>
      </w:pPr>
      <w:r w:rsidRPr="00DF1D95">
        <w:rPr>
          <w:rFonts w:ascii="Times New Roman" w:hAnsi="Times New Roman" w:cs="Times New Roman"/>
          <w:b/>
          <w:sz w:val="28"/>
          <w:szCs w:val="28"/>
        </w:rPr>
        <w:t>Ивановской области</w:t>
      </w:r>
      <w:r w:rsidRPr="00DF1D95">
        <w:rPr>
          <w:rFonts w:ascii="Times New Roman" w:hAnsi="Times New Roman" w:cs="Times New Roman"/>
          <w:b/>
          <w:bCs/>
          <w:sz w:val="28"/>
          <w:szCs w:val="28"/>
        </w:rPr>
        <w:t>»                                                                       Морозов А.Ю.</w:t>
      </w:r>
    </w:p>
    <w:p w:rsidR="004E40D3" w:rsidRPr="00DF1D95" w:rsidRDefault="004E40D3" w:rsidP="004E40D3">
      <w:pPr>
        <w:jc w:val="both"/>
        <w:rPr>
          <w:rFonts w:ascii="Times New Roman" w:hAnsi="Times New Roman" w:cs="Times New Roman"/>
          <w:b/>
          <w:bCs/>
          <w:sz w:val="28"/>
          <w:szCs w:val="28"/>
        </w:rPr>
      </w:pPr>
    </w:p>
    <w:p w:rsidR="004E40D3" w:rsidRPr="00DF1D95" w:rsidRDefault="004E40D3" w:rsidP="004E40D3">
      <w:pPr>
        <w:ind w:left="4395"/>
        <w:jc w:val="right"/>
        <w:rPr>
          <w:rFonts w:ascii="Times New Roman" w:hAnsi="Times New Roman" w:cs="Times New Roman"/>
          <w:sz w:val="28"/>
          <w:szCs w:val="28"/>
        </w:rPr>
      </w:pPr>
      <w:r w:rsidRPr="00DF1D95">
        <w:rPr>
          <w:rFonts w:ascii="Times New Roman" w:hAnsi="Times New Roman" w:cs="Times New Roman"/>
          <w:sz w:val="28"/>
          <w:szCs w:val="28"/>
        </w:rPr>
        <w:t xml:space="preserve">Приложение к решению </w:t>
      </w:r>
    </w:p>
    <w:p w:rsidR="004E40D3" w:rsidRPr="00DF1D95" w:rsidRDefault="004E40D3" w:rsidP="004E40D3">
      <w:pPr>
        <w:ind w:left="4395"/>
        <w:jc w:val="right"/>
        <w:rPr>
          <w:rFonts w:ascii="Times New Roman" w:hAnsi="Times New Roman" w:cs="Times New Roman"/>
          <w:sz w:val="28"/>
          <w:szCs w:val="28"/>
        </w:rPr>
      </w:pPr>
      <w:r w:rsidRPr="00DF1D95">
        <w:rPr>
          <w:rFonts w:ascii="Times New Roman" w:hAnsi="Times New Roman" w:cs="Times New Roman"/>
          <w:sz w:val="28"/>
          <w:szCs w:val="28"/>
        </w:rPr>
        <w:t>Совета муниципального образования</w:t>
      </w:r>
    </w:p>
    <w:p w:rsidR="004E40D3" w:rsidRPr="00DF1D95" w:rsidRDefault="004E40D3" w:rsidP="004E40D3">
      <w:pPr>
        <w:ind w:left="4395"/>
        <w:jc w:val="right"/>
        <w:rPr>
          <w:rFonts w:ascii="Times New Roman" w:hAnsi="Times New Roman" w:cs="Times New Roman"/>
          <w:sz w:val="28"/>
          <w:szCs w:val="28"/>
        </w:rPr>
      </w:pPr>
      <w:r w:rsidRPr="00DF1D95">
        <w:rPr>
          <w:rFonts w:ascii="Times New Roman" w:hAnsi="Times New Roman" w:cs="Times New Roman"/>
          <w:sz w:val="28"/>
          <w:szCs w:val="28"/>
        </w:rPr>
        <w:t>«Родниковское городское поселение Родниковского муниципального района Ивановской области»</w:t>
      </w:r>
    </w:p>
    <w:p w:rsidR="004E40D3" w:rsidRPr="00DF1D95" w:rsidRDefault="004E40D3" w:rsidP="004E40D3">
      <w:pPr>
        <w:ind w:left="4395"/>
        <w:jc w:val="center"/>
        <w:rPr>
          <w:rFonts w:ascii="Times New Roman" w:hAnsi="Times New Roman" w:cs="Times New Roman"/>
          <w:sz w:val="28"/>
          <w:szCs w:val="28"/>
        </w:rPr>
      </w:pPr>
      <w:r w:rsidRPr="00DF1D95">
        <w:rPr>
          <w:rFonts w:ascii="Times New Roman" w:hAnsi="Times New Roman" w:cs="Times New Roman"/>
          <w:sz w:val="28"/>
          <w:szCs w:val="28"/>
        </w:rPr>
        <w:t xml:space="preserve">                                  от 21.12.2017 года №74   </w:t>
      </w:r>
    </w:p>
    <w:p w:rsidR="004E40D3" w:rsidRPr="00DF1D95" w:rsidRDefault="004E40D3" w:rsidP="004E40D3">
      <w:pPr>
        <w:jc w:val="center"/>
        <w:outlineLvl w:val="0"/>
        <w:rPr>
          <w:rFonts w:ascii="Times New Roman" w:hAnsi="Times New Roman" w:cs="Times New Roman"/>
          <w:b/>
          <w:sz w:val="28"/>
          <w:szCs w:val="28"/>
        </w:rPr>
      </w:pPr>
    </w:p>
    <w:p w:rsidR="004E40D3" w:rsidRPr="00DF1D95" w:rsidRDefault="004E40D3" w:rsidP="004E40D3">
      <w:pPr>
        <w:pStyle w:val="afffa"/>
        <w:jc w:val="center"/>
        <w:rPr>
          <w:b/>
          <w:sz w:val="28"/>
          <w:szCs w:val="28"/>
        </w:rPr>
      </w:pPr>
      <w:r w:rsidRPr="00DF1D95">
        <w:rPr>
          <w:b/>
          <w:sz w:val="28"/>
          <w:szCs w:val="28"/>
        </w:rPr>
        <w:t>ОТЧЕТ</w:t>
      </w:r>
    </w:p>
    <w:p w:rsidR="004E40D3" w:rsidRPr="00DF1D95" w:rsidRDefault="004E40D3" w:rsidP="004E40D3">
      <w:pPr>
        <w:pStyle w:val="afffa"/>
        <w:jc w:val="center"/>
        <w:rPr>
          <w:b/>
          <w:sz w:val="28"/>
          <w:szCs w:val="28"/>
        </w:rPr>
      </w:pPr>
      <w:r w:rsidRPr="00DF1D95">
        <w:rPr>
          <w:b/>
          <w:sz w:val="28"/>
          <w:szCs w:val="28"/>
        </w:rPr>
        <w:t xml:space="preserve">Главы муниципального образования «Родниковский муниципальный район» о деятельности администрации муниципального образования «Родниковский муниципальный район» </w:t>
      </w:r>
    </w:p>
    <w:p w:rsidR="004E40D3" w:rsidRPr="00DF1D95" w:rsidRDefault="004E40D3" w:rsidP="004E40D3">
      <w:pPr>
        <w:pStyle w:val="afffa"/>
        <w:jc w:val="center"/>
        <w:rPr>
          <w:b/>
          <w:sz w:val="28"/>
          <w:szCs w:val="28"/>
        </w:rPr>
      </w:pPr>
      <w:r w:rsidRPr="00DF1D95">
        <w:rPr>
          <w:b/>
          <w:sz w:val="28"/>
          <w:szCs w:val="28"/>
        </w:rPr>
        <w:t>по исполнению полномочий исполнительно-распорядительного органа местного самоуправления муниципального образования «Родниковское городское поселение Родниковского муниципального района Ивановской области» за 2016 год</w:t>
      </w:r>
    </w:p>
    <w:p w:rsidR="004E40D3" w:rsidRPr="00DF1D95" w:rsidRDefault="004E40D3" w:rsidP="004E40D3">
      <w:pPr>
        <w:pStyle w:val="afffa"/>
        <w:jc w:val="center"/>
        <w:rPr>
          <w:b/>
          <w:sz w:val="28"/>
          <w:szCs w:val="28"/>
        </w:rPr>
      </w:pPr>
      <w:r w:rsidRPr="00DF1D95">
        <w:rPr>
          <w:b/>
          <w:sz w:val="28"/>
          <w:szCs w:val="28"/>
        </w:rPr>
        <w:t xml:space="preserve"> </w:t>
      </w:r>
    </w:p>
    <w:p w:rsidR="004E40D3" w:rsidRPr="00DF1D95" w:rsidRDefault="004E40D3" w:rsidP="004E40D3">
      <w:pPr>
        <w:pStyle w:val="afffa"/>
        <w:rPr>
          <w:b/>
          <w:sz w:val="28"/>
          <w:szCs w:val="28"/>
        </w:rPr>
      </w:pPr>
      <w:r w:rsidRPr="00DF1D95">
        <w:rPr>
          <w:b/>
          <w:sz w:val="28"/>
          <w:szCs w:val="28"/>
        </w:rPr>
        <w:t>                                                                                                                     г. Родники</w:t>
      </w:r>
    </w:p>
    <w:p w:rsidR="004E40D3" w:rsidRPr="00DF1D95" w:rsidRDefault="004E40D3" w:rsidP="004E40D3">
      <w:pPr>
        <w:pStyle w:val="afffa"/>
        <w:rPr>
          <w:b/>
          <w:sz w:val="28"/>
          <w:szCs w:val="28"/>
        </w:rPr>
      </w:pPr>
      <w:r w:rsidRPr="00DF1D95">
        <w:rPr>
          <w:b/>
          <w:sz w:val="28"/>
          <w:szCs w:val="28"/>
        </w:rPr>
        <w:t xml:space="preserve"> </w:t>
      </w:r>
    </w:p>
    <w:p w:rsidR="004E40D3" w:rsidRPr="00DF1D95" w:rsidRDefault="004E40D3" w:rsidP="004E40D3">
      <w:pPr>
        <w:pStyle w:val="ConsPlusNormal"/>
        <w:ind w:firstLine="709"/>
        <w:jc w:val="both"/>
        <w:rPr>
          <w:rFonts w:ascii="Times New Roman" w:hAnsi="Times New Roman" w:cs="Times New Roman"/>
          <w:sz w:val="28"/>
          <w:szCs w:val="28"/>
        </w:rPr>
      </w:pPr>
      <w:r w:rsidRPr="00DF1D95">
        <w:rPr>
          <w:rFonts w:ascii="Times New Roman" w:hAnsi="Times New Roman" w:cs="Times New Roman"/>
          <w:sz w:val="28"/>
          <w:szCs w:val="28"/>
        </w:rPr>
        <w:t>В соответствии со статьей 21 Устава муниципального образования «Родниковское городское поселение Родниковского муниципального района Ивановской области», Совет муниципального образования «Родниковское городское поселение Родниковского муниципального района Ивановской области» далее по тесту (Совет поселения) на заседании рассматривает отчет о результатах деятельности Главы и Администрации муниципального образования «Родниковский муниципальный район» по исполнению полномочий исполнительно – распорядительного органа местного самоуправления муниципального образования «Родниковское городское поселение Родниковского муниципального района Ивановской области», в том числе о решении вопросов, поставленных Советом поселения.</w:t>
      </w:r>
    </w:p>
    <w:p w:rsidR="004E40D3" w:rsidRPr="00DF1D95" w:rsidRDefault="004E40D3" w:rsidP="004E40D3">
      <w:pPr>
        <w:pStyle w:val="afffa"/>
        <w:jc w:val="both"/>
        <w:rPr>
          <w:sz w:val="28"/>
          <w:szCs w:val="28"/>
        </w:rPr>
      </w:pPr>
      <w:r w:rsidRPr="00DF1D95">
        <w:rPr>
          <w:sz w:val="28"/>
          <w:szCs w:val="28"/>
        </w:rPr>
        <w:tab/>
        <w:t>Основной целью деятельности администрации является исполнение полномочий по решению вопросов местного значения направленных на повышение уровня и качества жизни населения Родниковского городского поселения, создание благоприятных условий для развития бизнес-сообщества, взаимодействие с общественными организациями, депутатским корпусом, органами государственной власти.</w:t>
      </w:r>
    </w:p>
    <w:p w:rsidR="004E40D3" w:rsidRPr="00DF1D95" w:rsidRDefault="004E40D3" w:rsidP="004E40D3">
      <w:pPr>
        <w:pStyle w:val="afffa"/>
        <w:jc w:val="both"/>
        <w:rPr>
          <w:sz w:val="28"/>
          <w:szCs w:val="28"/>
        </w:rPr>
      </w:pPr>
      <w:r w:rsidRPr="00DF1D95">
        <w:rPr>
          <w:sz w:val="28"/>
          <w:szCs w:val="28"/>
        </w:rPr>
        <w:tab/>
        <w:t xml:space="preserve">По состоянию на 1 января 2017 года в  городе Родники проживает  24,7 тыс. человек. В рамках создания условий по развитию экономики и промышленного производства следует отметить, что на территории города успешно функционируют промышленные предприятия, основу которых составляют предприятия текстильного и швейного производства. В 2016 году завершилось реализация крупного инвестиционного проекта по созданию инфраструктуры индустриального парка «Родники», с объёмом инвестиций более 920 млн. руб. </w:t>
      </w:r>
    </w:p>
    <w:p w:rsidR="004E40D3" w:rsidRPr="00DF1D95" w:rsidRDefault="004E40D3" w:rsidP="004E40D3">
      <w:pPr>
        <w:pStyle w:val="afffa"/>
        <w:jc w:val="both"/>
        <w:rPr>
          <w:sz w:val="28"/>
          <w:szCs w:val="28"/>
        </w:rPr>
      </w:pPr>
      <w:r w:rsidRPr="00DF1D95">
        <w:rPr>
          <w:sz w:val="28"/>
          <w:szCs w:val="28"/>
        </w:rPr>
        <w:tab/>
        <w:t>Стабильно работали деревообрабатывающие предприятия (к лидерам в данной сфере следует отнести: ООО «Лорес», и ООО «Агма»), предприятия машиностроительного комплекса, наиболее эффективно развивающимся является ЗАО «Родниковский машиностроительный завод».</w:t>
      </w:r>
    </w:p>
    <w:p w:rsidR="004E40D3" w:rsidRPr="00DF1D95" w:rsidRDefault="004E40D3" w:rsidP="004E40D3">
      <w:pPr>
        <w:pStyle w:val="afffa"/>
        <w:jc w:val="both"/>
        <w:rPr>
          <w:sz w:val="28"/>
          <w:szCs w:val="28"/>
        </w:rPr>
      </w:pPr>
      <w:r w:rsidRPr="00DF1D95">
        <w:rPr>
          <w:sz w:val="28"/>
          <w:szCs w:val="28"/>
        </w:rPr>
        <w:tab/>
        <w:t xml:space="preserve">В 2016 году на территории города Родинки завершена реконструкция станции водоподготовки с вводом в эксплуатацию гидролизной станции. Что  положительно </w:t>
      </w:r>
      <w:r w:rsidRPr="00DF1D95">
        <w:rPr>
          <w:sz w:val="28"/>
          <w:szCs w:val="28"/>
        </w:rPr>
        <w:lastRenderedPageBreak/>
        <w:t>отразилось на очистке воды поставляемой в многоквартирные дома, организации социальной сферы и иные предприятия.</w:t>
      </w:r>
    </w:p>
    <w:p w:rsidR="004E40D3" w:rsidRPr="00DF1D95" w:rsidRDefault="004E40D3" w:rsidP="004E40D3">
      <w:pPr>
        <w:pStyle w:val="afffa"/>
        <w:jc w:val="both"/>
        <w:rPr>
          <w:sz w:val="28"/>
          <w:szCs w:val="28"/>
        </w:rPr>
      </w:pPr>
      <w:r w:rsidRPr="00DF1D95">
        <w:rPr>
          <w:sz w:val="28"/>
          <w:szCs w:val="28"/>
        </w:rPr>
        <w:t> </w:t>
      </w:r>
      <w:r w:rsidRPr="00DF1D95">
        <w:rPr>
          <w:sz w:val="28"/>
          <w:szCs w:val="28"/>
        </w:rPr>
        <w:tab/>
        <w:t xml:space="preserve">ООО «Акцентр», расположенное не территории Индустриального парка «Родники», в 2016 году запустило производство по стерилизации медицинских изделий методом электронно-лучевой обработки. </w:t>
      </w:r>
    </w:p>
    <w:p w:rsidR="004E40D3" w:rsidRPr="00DF1D95" w:rsidRDefault="004E40D3" w:rsidP="004E40D3">
      <w:pPr>
        <w:pStyle w:val="afffa"/>
        <w:jc w:val="both"/>
        <w:rPr>
          <w:sz w:val="28"/>
          <w:szCs w:val="28"/>
        </w:rPr>
      </w:pPr>
      <w:r w:rsidRPr="00DF1D95">
        <w:rPr>
          <w:sz w:val="28"/>
          <w:szCs w:val="28"/>
        </w:rPr>
        <w:tab/>
        <w:t>Положительная динамика в 2016 году была у предприятий по производству упаковочных материалов из гофро-картона. В сфере малого и среднего бизнеса, на территории города Родники осуществляет свою деятельность около 750 предприятий различных форм собственности. Динамика состояния и развития малого и среднего предпринимательства в городе Родники в течение последних лет продолжает оставаться положительной.</w:t>
      </w:r>
      <w:r w:rsidRPr="00DF1D95">
        <w:rPr>
          <w:sz w:val="28"/>
          <w:szCs w:val="28"/>
          <w:u w:val="single"/>
        </w:rPr>
        <w:t xml:space="preserve"> </w:t>
      </w:r>
    </w:p>
    <w:p w:rsidR="004E40D3" w:rsidRPr="00DF1D95" w:rsidRDefault="004E40D3" w:rsidP="004E40D3">
      <w:pPr>
        <w:pStyle w:val="afffa"/>
        <w:jc w:val="both"/>
        <w:rPr>
          <w:sz w:val="28"/>
          <w:szCs w:val="28"/>
        </w:rPr>
      </w:pPr>
      <w:r w:rsidRPr="00DF1D95">
        <w:rPr>
          <w:sz w:val="28"/>
          <w:szCs w:val="28"/>
        </w:rPr>
        <w:t> </w:t>
      </w:r>
      <w:r w:rsidRPr="00DF1D95">
        <w:rPr>
          <w:sz w:val="28"/>
          <w:szCs w:val="28"/>
        </w:rPr>
        <w:tab/>
        <w:t>Бюджет Родниковского городского поселения в 2016 году составил:</w:t>
      </w:r>
    </w:p>
    <w:p w:rsidR="004E40D3" w:rsidRPr="00DF1D95" w:rsidRDefault="004E40D3" w:rsidP="004E40D3">
      <w:pPr>
        <w:pStyle w:val="afffa"/>
        <w:jc w:val="both"/>
        <w:rPr>
          <w:sz w:val="28"/>
          <w:szCs w:val="28"/>
        </w:rPr>
      </w:pPr>
      <w:r w:rsidRPr="00DF1D95">
        <w:rPr>
          <w:sz w:val="28"/>
          <w:szCs w:val="28"/>
        </w:rPr>
        <w:tab/>
        <w:t xml:space="preserve">- общий объем доходов – 121159,4 (тыс. руб.) </w:t>
      </w:r>
    </w:p>
    <w:p w:rsidR="004E40D3" w:rsidRPr="00DF1D95" w:rsidRDefault="004E40D3" w:rsidP="004E40D3">
      <w:pPr>
        <w:pStyle w:val="afffa"/>
        <w:jc w:val="both"/>
        <w:rPr>
          <w:sz w:val="28"/>
          <w:szCs w:val="28"/>
        </w:rPr>
      </w:pPr>
      <w:r w:rsidRPr="00DF1D95">
        <w:rPr>
          <w:sz w:val="28"/>
          <w:szCs w:val="28"/>
        </w:rPr>
        <w:tab/>
        <w:t>- расходы  - 117156,9 (тыс. руб.)</w:t>
      </w:r>
    </w:p>
    <w:p w:rsidR="004E40D3" w:rsidRPr="00DF1D95" w:rsidRDefault="004E40D3" w:rsidP="004E40D3">
      <w:pPr>
        <w:pStyle w:val="afffa"/>
        <w:jc w:val="both"/>
        <w:rPr>
          <w:sz w:val="28"/>
          <w:szCs w:val="28"/>
        </w:rPr>
      </w:pPr>
      <w:r w:rsidRPr="00DF1D95">
        <w:rPr>
          <w:sz w:val="28"/>
          <w:szCs w:val="28"/>
        </w:rPr>
        <w:tab/>
        <w:t>- профицит  – 4002 (тыс. руб.)</w:t>
      </w:r>
    </w:p>
    <w:p w:rsidR="004E40D3" w:rsidRPr="00DF1D95" w:rsidRDefault="004E40D3" w:rsidP="004E40D3">
      <w:pPr>
        <w:pStyle w:val="afffa"/>
        <w:jc w:val="both"/>
        <w:rPr>
          <w:sz w:val="28"/>
          <w:szCs w:val="28"/>
        </w:rPr>
      </w:pPr>
      <w:r w:rsidRPr="00DF1D95">
        <w:rPr>
          <w:sz w:val="28"/>
          <w:szCs w:val="28"/>
        </w:rPr>
        <w:tab/>
        <w:t>В 2016 году бюджетные назначения по налоговым и неналоговым доходам бюджета Родниковского городского поселения исполнены на 103,7% к уточненному плану, а к первоначальному плану процент исполнения составил 111,5%. Экономическая ситуация в 2016 году по отношению к прошлому году улучшилась, что отразилось и на поступлении доходов в бюджет поселения.</w:t>
      </w:r>
    </w:p>
    <w:p w:rsidR="004E40D3" w:rsidRPr="00DF1D95" w:rsidRDefault="004E40D3" w:rsidP="004E40D3">
      <w:pPr>
        <w:pStyle w:val="afffa"/>
        <w:jc w:val="both"/>
        <w:rPr>
          <w:sz w:val="28"/>
          <w:szCs w:val="28"/>
        </w:rPr>
      </w:pPr>
      <w:r w:rsidRPr="00DF1D95">
        <w:rPr>
          <w:sz w:val="28"/>
          <w:szCs w:val="28"/>
        </w:rPr>
        <w:tab/>
        <w:t>Расходование средств бюджета осуществлялось по муниципальным программам:</w:t>
      </w:r>
    </w:p>
    <w:p w:rsidR="004E40D3" w:rsidRPr="00DF1D95" w:rsidRDefault="004E40D3" w:rsidP="004E40D3">
      <w:pPr>
        <w:pStyle w:val="afffa"/>
        <w:jc w:val="both"/>
        <w:rPr>
          <w:sz w:val="28"/>
          <w:szCs w:val="28"/>
        </w:rPr>
      </w:pPr>
      <w:r w:rsidRPr="00DF1D95">
        <w:rPr>
          <w:b/>
          <w:sz w:val="28"/>
          <w:szCs w:val="28"/>
        </w:rPr>
        <w:tab/>
        <w:t>«Благоустройство территории Родниковского городского поселения».</w:t>
      </w:r>
      <w:r w:rsidRPr="00DF1D95">
        <w:rPr>
          <w:sz w:val="28"/>
          <w:szCs w:val="28"/>
        </w:rPr>
        <w:t xml:space="preserve"> Из бюджета 2016 года на указанные цели было направлено 20817,3 (тыс. руб.). В рамках программы средства направлены на капитальный ремонт дорожек в парке Победы; отремонтирован тротуар к воинскому захоронению на городском кладбище; проводилось содержание мест захоронения; выполнены работы по укладке тротуарной плитки в парке Гостиничный; проведен ремонт у установка новых контейнерных площадок; проведены работы по химической обработке (опрыскиванию) участков территории, на которых произрастает Борщевик; проведены работы по сносу аварийного сооружения в мкр. Южный; приобретен инвентарь на проведение субботников на территории г. Родники;</w:t>
      </w:r>
    </w:p>
    <w:p w:rsidR="004E40D3" w:rsidRPr="00DF1D95" w:rsidRDefault="004E40D3" w:rsidP="004E40D3">
      <w:pPr>
        <w:pStyle w:val="afffa"/>
        <w:jc w:val="both"/>
        <w:rPr>
          <w:sz w:val="28"/>
          <w:szCs w:val="28"/>
        </w:rPr>
      </w:pPr>
      <w:r w:rsidRPr="00DF1D95">
        <w:rPr>
          <w:sz w:val="28"/>
          <w:szCs w:val="28"/>
        </w:rPr>
        <w:tab/>
        <w:t>Проводилась оплата уличного освещения, благоустройство и оформление города Родники к праздничным мероприятиям.</w:t>
      </w:r>
    </w:p>
    <w:p w:rsidR="004E40D3" w:rsidRPr="00DF1D95" w:rsidRDefault="004E40D3" w:rsidP="004E40D3">
      <w:pPr>
        <w:pStyle w:val="afffa"/>
        <w:jc w:val="both"/>
        <w:rPr>
          <w:bCs/>
          <w:color w:val="FF0000"/>
          <w:sz w:val="28"/>
          <w:szCs w:val="28"/>
        </w:rPr>
      </w:pPr>
      <w:r w:rsidRPr="00DF1D95">
        <w:rPr>
          <w:sz w:val="28"/>
          <w:szCs w:val="28"/>
        </w:rPr>
        <w:tab/>
      </w:r>
      <w:r w:rsidRPr="00DF1D95">
        <w:rPr>
          <w:b/>
          <w:sz w:val="28"/>
          <w:szCs w:val="28"/>
        </w:rPr>
        <w:t>«Безопасный город»</w:t>
      </w:r>
      <w:r w:rsidRPr="00DF1D95">
        <w:rPr>
          <w:sz w:val="28"/>
          <w:szCs w:val="28"/>
        </w:rPr>
        <w:t xml:space="preserve"> при реализации программы средства направлены на установку и обслуживание системы видеонаблюдения в г. Родники; на подсыпку подъездов к противопожарным водоисточникам; выполнены работы по техническому обслуживанию сетей уличного освещения; проведена реконструкция сетей уличного освещения на улицах 1 и 2 Куликовские (890 тыс. руб.); проведены работы по устранению ямочности на автодорогах и восстановление разметки на дорогах; приобретение дорожных знаков; разработан и реализован проект организации дорожного движения в мкр. Машиностритель по ограничению стоянки автотранспорта на тротуарах у МКД. </w:t>
      </w:r>
    </w:p>
    <w:p w:rsidR="004E40D3" w:rsidRPr="00DF1D95" w:rsidRDefault="004E40D3" w:rsidP="004E40D3">
      <w:pPr>
        <w:pStyle w:val="afffa"/>
        <w:jc w:val="both"/>
        <w:rPr>
          <w:sz w:val="28"/>
          <w:szCs w:val="28"/>
        </w:rPr>
      </w:pPr>
      <w:r w:rsidRPr="00DF1D95">
        <w:rPr>
          <w:bCs/>
          <w:color w:val="FF0000"/>
          <w:sz w:val="28"/>
          <w:szCs w:val="28"/>
        </w:rPr>
        <w:lastRenderedPageBreak/>
        <w:tab/>
      </w:r>
      <w:r w:rsidRPr="00DF1D95">
        <w:rPr>
          <w:sz w:val="28"/>
          <w:szCs w:val="28"/>
        </w:rPr>
        <w:t xml:space="preserve">На ремонт и строительство автодорог и ремонт тротуаров направлены средства в размере 14078 (тыс.руб.) Проведено  асфальтирование дорог  по: проездам Филисовский, Садовый, улицам Трудовая и Марии Ульяновой, ул. Советская. Проведен частичный ремонт дорог по </w:t>
      </w:r>
      <w:r w:rsidRPr="00DF1D95">
        <w:rPr>
          <w:bCs/>
          <w:sz w:val="28"/>
          <w:szCs w:val="28"/>
        </w:rPr>
        <w:t xml:space="preserve">ул. Дубовская, ул. Невская, ул. Московская, ул. Красина, Чехова. Проведен ремонт съездов на ул. Молодежная, с ул. М. Ульяновой к мкр. Гагарина, от ул. Космонавтов  к мкр. Машиностроитель. </w:t>
      </w:r>
      <w:r w:rsidRPr="00DF1D95">
        <w:rPr>
          <w:sz w:val="28"/>
          <w:szCs w:val="28"/>
        </w:rPr>
        <w:t>Общая протяженность отремонтированных дорог составила 12,5 км.</w:t>
      </w:r>
    </w:p>
    <w:p w:rsidR="004E40D3" w:rsidRPr="00DF1D95" w:rsidRDefault="004E40D3" w:rsidP="004E40D3">
      <w:pPr>
        <w:pStyle w:val="afffa"/>
        <w:jc w:val="both"/>
        <w:rPr>
          <w:sz w:val="28"/>
          <w:szCs w:val="28"/>
        </w:rPr>
      </w:pPr>
      <w:r w:rsidRPr="00DF1D95">
        <w:rPr>
          <w:sz w:val="28"/>
          <w:szCs w:val="28"/>
        </w:rPr>
        <w:tab/>
      </w:r>
      <w:r w:rsidRPr="00DF1D95">
        <w:rPr>
          <w:b/>
          <w:sz w:val="28"/>
          <w:szCs w:val="28"/>
        </w:rPr>
        <w:t xml:space="preserve">«Социальная забота и поддержка» </w:t>
      </w:r>
      <w:r w:rsidRPr="00DF1D95">
        <w:rPr>
          <w:sz w:val="28"/>
          <w:szCs w:val="28"/>
        </w:rPr>
        <w:t>в рамках указанной программы предоставлена материальная помощь: на ремонт общественных колодцев (49 человек) на сумму 49 тыс. руб., - на подсыпку улиц частного сектора (358 человек) на сумму 299 тыс. руб., предоставлены субсидии ОАО «Водолей» на предоставление гражданам банно-прачечных услуг в размере 1417,5 тыс. руб.</w:t>
      </w:r>
    </w:p>
    <w:p w:rsidR="004E40D3" w:rsidRPr="00DF1D95" w:rsidRDefault="004E40D3" w:rsidP="004E40D3">
      <w:pPr>
        <w:pStyle w:val="afffa"/>
        <w:jc w:val="both"/>
        <w:rPr>
          <w:sz w:val="28"/>
          <w:szCs w:val="28"/>
        </w:rPr>
      </w:pPr>
      <w:r w:rsidRPr="00DF1D95">
        <w:rPr>
          <w:sz w:val="28"/>
          <w:szCs w:val="28"/>
        </w:rPr>
        <w:tab/>
      </w:r>
      <w:r w:rsidRPr="00DF1D95">
        <w:rPr>
          <w:b/>
          <w:sz w:val="28"/>
          <w:szCs w:val="28"/>
        </w:rPr>
        <w:t>«Развитие жилищно-коммунального хозяйства в Родниковском городском поселении»</w:t>
      </w:r>
      <w:r w:rsidRPr="00DF1D95">
        <w:rPr>
          <w:sz w:val="28"/>
          <w:szCs w:val="28"/>
        </w:rPr>
        <w:t xml:space="preserve">, по программе проведена оплата содержания и технического обслуживания муниципального жилищного фонда; проведены работы по капитальному ремонту муниципального жилья 555,9 (тыс. руб.); предоставлены субсидии гражданам проживающим в многоквартирных домах с муниципальными квартирами 907,1 (тыс. руб.); </w:t>
      </w:r>
    </w:p>
    <w:p w:rsidR="004E40D3" w:rsidRPr="00DF1D95" w:rsidRDefault="004E40D3" w:rsidP="004E40D3">
      <w:pPr>
        <w:pStyle w:val="afffa"/>
        <w:jc w:val="both"/>
        <w:rPr>
          <w:sz w:val="28"/>
          <w:szCs w:val="28"/>
        </w:rPr>
      </w:pPr>
      <w:r w:rsidRPr="00DF1D95">
        <w:rPr>
          <w:sz w:val="28"/>
          <w:szCs w:val="28"/>
        </w:rPr>
        <w:tab/>
        <w:t>По разделу бюджета Родниковского городского поселения «жилищно-коммунальное хозяйство»,</w:t>
      </w:r>
      <w:r w:rsidRPr="00DF1D95">
        <w:rPr>
          <w:b/>
          <w:sz w:val="28"/>
          <w:szCs w:val="28"/>
        </w:rPr>
        <w:t xml:space="preserve"> </w:t>
      </w:r>
      <w:r w:rsidRPr="00DF1D95">
        <w:rPr>
          <w:sz w:val="28"/>
          <w:szCs w:val="28"/>
        </w:rPr>
        <w:t>было направлено 7980 (тыс. руб.) Одной из основных задач Администрации  является создание условий по развитию  и поддержанию в нормативном состоянии инженерной инфраструктуры города Родники. В 2016 году была проведена замена порядка 2000 метров тепловых сетей, в том числе 600 метров в мкр. Машиностроитель (средства внебюджетных источников). На ул. Зои Космодемьянской установлена и введена в эксплуатацию мини канализационная насосная станция. </w:t>
      </w:r>
    </w:p>
    <w:p w:rsidR="004E40D3" w:rsidRPr="00DF1D95" w:rsidRDefault="004E40D3" w:rsidP="004E40D3">
      <w:pPr>
        <w:pStyle w:val="afffa"/>
        <w:jc w:val="both"/>
        <w:rPr>
          <w:sz w:val="28"/>
          <w:szCs w:val="28"/>
        </w:rPr>
      </w:pPr>
      <w:r w:rsidRPr="00DF1D95">
        <w:rPr>
          <w:sz w:val="28"/>
          <w:szCs w:val="28"/>
        </w:rPr>
        <w:tab/>
        <w:t>Из бюджета Родниковского городского поселения в 2016 году предоставлена субсидия муниципальному казенному предприятию «Артемида» в размере 10405,6 тыс. руб., на содержание Парка Победы, Летнего Парка, скверов и алей, на содержание детских игровых площадок, содержание обочин автомобильных дорог и автобусных остановок, на подготовку к проведению культурно-массовых мероприятий;</w:t>
      </w:r>
    </w:p>
    <w:p w:rsidR="004E40D3" w:rsidRPr="00DF1D95" w:rsidRDefault="004E40D3" w:rsidP="004E40D3">
      <w:pPr>
        <w:pStyle w:val="afffa"/>
        <w:jc w:val="both"/>
        <w:rPr>
          <w:sz w:val="28"/>
          <w:szCs w:val="28"/>
        </w:rPr>
      </w:pPr>
      <w:r w:rsidRPr="00DF1D95">
        <w:rPr>
          <w:sz w:val="28"/>
          <w:szCs w:val="28"/>
        </w:rPr>
        <w:tab/>
        <w:t>Субсидия муниципальному казенному предприятию «Спецтехстрой» составила 22728,2 тыс. руб., из них 18069,1 тыс. руб., на содержание автомобильных дорог и тротуаров (всесезонная механизированная уборка), а также на вопросы благоустройства - 4659,1 тыс. руб., и на содержание мест захоронения - 942,1 тыс. руб.</w:t>
      </w:r>
    </w:p>
    <w:p w:rsidR="004E40D3" w:rsidRPr="00DF1D95" w:rsidRDefault="004E40D3" w:rsidP="004E40D3">
      <w:pPr>
        <w:pStyle w:val="afffa"/>
        <w:jc w:val="both"/>
        <w:rPr>
          <w:sz w:val="28"/>
          <w:szCs w:val="28"/>
        </w:rPr>
      </w:pPr>
      <w:r w:rsidRPr="00DF1D95">
        <w:rPr>
          <w:sz w:val="28"/>
          <w:szCs w:val="28"/>
        </w:rPr>
        <w:tab/>
        <w:t xml:space="preserve">В рамках исполнения программы </w:t>
      </w:r>
      <w:r w:rsidRPr="00DF1D95">
        <w:rPr>
          <w:b/>
          <w:bCs/>
          <w:color w:val="000000"/>
          <w:sz w:val="28"/>
          <w:szCs w:val="28"/>
        </w:rPr>
        <w:t xml:space="preserve">«Переселение граждан из аварийного жилищного фонда с учетом необходимости развития малоэтажного жилищного строительства», </w:t>
      </w:r>
      <w:r w:rsidRPr="00DF1D95">
        <w:rPr>
          <w:bCs/>
          <w:color w:val="000000"/>
          <w:sz w:val="28"/>
          <w:szCs w:val="28"/>
        </w:rPr>
        <w:t>в</w:t>
      </w:r>
      <w:r w:rsidRPr="00DF1D95">
        <w:rPr>
          <w:sz w:val="28"/>
          <w:szCs w:val="28"/>
        </w:rPr>
        <w:t xml:space="preserve"> 2016 году сдан в эксплуатацию 84-квартирый  трехэтажный жилой дом в мкр. Южный строительство, которого осуществлялось в соответствии с региональной адресной программой «Переселение граждан из аварийного жилищного фонда» были переселены 179 человек из аварийных многоквартирных домов мкр. Лахтина. </w:t>
      </w:r>
    </w:p>
    <w:p w:rsidR="004E40D3" w:rsidRPr="00DF1D95" w:rsidRDefault="004E40D3" w:rsidP="004E40D3">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b/>
          <w:sz w:val="28"/>
          <w:szCs w:val="28"/>
        </w:rPr>
        <w:lastRenderedPageBreak/>
        <w:t>В части исполнения полномочия по решению вопроса местного значения: «Создание условий для организации досуга и обеспечения жителей поселения услугами организаций культуры»</w:t>
      </w:r>
      <w:r w:rsidRPr="00DF1D95">
        <w:rPr>
          <w:rFonts w:ascii="Times New Roman" w:hAnsi="Times New Roman" w:cs="Times New Roman"/>
          <w:sz w:val="28"/>
          <w:szCs w:val="28"/>
        </w:rPr>
        <w:t xml:space="preserve"> из бюджета направлено 12010 (тыс. руб.). Показатели  по средней заработной плате работников учреждений культуры выполнены. В отчетном году в плановом порядке проводились мероприятия, направленные на укрепление материально-технической базы учреждений культуры и обеспечение их пожарной безопасности. Основные расходы по данному направлению предоставлены на содержание РДК «Лидер» г. Родники.</w:t>
      </w:r>
    </w:p>
    <w:p w:rsidR="004E40D3" w:rsidRPr="00DF1D95" w:rsidRDefault="004E40D3" w:rsidP="004E40D3">
      <w:pPr>
        <w:pStyle w:val="afffa"/>
        <w:jc w:val="both"/>
        <w:rPr>
          <w:sz w:val="28"/>
          <w:szCs w:val="28"/>
        </w:rPr>
      </w:pPr>
      <w:r w:rsidRPr="00DF1D95">
        <w:rPr>
          <w:sz w:val="28"/>
          <w:szCs w:val="28"/>
        </w:rPr>
        <w:tab/>
        <w:t>Также, в отчетном году удалось привлечь  из средств Фонда кино порядка 5 млн. руб. на переоборудование малого зала РДК «Лидер» под кинозал для показа цифровых фильмов в формате 3D с высококачественным звуком;</w:t>
      </w:r>
    </w:p>
    <w:p w:rsidR="004E40D3" w:rsidRPr="00DF1D95" w:rsidRDefault="004E40D3" w:rsidP="004E40D3">
      <w:pPr>
        <w:pStyle w:val="afffa"/>
        <w:jc w:val="both"/>
        <w:rPr>
          <w:sz w:val="28"/>
          <w:szCs w:val="28"/>
        </w:rPr>
      </w:pPr>
      <w:r w:rsidRPr="00DF1D95">
        <w:rPr>
          <w:sz w:val="28"/>
          <w:szCs w:val="28"/>
        </w:rPr>
        <w:t>  </w:t>
      </w:r>
      <w:r w:rsidRPr="00DF1D95">
        <w:rPr>
          <w:sz w:val="28"/>
          <w:szCs w:val="28"/>
        </w:rPr>
        <w:tab/>
        <w:t>Совместно с Департаментом культуры и туризма Ивановской области на территории Родниковского района традиционно были проведены два областных конкурса «Настоящий Дед Мороз» и  этнофестиваль «Лада». Проводилось празднование государственных праздников, в течение года творческие коллективы и исполнители принимали активное участие во всероссийских, областных, межмуниципальных и районных фестивалях и конкурсах. В 2016 году проведено 702 мероприятия, которые посетило 143650 человек. На базе учреждения культурно-досугового типа действует 37 клубных формирований, в них занимается 1054 человека.</w:t>
      </w:r>
    </w:p>
    <w:p w:rsidR="004E40D3" w:rsidRPr="00DF1D95" w:rsidRDefault="004E40D3" w:rsidP="004E40D3">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b/>
          <w:sz w:val="28"/>
          <w:szCs w:val="28"/>
        </w:rPr>
        <w:t>В части исполнения вопроса местного значения «Организация и осуществление мероприятий по работе с детьми и молодежью, организация спортивных мероприятий»,</w:t>
      </w:r>
      <w:r w:rsidRPr="00DF1D95">
        <w:rPr>
          <w:rFonts w:ascii="Times New Roman" w:hAnsi="Times New Roman" w:cs="Times New Roman"/>
          <w:sz w:val="28"/>
          <w:szCs w:val="28"/>
        </w:rPr>
        <w:t xml:space="preserve"> в поселении в 2016 году определен курс на развитие единой инфраструктуры спорта и молодежной политики. Эффективно функционирует муниципальное учреждение «Родниковский молодежно-спортивный центр», в оперативном управлении которого находятся стадион «Труд», стадион «Светоч» (затраты на содержание составили 5437,4 тыс. руб.) лыжная база, а также 9 филиалов учреждения по месту жительства. Систематическими занятиями спортом охвачены около 7000 граждан, на отделениях Детско-юношеской спортивной школы занимаются 565 детей. В отчетном периоде успешные выступления показали спортивные команды: «Светоч» стала бронзовым призером в Чемпионате Ивановской области по хоккею с шайбой во второй группе, паралимпийский клуб «Исток» в пятый раз занял первую ступень пьедестала в  областной Паспартакиаде среди муниципальных районов. Спортсмены мотоклуба «Русь» неоднократно становились победителями межрегиональных соревнований по техническим видам спорта. На территории города Родники начато строительство физкультурно-оздоровительного комплекса с универсальным спортивным залом и плавательным бассейном. </w:t>
      </w:r>
    </w:p>
    <w:p w:rsidR="004E40D3" w:rsidRPr="00DF1D95" w:rsidRDefault="004E40D3" w:rsidP="004E40D3">
      <w:pPr>
        <w:pStyle w:val="afffa"/>
        <w:jc w:val="both"/>
        <w:rPr>
          <w:sz w:val="28"/>
          <w:szCs w:val="28"/>
        </w:rPr>
      </w:pPr>
      <w:r w:rsidRPr="00DF1D95">
        <w:rPr>
          <w:sz w:val="28"/>
          <w:szCs w:val="28"/>
        </w:rPr>
        <w:lastRenderedPageBreak/>
        <w:tab/>
      </w:r>
      <w:r w:rsidRPr="00DF1D95">
        <w:rPr>
          <w:b/>
          <w:sz w:val="28"/>
          <w:szCs w:val="28"/>
        </w:rPr>
        <w:t>По вопросу местного значения «Организация библиотечного обслуживания населения, комплектование и обеспечение сохранности библиотечных фондов»</w:t>
      </w:r>
      <w:r w:rsidRPr="00DF1D95">
        <w:rPr>
          <w:sz w:val="28"/>
          <w:szCs w:val="28"/>
        </w:rPr>
        <w:t xml:space="preserve"> из городского бюджета направлены средства на обеспечение деятельности Центральной библиотечной системы в размере 5897 тыс. руб. Организацию библиотечного обслуживания осуществляют  29 сотрудников (ПБ – 23 чел, городской филиал №1 - 3 чел, городской филиал №22 – 3 чел.). За 2016 год количество читателей составило – 12828 чел. На базе библиотек городского поселения было оформлено 348 книжных выставок, проведено - 285 мероприятий, которые посетило 5376 чел., работает 13 клубов по интересам. В Публичной библиотеке проводятся мероприятия, акции, конкурсы различной направленности.</w:t>
      </w:r>
    </w:p>
    <w:p w:rsidR="004E40D3" w:rsidRPr="00DF1D95" w:rsidRDefault="004E40D3" w:rsidP="004E40D3">
      <w:pPr>
        <w:pStyle w:val="afffa"/>
        <w:jc w:val="both"/>
        <w:rPr>
          <w:sz w:val="28"/>
          <w:szCs w:val="28"/>
        </w:rPr>
      </w:pPr>
      <w:r w:rsidRPr="00DF1D95">
        <w:rPr>
          <w:sz w:val="28"/>
          <w:szCs w:val="28"/>
        </w:rPr>
        <w:tab/>
      </w:r>
    </w:p>
    <w:p w:rsidR="004E40D3" w:rsidRPr="00DF1D95" w:rsidRDefault="004E40D3" w:rsidP="004E40D3">
      <w:pPr>
        <w:pStyle w:val="afffa"/>
        <w:jc w:val="both"/>
        <w:rPr>
          <w:sz w:val="28"/>
          <w:szCs w:val="28"/>
        </w:rPr>
      </w:pPr>
    </w:p>
    <w:p w:rsidR="004E40D3" w:rsidRPr="00DF1D95" w:rsidRDefault="004E40D3" w:rsidP="004E40D3">
      <w:pPr>
        <w:pStyle w:val="afffa"/>
        <w:rPr>
          <w:b/>
          <w:sz w:val="28"/>
          <w:szCs w:val="28"/>
        </w:rPr>
      </w:pPr>
      <w:r w:rsidRPr="00DF1D95">
        <w:rPr>
          <w:b/>
          <w:sz w:val="28"/>
          <w:szCs w:val="28"/>
        </w:rPr>
        <w:t>Глава муниципального образования</w:t>
      </w:r>
    </w:p>
    <w:p w:rsidR="004E40D3" w:rsidRPr="00DF1D95" w:rsidRDefault="004E40D3" w:rsidP="004E40D3">
      <w:pPr>
        <w:pStyle w:val="afffa"/>
        <w:rPr>
          <w:b/>
          <w:sz w:val="28"/>
          <w:szCs w:val="28"/>
        </w:rPr>
      </w:pPr>
      <w:r w:rsidRPr="00DF1D95">
        <w:rPr>
          <w:b/>
          <w:sz w:val="28"/>
          <w:szCs w:val="28"/>
        </w:rPr>
        <w:t>«Родниковский муниципальный район»                                            Носов С.В.</w:t>
      </w:r>
    </w:p>
    <w:p w:rsidR="004E40D3" w:rsidRPr="00DF1D95" w:rsidRDefault="004E40D3" w:rsidP="004E40D3">
      <w:pPr>
        <w:jc w:val="both"/>
        <w:rPr>
          <w:rFonts w:ascii="Times New Roman" w:hAnsi="Times New Roman" w:cs="Times New Roman"/>
          <w:b/>
          <w:sz w:val="28"/>
          <w:szCs w:val="28"/>
        </w:rPr>
      </w:pPr>
    </w:p>
    <w:p w:rsidR="00680168" w:rsidRPr="00DF1D95" w:rsidRDefault="00680168" w:rsidP="004E40D3">
      <w:pPr>
        <w:jc w:val="center"/>
        <w:rPr>
          <w:rFonts w:ascii="Times New Roman" w:hAnsi="Times New Roman" w:cs="Times New Roman"/>
          <w:sz w:val="28"/>
          <w:szCs w:val="28"/>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B05AD2" w:rsidRDefault="00B05AD2" w:rsidP="00156166">
      <w:pPr>
        <w:jc w:val="center"/>
        <w:rPr>
          <w:rFonts w:ascii="Times New Roman" w:hAnsi="Times New Roman" w:cs="Times New Roman"/>
          <w:sz w:val="28"/>
          <w:szCs w:val="28"/>
          <w:lang w:val="en-US"/>
        </w:rPr>
      </w:pPr>
    </w:p>
    <w:p w:rsidR="004E40D3" w:rsidRPr="00DF1D95" w:rsidRDefault="004E40D3" w:rsidP="00156166">
      <w:pPr>
        <w:jc w:val="center"/>
        <w:rPr>
          <w:rFonts w:ascii="Times New Roman" w:hAnsi="Times New Roman" w:cs="Times New Roman"/>
          <w:sz w:val="28"/>
          <w:szCs w:val="28"/>
        </w:rPr>
      </w:pPr>
      <w:r w:rsidRPr="00DF1D95">
        <w:rPr>
          <w:rFonts w:ascii="Times New Roman" w:hAnsi="Times New Roman" w:cs="Times New Roman"/>
          <w:noProof/>
          <w:sz w:val="28"/>
          <w:szCs w:val="28"/>
        </w:rPr>
        <w:lastRenderedPageBreak/>
        <w:drawing>
          <wp:inline distT="0" distB="0" distL="0" distR="0">
            <wp:extent cx="647065" cy="788035"/>
            <wp:effectExtent l="19050" t="0" r="635" b="0"/>
            <wp:docPr id="17"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4E40D3" w:rsidRPr="00DF1D95" w:rsidRDefault="004E40D3" w:rsidP="004E40D3">
      <w:pPr>
        <w:jc w:val="center"/>
        <w:rPr>
          <w:rFonts w:ascii="Times New Roman" w:hAnsi="Times New Roman" w:cs="Times New Roman"/>
          <w:b/>
          <w:sz w:val="28"/>
          <w:szCs w:val="28"/>
          <w:lang w:eastAsia="en-US"/>
        </w:rPr>
      </w:pPr>
    </w:p>
    <w:p w:rsidR="004E40D3" w:rsidRPr="00DF1D95" w:rsidRDefault="004E40D3" w:rsidP="004E40D3">
      <w:pPr>
        <w:tabs>
          <w:tab w:val="left" w:pos="5670"/>
        </w:tabs>
        <w:jc w:val="center"/>
        <w:rPr>
          <w:rFonts w:ascii="Times New Roman" w:hAnsi="Times New Roman" w:cs="Times New Roman"/>
          <w:b/>
          <w:sz w:val="28"/>
          <w:szCs w:val="28"/>
          <w:lang w:eastAsia="en-US"/>
        </w:rPr>
      </w:pPr>
      <w:r w:rsidRPr="00DF1D95">
        <w:rPr>
          <w:rFonts w:ascii="Times New Roman" w:hAnsi="Times New Roman" w:cs="Times New Roman"/>
          <w:b/>
          <w:sz w:val="28"/>
          <w:szCs w:val="28"/>
        </w:rPr>
        <w:t>Российская Федерация</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муниципальное образование «Родниковское городское поселение</w:t>
      </w:r>
    </w:p>
    <w:p w:rsidR="004E40D3" w:rsidRPr="00DF1D95" w:rsidRDefault="004E40D3" w:rsidP="004E40D3">
      <w:pPr>
        <w:jc w:val="center"/>
        <w:rPr>
          <w:rFonts w:ascii="Times New Roman" w:hAnsi="Times New Roman" w:cs="Times New Roman"/>
          <w:b/>
          <w:sz w:val="28"/>
          <w:szCs w:val="28"/>
          <w:lang w:eastAsia="en-US"/>
        </w:rPr>
      </w:pPr>
      <w:r w:rsidRPr="00DF1D95">
        <w:rPr>
          <w:rFonts w:ascii="Times New Roman" w:hAnsi="Times New Roman" w:cs="Times New Roman"/>
          <w:b/>
          <w:sz w:val="28"/>
          <w:szCs w:val="28"/>
        </w:rPr>
        <w:t>Родниковского муниципального района Ивановской области»</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СОВЕТ</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муниципального образования «Родниковское городское поселение</w:t>
      </w:r>
    </w:p>
    <w:p w:rsidR="004E40D3" w:rsidRPr="00DF1D95" w:rsidRDefault="004E40D3" w:rsidP="004E40D3">
      <w:pPr>
        <w:jc w:val="center"/>
        <w:rPr>
          <w:rFonts w:ascii="Times New Roman" w:hAnsi="Times New Roman" w:cs="Times New Roman"/>
          <w:b/>
          <w:sz w:val="28"/>
          <w:szCs w:val="28"/>
          <w:lang w:eastAsia="en-US"/>
        </w:rPr>
      </w:pPr>
      <w:r w:rsidRPr="00DF1D95">
        <w:rPr>
          <w:rFonts w:ascii="Times New Roman" w:hAnsi="Times New Roman" w:cs="Times New Roman"/>
          <w:b/>
          <w:sz w:val="28"/>
          <w:szCs w:val="28"/>
        </w:rPr>
        <w:t>Родниковского муниципального района Ивановской области»</w:t>
      </w:r>
    </w:p>
    <w:p w:rsidR="004E40D3" w:rsidRPr="00DF1D95" w:rsidRDefault="004E40D3" w:rsidP="004E40D3">
      <w:pPr>
        <w:jc w:val="center"/>
        <w:rPr>
          <w:rFonts w:ascii="Times New Roman" w:hAnsi="Times New Roman" w:cs="Times New Roman"/>
          <w:i/>
          <w:sz w:val="28"/>
          <w:szCs w:val="28"/>
        </w:rPr>
      </w:pPr>
      <w:r w:rsidRPr="00DF1D95">
        <w:rPr>
          <w:rFonts w:ascii="Times New Roman" w:hAnsi="Times New Roman" w:cs="Times New Roman"/>
          <w:i/>
          <w:sz w:val="28"/>
          <w:szCs w:val="28"/>
        </w:rPr>
        <w:t>Третьего созыва</w:t>
      </w:r>
    </w:p>
    <w:p w:rsidR="004E40D3" w:rsidRPr="00DF1D95" w:rsidRDefault="004E40D3" w:rsidP="004E40D3">
      <w:pPr>
        <w:jc w:val="center"/>
        <w:rPr>
          <w:rFonts w:ascii="Times New Roman" w:hAnsi="Times New Roman" w:cs="Times New Roman"/>
          <w:b/>
          <w:sz w:val="28"/>
          <w:szCs w:val="28"/>
        </w:rPr>
      </w:pPr>
    </w:p>
    <w:p w:rsidR="004E40D3" w:rsidRPr="00DF1D95" w:rsidRDefault="004E40D3" w:rsidP="004E40D3">
      <w:pPr>
        <w:jc w:val="center"/>
        <w:rPr>
          <w:rFonts w:ascii="Times New Roman" w:hAnsi="Times New Roman" w:cs="Times New Roman"/>
          <w:b/>
          <w:i/>
          <w:sz w:val="28"/>
          <w:szCs w:val="28"/>
          <w:lang w:eastAsia="en-US"/>
        </w:rPr>
      </w:pPr>
      <w:r w:rsidRPr="00DF1D95">
        <w:rPr>
          <w:rFonts w:ascii="Times New Roman" w:hAnsi="Times New Roman" w:cs="Times New Roman"/>
          <w:b/>
          <w:sz w:val="28"/>
          <w:szCs w:val="28"/>
        </w:rPr>
        <w:t>РЕШЕНИЕ</w:t>
      </w:r>
    </w:p>
    <w:p w:rsidR="004E40D3" w:rsidRPr="00DF1D95" w:rsidRDefault="004E40D3" w:rsidP="004E40D3">
      <w:pPr>
        <w:jc w:val="center"/>
        <w:rPr>
          <w:rFonts w:ascii="Times New Roman" w:hAnsi="Times New Roman" w:cs="Times New Roman"/>
          <w:sz w:val="28"/>
          <w:szCs w:val="28"/>
          <w:lang w:eastAsia="en-US"/>
        </w:rPr>
      </w:pPr>
    </w:p>
    <w:p w:rsidR="004E40D3" w:rsidRPr="00DF1D95" w:rsidRDefault="004E40D3" w:rsidP="004E40D3">
      <w:pPr>
        <w:jc w:val="center"/>
        <w:rPr>
          <w:rFonts w:ascii="Times New Roman" w:hAnsi="Times New Roman" w:cs="Times New Roman"/>
          <w:sz w:val="28"/>
          <w:szCs w:val="28"/>
        </w:rPr>
      </w:pPr>
      <w:r w:rsidRPr="00DF1D95">
        <w:rPr>
          <w:rFonts w:ascii="Times New Roman" w:hAnsi="Times New Roman" w:cs="Times New Roman"/>
          <w:sz w:val="28"/>
          <w:szCs w:val="28"/>
        </w:rPr>
        <w:t xml:space="preserve">от 21.12.2017 года                                                 </w:t>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r>
      <w:r w:rsidRPr="00DF1D95">
        <w:rPr>
          <w:rFonts w:ascii="Times New Roman" w:hAnsi="Times New Roman" w:cs="Times New Roman"/>
          <w:sz w:val="28"/>
          <w:szCs w:val="28"/>
        </w:rPr>
        <w:tab/>
        <w:t xml:space="preserve">№75             </w:t>
      </w:r>
    </w:p>
    <w:p w:rsidR="004E40D3" w:rsidRPr="00DF1D95" w:rsidRDefault="004E40D3" w:rsidP="004E40D3">
      <w:pPr>
        <w:jc w:val="center"/>
        <w:rPr>
          <w:rFonts w:ascii="Times New Roman" w:hAnsi="Times New Roman" w:cs="Times New Roman"/>
          <w:b/>
          <w:sz w:val="28"/>
          <w:szCs w:val="28"/>
        </w:rPr>
      </w:pP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О бюджете  Родниковского городского поселения </w:t>
      </w:r>
    </w:p>
    <w:p w:rsidR="004E40D3" w:rsidRPr="00DF1D95" w:rsidRDefault="004E40D3" w:rsidP="004E40D3">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 на 2018 год и на плановый период 2019 и 2020 годов</w:t>
      </w:r>
    </w:p>
    <w:p w:rsidR="004E40D3" w:rsidRPr="00DF1D95" w:rsidRDefault="004E40D3" w:rsidP="004E40D3">
      <w:pPr>
        <w:jc w:val="center"/>
        <w:rPr>
          <w:rFonts w:ascii="Times New Roman" w:hAnsi="Times New Roman" w:cs="Times New Roman"/>
          <w:b/>
          <w:sz w:val="28"/>
          <w:szCs w:val="28"/>
        </w:rPr>
      </w:pPr>
    </w:p>
    <w:p w:rsidR="004E40D3" w:rsidRPr="00DF1D95" w:rsidRDefault="004E40D3" w:rsidP="004E40D3">
      <w:pPr>
        <w:pStyle w:val="afffa"/>
        <w:ind w:firstLine="709"/>
        <w:jc w:val="both"/>
        <w:rPr>
          <w:bCs/>
          <w:sz w:val="28"/>
          <w:szCs w:val="28"/>
        </w:rPr>
      </w:pPr>
      <w:r w:rsidRPr="00DF1D95">
        <w:rPr>
          <w:bCs/>
          <w:sz w:val="28"/>
          <w:szCs w:val="28"/>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DF1D95">
        <w:rPr>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DF1D95">
        <w:rPr>
          <w:bCs/>
          <w:sz w:val="28"/>
          <w:szCs w:val="28"/>
        </w:rPr>
        <w:t>в целях регулирования бюджетных правоотношений.</w:t>
      </w:r>
    </w:p>
    <w:p w:rsidR="004E40D3" w:rsidRPr="00DF1D95" w:rsidRDefault="004E40D3" w:rsidP="004E40D3">
      <w:pPr>
        <w:rPr>
          <w:rFonts w:ascii="Times New Roman" w:hAnsi="Times New Roman" w:cs="Times New Roman"/>
          <w:sz w:val="28"/>
          <w:szCs w:val="28"/>
        </w:rPr>
      </w:pPr>
    </w:p>
    <w:p w:rsidR="004E40D3" w:rsidRPr="00DF1D95" w:rsidRDefault="004E40D3" w:rsidP="004E40D3">
      <w:pPr>
        <w:pStyle w:val="afffa"/>
        <w:ind w:firstLine="709"/>
        <w:jc w:val="both"/>
        <w:rPr>
          <w:b/>
          <w:bCs/>
          <w:sz w:val="28"/>
          <w:szCs w:val="28"/>
        </w:rPr>
      </w:pPr>
      <w:r w:rsidRPr="00DF1D95">
        <w:rPr>
          <w:b/>
          <w:bCs/>
          <w:sz w:val="28"/>
          <w:szCs w:val="28"/>
        </w:rPr>
        <w:t xml:space="preserve">Статья 1. Основные характеристики   бюджета </w:t>
      </w:r>
      <w:r w:rsidRPr="00DF1D95">
        <w:rPr>
          <w:b/>
          <w:sz w:val="28"/>
          <w:szCs w:val="28"/>
        </w:rPr>
        <w:t xml:space="preserve"> Родниковского городского поселения </w:t>
      </w:r>
      <w:bookmarkStart w:id="43" w:name="OLE_LINK7"/>
      <w:r w:rsidRPr="00DF1D95">
        <w:rPr>
          <w:b/>
          <w:bCs/>
          <w:sz w:val="28"/>
          <w:szCs w:val="28"/>
        </w:rPr>
        <w:t>на 2018 год и на плановый период 2019 и 2020 годов</w:t>
      </w:r>
    </w:p>
    <w:bookmarkEnd w:id="43"/>
    <w:p w:rsidR="004E40D3" w:rsidRPr="00DF1D95" w:rsidRDefault="004E40D3" w:rsidP="004E40D3">
      <w:pPr>
        <w:pStyle w:val="afffa"/>
        <w:ind w:firstLine="709"/>
        <w:jc w:val="both"/>
        <w:rPr>
          <w:bCs/>
          <w:sz w:val="28"/>
          <w:szCs w:val="28"/>
        </w:rPr>
      </w:pPr>
    </w:p>
    <w:p w:rsidR="004E40D3" w:rsidRPr="00DF1D95" w:rsidRDefault="004E40D3" w:rsidP="004E40D3">
      <w:pPr>
        <w:ind w:firstLine="720"/>
        <w:jc w:val="both"/>
        <w:rPr>
          <w:rFonts w:ascii="Times New Roman" w:hAnsi="Times New Roman" w:cs="Times New Roman"/>
          <w:sz w:val="28"/>
          <w:szCs w:val="28"/>
        </w:rPr>
      </w:pPr>
      <w:r w:rsidRPr="00DF1D95">
        <w:rPr>
          <w:rFonts w:ascii="Times New Roman" w:hAnsi="Times New Roman" w:cs="Times New Roman"/>
          <w:sz w:val="28"/>
          <w:szCs w:val="28"/>
        </w:rPr>
        <w:lastRenderedPageBreak/>
        <w:t>1.Утвердить основные характеристики бюджета Родниковского городского поселения:</w:t>
      </w:r>
    </w:p>
    <w:p w:rsidR="004E40D3" w:rsidRPr="00DF1D95" w:rsidRDefault="004E40D3" w:rsidP="004E40D3">
      <w:pPr>
        <w:ind w:firstLine="720"/>
        <w:jc w:val="both"/>
        <w:rPr>
          <w:rFonts w:ascii="Times New Roman" w:hAnsi="Times New Roman" w:cs="Times New Roman"/>
          <w:sz w:val="28"/>
          <w:szCs w:val="28"/>
        </w:rPr>
      </w:pPr>
      <w:r w:rsidRPr="00DF1D95">
        <w:rPr>
          <w:rFonts w:ascii="Times New Roman" w:hAnsi="Times New Roman" w:cs="Times New Roman"/>
          <w:sz w:val="28"/>
          <w:szCs w:val="28"/>
        </w:rPr>
        <w:t>1) на 2018 год</w:t>
      </w:r>
    </w:p>
    <w:p w:rsidR="004E40D3" w:rsidRPr="00DF1D95" w:rsidRDefault="004E40D3" w:rsidP="004E40D3">
      <w:pPr>
        <w:pStyle w:val="afffa"/>
        <w:ind w:firstLine="709"/>
        <w:jc w:val="both"/>
        <w:rPr>
          <w:bCs/>
          <w:sz w:val="28"/>
          <w:szCs w:val="28"/>
        </w:rPr>
      </w:pPr>
      <w:r w:rsidRPr="00DF1D95">
        <w:rPr>
          <w:bCs/>
          <w:sz w:val="28"/>
          <w:szCs w:val="28"/>
        </w:rPr>
        <w:t xml:space="preserve">- общий объем доходов бюджета в сумме  131 928 278,40 руб.  </w:t>
      </w:r>
    </w:p>
    <w:p w:rsidR="004E40D3" w:rsidRPr="00DF1D95" w:rsidRDefault="004E40D3" w:rsidP="004E40D3">
      <w:pPr>
        <w:pStyle w:val="afffa"/>
        <w:ind w:firstLine="709"/>
        <w:jc w:val="both"/>
        <w:rPr>
          <w:bCs/>
          <w:sz w:val="28"/>
          <w:szCs w:val="28"/>
        </w:rPr>
      </w:pPr>
      <w:r w:rsidRPr="00DF1D95">
        <w:rPr>
          <w:bCs/>
          <w:sz w:val="28"/>
          <w:szCs w:val="28"/>
        </w:rPr>
        <w:t xml:space="preserve">- общий объем расходов бюджета в сумме  140 205 489,40 руб. </w:t>
      </w:r>
    </w:p>
    <w:p w:rsidR="004E40D3" w:rsidRPr="00DF1D95" w:rsidRDefault="004E40D3" w:rsidP="004E40D3">
      <w:pPr>
        <w:pStyle w:val="afffa"/>
        <w:ind w:firstLine="709"/>
        <w:jc w:val="both"/>
        <w:rPr>
          <w:bCs/>
          <w:sz w:val="28"/>
          <w:szCs w:val="28"/>
        </w:rPr>
      </w:pPr>
      <w:r w:rsidRPr="00DF1D95">
        <w:rPr>
          <w:bCs/>
          <w:sz w:val="28"/>
          <w:szCs w:val="28"/>
        </w:rPr>
        <w:t xml:space="preserve">- дефицит  бюджета в сумме   8 277 211,00  руб.  </w:t>
      </w:r>
    </w:p>
    <w:p w:rsidR="004E40D3" w:rsidRPr="00DF1D95" w:rsidRDefault="004E40D3" w:rsidP="004E40D3">
      <w:pPr>
        <w:ind w:firstLine="720"/>
        <w:jc w:val="both"/>
        <w:rPr>
          <w:rFonts w:ascii="Times New Roman" w:hAnsi="Times New Roman" w:cs="Times New Roman"/>
          <w:sz w:val="28"/>
          <w:szCs w:val="28"/>
        </w:rPr>
      </w:pPr>
      <w:r w:rsidRPr="00DF1D95">
        <w:rPr>
          <w:rFonts w:ascii="Times New Roman" w:hAnsi="Times New Roman" w:cs="Times New Roman"/>
          <w:sz w:val="28"/>
          <w:szCs w:val="28"/>
        </w:rPr>
        <w:t>2) на 2019 год</w:t>
      </w:r>
    </w:p>
    <w:p w:rsidR="004E40D3" w:rsidRPr="00DF1D95" w:rsidRDefault="004E40D3" w:rsidP="004E40D3">
      <w:pPr>
        <w:pStyle w:val="afffa"/>
        <w:ind w:firstLine="709"/>
        <w:jc w:val="both"/>
        <w:rPr>
          <w:bCs/>
          <w:sz w:val="28"/>
          <w:szCs w:val="28"/>
        </w:rPr>
      </w:pPr>
      <w:r w:rsidRPr="00DF1D95">
        <w:rPr>
          <w:bCs/>
          <w:sz w:val="28"/>
          <w:szCs w:val="28"/>
        </w:rPr>
        <w:t xml:space="preserve">- общий объем доходов бюджета в сумме  133 509 752,00 руб.  </w:t>
      </w:r>
    </w:p>
    <w:p w:rsidR="004E40D3" w:rsidRPr="00DF1D95" w:rsidRDefault="004E40D3" w:rsidP="004E40D3">
      <w:pPr>
        <w:pStyle w:val="afffa"/>
        <w:ind w:firstLine="709"/>
        <w:jc w:val="both"/>
        <w:rPr>
          <w:bCs/>
          <w:sz w:val="28"/>
          <w:szCs w:val="28"/>
        </w:rPr>
      </w:pPr>
      <w:r w:rsidRPr="00DF1D95">
        <w:rPr>
          <w:bCs/>
          <w:sz w:val="28"/>
          <w:szCs w:val="28"/>
        </w:rPr>
        <w:t xml:space="preserve">- общий объем расходов бюджета в сумме  133 509 752,00 руб.  </w:t>
      </w:r>
    </w:p>
    <w:p w:rsidR="004E40D3" w:rsidRPr="00DF1D95" w:rsidRDefault="004E40D3" w:rsidP="004E40D3">
      <w:pPr>
        <w:pStyle w:val="afffa"/>
        <w:ind w:firstLine="709"/>
        <w:jc w:val="both"/>
        <w:rPr>
          <w:bCs/>
          <w:sz w:val="28"/>
          <w:szCs w:val="28"/>
        </w:rPr>
      </w:pPr>
      <w:r w:rsidRPr="00DF1D95">
        <w:rPr>
          <w:bCs/>
          <w:sz w:val="28"/>
          <w:szCs w:val="28"/>
        </w:rPr>
        <w:t xml:space="preserve">- дефицит (профицит)  бюджета в сумме  0,0 руб.  </w:t>
      </w:r>
    </w:p>
    <w:p w:rsidR="004E40D3" w:rsidRPr="00DF1D95" w:rsidRDefault="004E40D3" w:rsidP="004E40D3">
      <w:pPr>
        <w:ind w:firstLine="720"/>
        <w:jc w:val="both"/>
        <w:rPr>
          <w:rFonts w:ascii="Times New Roman" w:hAnsi="Times New Roman" w:cs="Times New Roman"/>
          <w:sz w:val="28"/>
          <w:szCs w:val="28"/>
        </w:rPr>
      </w:pPr>
      <w:r w:rsidRPr="00DF1D95">
        <w:rPr>
          <w:rFonts w:ascii="Times New Roman" w:hAnsi="Times New Roman" w:cs="Times New Roman"/>
          <w:sz w:val="28"/>
          <w:szCs w:val="28"/>
        </w:rPr>
        <w:t>3) на 2020 год</w:t>
      </w:r>
    </w:p>
    <w:p w:rsidR="004E40D3" w:rsidRPr="00DF1D95" w:rsidRDefault="004E40D3" w:rsidP="004E40D3">
      <w:pPr>
        <w:pStyle w:val="afffa"/>
        <w:ind w:firstLine="709"/>
        <w:jc w:val="both"/>
        <w:rPr>
          <w:bCs/>
          <w:sz w:val="28"/>
          <w:szCs w:val="28"/>
        </w:rPr>
      </w:pPr>
      <w:r w:rsidRPr="00DF1D95">
        <w:rPr>
          <w:bCs/>
          <w:sz w:val="28"/>
          <w:szCs w:val="28"/>
        </w:rPr>
        <w:t xml:space="preserve">- общий объем доходов бюджета в сумме  140 483 572,00 руб.  </w:t>
      </w:r>
    </w:p>
    <w:p w:rsidR="004E40D3" w:rsidRPr="00DF1D95" w:rsidRDefault="004E40D3" w:rsidP="004E40D3">
      <w:pPr>
        <w:pStyle w:val="afffa"/>
        <w:ind w:firstLine="709"/>
        <w:jc w:val="both"/>
        <w:rPr>
          <w:bCs/>
          <w:sz w:val="28"/>
          <w:szCs w:val="28"/>
        </w:rPr>
      </w:pPr>
      <w:r w:rsidRPr="00DF1D95">
        <w:rPr>
          <w:bCs/>
          <w:sz w:val="28"/>
          <w:szCs w:val="28"/>
        </w:rPr>
        <w:t xml:space="preserve">- общий объем расходов бюджета в сумме 140 483 572,00 руб.  </w:t>
      </w:r>
    </w:p>
    <w:p w:rsidR="004E40D3" w:rsidRPr="00DF1D95" w:rsidRDefault="004E40D3" w:rsidP="004E40D3">
      <w:pPr>
        <w:pStyle w:val="afffa"/>
        <w:ind w:firstLine="709"/>
        <w:jc w:val="both"/>
        <w:rPr>
          <w:bCs/>
          <w:sz w:val="28"/>
          <w:szCs w:val="28"/>
        </w:rPr>
      </w:pPr>
      <w:r w:rsidRPr="00DF1D95">
        <w:rPr>
          <w:bCs/>
          <w:sz w:val="28"/>
          <w:szCs w:val="28"/>
        </w:rPr>
        <w:t>- дефицит (профицит) бюджета в сумме 0,0  тыс. руб.</w:t>
      </w:r>
    </w:p>
    <w:p w:rsidR="004E40D3" w:rsidRPr="00DF1D95" w:rsidRDefault="004E40D3" w:rsidP="004E40D3">
      <w:pPr>
        <w:pStyle w:val="afffa"/>
        <w:ind w:firstLine="709"/>
        <w:jc w:val="both"/>
        <w:rPr>
          <w:b/>
          <w:bCs/>
          <w:sz w:val="28"/>
          <w:szCs w:val="28"/>
        </w:rPr>
      </w:pPr>
      <w:r w:rsidRPr="00DF1D95">
        <w:rPr>
          <w:b/>
          <w:sz w:val="28"/>
          <w:szCs w:val="28"/>
        </w:rPr>
        <w:t>Статья 2. Нормативы распределения доходов</w:t>
      </w:r>
      <w:r w:rsidRPr="00DF1D95">
        <w:rPr>
          <w:sz w:val="28"/>
          <w:szCs w:val="28"/>
        </w:rPr>
        <w:t xml:space="preserve"> </w:t>
      </w:r>
      <w:r w:rsidRPr="00DF1D95">
        <w:rPr>
          <w:b/>
          <w:sz w:val="28"/>
          <w:szCs w:val="28"/>
        </w:rPr>
        <w:t xml:space="preserve">бюджета Родниковского городского поселения, не установленных бюджетным </w:t>
      </w:r>
      <w:hyperlink r:id="rId66" w:history="1">
        <w:r w:rsidRPr="00DF1D95">
          <w:rPr>
            <w:b/>
            <w:sz w:val="28"/>
            <w:szCs w:val="28"/>
          </w:rPr>
          <w:t>законодательством</w:t>
        </w:r>
      </w:hyperlink>
      <w:r w:rsidRPr="00DF1D95">
        <w:rPr>
          <w:b/>
          <w:sz w:val="28"/>
          <w:szCs w:val="28"/>
        </w:rPr>
        <w:t xml:space="preserve"> Российской Федерации, </w:t>
      </w:r>
      <w:r w:rsidRPr="00DF1D95">
        <w:rPr>
          <w:sz w:val="28"/>
          <w:szCs w:val="28"/>
        </w:rPr>
        <w:t xml:space="preserve"> </w:t>
      </w:r>
      <w:bookmarkStart w:id="44" w:name="OLE_LINK15"/>
      <w:r w:rsidRPr="00DF1D95">
        <w:rPr>
          <w:b/>
          <w:bCs/>
          <w:sz w:val="28"/>
          <w:szCs w:val="28"/>
        </w:rPr>
        <w:t>на 2018 год и на плановый период 2019 и 2020 годов</w:t>
      </w:r>
      <w:bookmarkEnd w:id="44"/>
    </w:p>
    <w:p w:rsidR="004E40D3" w:rsidRPr="00DF1D95" w:rsidRDefault="004E40D3" w:rsidP="004E40D3">
      <w:pPr>
        <w:pStyle w:val="afffa"/>
        <w:ind w:firstLine="709"/>
        <w:jc w:val="both"/>
        <w:rPr>
          <w:sz w:val="28"/>
          <w:szCs w:val="28"/>
        </w:rPr>
      </w:pPr>
    </w:p>
    <w:p w:rsidR="004E40D3" w:rsidRPr="00DF1D95" w:rsidRDefault="004E40D3" w:rsidP="004E40D3">
      <w:pPr>
        <w:pStyle w:val="afffa"/>
        <w:ind w:firstLine="709"/>
        <w:jc w:val="both"/>
        <w:rPr>
          <w:bCs/>
          <w:sz w:val="28"/>
          <w:szCs w:val="28"/>
        </w:rPr>
      </w:pPr>
      <w:r w:rsidRPr="00DF1D95">
        <w:rPr>
          <w:bCs/>
          <w:sz w:val="28"/>
          <w:szCs w:val="28"/>
        </w:rPr>
        <w:t>1.</w:t>
      </w:r>
      <w:r w:rsidRPr="00DF1D95">
        <w:rPr>
          <w:sz w:val="28"/>
          <w:szCs w:val="28"/>
        </w:rPr>
        <w:t xml:space="preserve"> Утвердить нормативы распределения доходов</w:t>
      </w:r>
      <w:r w:rsidRPr="00DF1D95">
        <w:rPr>
          <w:b/>
          <w:sz w:val="28"/>
          <w:szCs w:val="28"/>
        </w:rPr>
        <w:t xml:space="preserve"> </w:t>
      </w:r>
      <w:r w:rsidRPr="00DF1D95">
        <w:rPr>
          <w:sz w:val="28"/>
          <w:szCs w:val="28"/>
        </w:rPr>
        <w:t xml:space="preserve">бюджета Родниковского городского поселения, не установленных бюджетным </w:t>
      </w:r>
      <w:hyperlink r:id="rId67" w:history="1">
        <w:r w:rsidRPr="00DF1D95">
          <w:rPr>
            <w:sz w:val="28"/>
            <w:szCs w:val="28"/>
          </w:rPr>
          <w:t>законодательством</w:t>
        </w:r>
      </w:hyperlink>
      <w:r w:rsidRPr="00DF1D95">
        <w:rPr>
          <w:sz w:val="28"/>
          <w:szCs w:val="28"/>
        </w:rPr>
        <w:t xml:space="preserve"> Российской Федерации,  </w:t>
      </w:r>
      <w:bookmarkStart w:id="45" w:name="OLE_LINK20"/>
      <w:bookmarkStart w:id="46" w:name="OLE_LINK21"/>
      <w:bookmarkStart w:id="47" w:name="OLE_LINK22"/>
      <w:bookmarkStart w:id="48" w:name="OLE_LINK23"/>
      <w:r w:rsidRPr="00DF1D95">
        <w:rPr>
          <w:sz w:val="28"/>
          <w:szCs w:val="28"/>
        </w:rPr>
        <w:t xml:space="preserve">на 2018 год и на плановый период 2019 и 2020 годов </w:t>
      </w:r>
      <w:bookmarkEnd w:id="45"/>
      <w:bookmarkEnd w:id="46"/>
      <w:bookmarkEnd w:id="47"/>
      <w:bookmarkEnd w:id="48"/>
      <w:r w:rsidRPr="00DF1D95">
        <w:rPr>
          <w:sz w:val="28"/>
          <w:szCs w:val="28"/>
        </w:rPr>
        <w:t>согласно приложению № 1 к настоящему решению.</w:t>
      </w:r>
    </w:p>
    <w:p w:rsidR="004E40D3" w:rsidRPr="00DF1D95" w:rsidRDefault="004E40D3" w:rsidP="004E40D3">
      <w:pPr>
        <w:ind w:firstLine="720"/>
        <w:jc w:val="both"/>
        <w:rPr>
          <w:rFonts w:ascii="Times New Roman" w:hAnsi="Times New Roman" w:cs="Times New Roman"/>
          <w:sz w:val="28"/>
          <w:szCs w:val="28"/>
        </w:rPr>
      </w:pPr>
    </w:p>
    <w:p w:rsidR="004E40D3" w:rsidRPr="00DF1D95" w:rsidRDefault="004E40D3" w:rsidP="004E40D3">
      <w:pPr>
        <w:pStyle w:val="afffa"/>
        <w:ind w:firstLine="709"/>
        <w:jc w:val="both"/>
        <w:rPr>
          <w:b/>
          <w:bCs/>
          <w:sz w:val="28"/>
          <w:szCs w:val="28"/>
        </w:rPr>
      </w:pPr>
      <w:r w:rsidRPr="00DF1D95">
        <w:rPr>
          <w:b/>
          <w:bCs/>
          <w:sz w:val="28"/>
          <w:szCs w:val="28"/>
        </w:rPr>
        <w:t>Статья 3. Показатели доходов бюджета Родниковского городского  поселения на 2018 год и на плановый период 2019 и 2020 годов</w:t>
      </w:r>
    </w:p>
    <w:p w:rsidR="004E40D3" w:rsidRPr="00DF1D95" w:rsidRDefault="004E40D3" w:rsidP="004E40D3">
      <w:pPr>
        <w:pStyle w:val="afffa"/>
        <w:ind w:firstLine="709"/>
        <w:jc w:val="both"/>
        <w:rPr>
          <w:b/>
          <w:bCs/>
          <w:sz w:val="28"/>
          <w:szCs w:val="28"/>
        </w:rPr>
      </w:pPr>
    </w:p>
    <w:p w:rsidR="004E40D3" w:rsidRPr="00DF1D95" w:rsidRDefault="004E40D3" w:rsidP="004E40D3">
      <w:pPr>
        <w:pStyle w:val="afffa"/>
        <w:tabs>
          <w:tab w:val="left" w:pos="709"/>
        </w:tabs>
        <w:ind w:firstLine="709"/>
        <w:jc w:val="both"/>
        <w:rPr>
          <w:bCs/>
          <w:sz w:val="28"/>
          <w:szCs w:val="28"/>
        </w:rPr>
      </w:pPr>
      <w:r w:rsidRPr="00DF1D95">
        <w:rPr>
          <w:bCs/>
          <w:sz w:val="28"/>
          <w:szCs w:val="28"/>
        </w:rPr>
        <w:t>1.</w:t>
      </w:r>
      <w:r w:rsidRPr="00DF1D95">
        <w:rPr>
          <w:b/>
          <w:bCs/>
          <w:sz w:val="28"/>
          <w:szCs w:val="28"/>
        </w:rPr>
        <w:t xml:space="preserve"> </w:t>
      </w:r>
      <w:r w:rsidRPr="00DF1D95">
        <w:rPr>
          <w:bCs/>
          <w:sz w:val="28"/>
          <w:szCs w:val="28"/>
        </w:rPr>
        <w:t xml:space="preserve">Утвердить поступления доходов бюджета Родниковского городского поселения по кодам классификации доходов бюджетов </w:t>
      </w:r>
      <w:r w:rsidRPr="00DF1D95">
        <w:rPr>
          <w:sz w:val="28"/>
          <w:szCs w:val="28"/>
        </w:rPr>
        <w:t xml:space="preserve">на 2018 год и на плановый период 2019 и 2020 годов </w:t>
      </w:r>
      <w:r w:rsidRPr="00DF1D95">
        <w:rPr>
          <w:bCs/>
          <w:sz w:val="28"/>
          <w:szCs w:val="28"/>
        </w:rPr>
        <w:t>согласно приложению 2 к настоящему Решению.</w:t>
      </w:r>
    </w:p>
    <w:p w:rsidR="004E40D3" w:rsidRPr="00DF1D95" w:rsidRDefault="004E40D3" w:rsidP="004E40D3">
      <w:pPr>
        <w:pStyle w:val="afffa"/>
        <w:ind w:firstLine="709"/>
        <w:jc w:val="both"/>
        <w:rPr>
          <w:bCs/>
          <w:sz w:val="28"/>
          <w:szCs w:val="28"/>
        </w:rPr>
      </w:pPr>
      <w:r w:rsidRPr="00DF1D95">
        <w:rPr>
          <w:bCs/>
          <w:sz w:val="28"/>
          <w:szCs w:val="28"/>
        </w:rPr>
        <w:t xml:space="preserve">2. Утвердить в пределах общего объема доходов бюджета Родниковского городского поселения, утвержденного статьей 1 настоящего решения, объем межбюджетных трансфертов, получаемых </w:t>
      </w:r>
    </w:p>
    <w:p w:rsidR="004E40D3" w:rsidRPr="00DF1D95" w:rsidRDefault="004E40D3" w:rsidP="004E40D3">
      <w:pPr>
        <w:pStyle w:val="afffa"/>
        <w:ind w:firstLine="709"/>
        <w:jc w:val="both"/>
        <w:rPr>
          <w:bCs/>
          <w:sz w:val="28"/>
          <w:szCs w:val="28"/>
        </w:rPr>
      </w:pPr>
      <w:r w:rsidRPr="00DF1D95">
        <w:rPr>
          <w:bCs/>
          <w:sz w:val="28"/>
          <w:szCs w:val="28"/>
        </w:rPr>
        <w:t>1) из областного бюджета:</w:t>
      </w:r>
    </w:p>
    <w:p w:rsidR="004E40D3" w:rsidRPr="00DF1D95" w:rsidRDefault="004E40D3" w:rsidP="004E40D3">
      <w:pPr>
        <w:pStyle w:val="afffa"/>
        <w:ind w:firstLine="709"/>
        <w:jc w:val="both"/>
        <w:rPr>
          <w:bCs/>
          <w:sz w:val="28"/>
          <w:szCs w:val="28"/>
        </w:rPr>
      </w:pPr>
      <w:r w:rsidRPr="00DF1D95">
        <w:rPr>
          <w:bCs/>
          <w:sz w:val="28"/>
          <w:szCs w:val="28"/>
        </w:rPr>
        <w:t>а) на 2018 год в сумме  30 574 460,00 руб.</w:t>
      </w:r>
    </w:p>
    <w:p w:rsidR="004E40D3" w:rsidRPr="00DF1D95" w:rsidRDefault="004E40D3" w:rsidP="004E40D3">
      <w:pPr>
        <w:pStyle w:val="afffa"/>
        <w:ind w:firstLine="709"/>
        <w:jc w:val="both"/>
        <w:rPr>
          <w:bCs/>
          <w:sz w:val="28"/>
          <w:szCs w:val="28"/>
        </w:rPr>
      </w:pPr>
      <w:r w:rsidRPr="00DF1D95">
        <w:rPr>
          <w:bCs/>
          <w:sz w:val="28"/>
          <w:szCs w:val="28"/>
        </w:rPr>
        <w:t>б) на 2019 в сумме  28 130 300,00 руб.</w:t>
      </w:r>
    </w:p>
    <w:p w:rsidR="004E40D3" w:rsidRPr="00DF1D95" w:rsidRDefault="004E40D3" w:rsidP="004E40D3">
      <w:pPr>
        <w:pStyle w:val="afffa"/>
        <w:ind w:firstLine="709"/>
        <w:jc w:val="both"/>
        <w:rPr>
          <w:bCs/>
          <w:sz w:val="28"/>
          <w:szCs w:val="28"/>
        </w:rPr>
      </w:pPr>
      <w:r w:rsidRPr="00DF1D95">
        <w:rPr>
          <w:bCs/>
          <w:sz w:val="28"/>
          <w:szCs w:val="28"/>
        </w:rPr>
        <w:t xml:space="preserve">в) </w:t>
      </w:r>
      <w:r w:rsidRPr="00DF1D95">
        <w:rPr>
          <w:sz w:val="28"/>
          <w:szCs w:val="28"/>
        </w:rPr>
        <w:t>на 2020</w:t>
      </w:r>
      <w:r w:rsidRPr="00DF1D95">
        <w:rPr>
          <w:bCs/>
          <w:sz w:val="28"/>
          <w:szCs w:val="28"/>
        </w:rPr>
        <w:t xml:space="preserve"> в сумме  30 646 320,00 руб.</w:t>
      </w:r>
    </w:p>
    <w:p w:rsidR="004E40D3" w:rsidRPr="00DF1D95" w:rsidRDefault="004E40D3" w:rsidP="004E40D3">
      <w:pPr>
        <w:pStyle w:val="afffa"/>
        <w:ind w:firstLine="709"/>
        <w:jc w:val="both"/>
        <w:rPr>
          <w:bCs/>
          <w:sz w:val="28"/>
          <w:szCs w:val="28"/>
        </w:rPr>
      </w:pPr>
      <w:r w:rsidRPr="00DF1D95">
        <w:rPr>
          <w:bCs/>
          <w:sz w:val="28"/>
          <w:szCs w:val="28"/>
        </w:rPr>
        <w:t>2) из бюджета муниципального района:</w:t>
      </w:r>
    </w:p>
    <w:p w:rsidR="004E40D3" w:rsidRPr="00DF1D95" w:rsidRDefault="004E40D3" w:rsidP="004E40D3">
      <w:pPr>
        <w:pStyle w:val="afffa"/>
        <w:ind w:firstLine="709"/>
        <w:jc w:val="both"/>
        <w:rPr>
          <w:bCs/>
          <w:sz w:val="28"/>
          <w:szCs w:val="28"/>
        </w:rPr>
      </w:pPr>
      <w:r w:rsidRPr="00DF1D95">
        <w:rPr>
          <w:bCs/>
          <w:sz w:val="28"/>
          <w:szCs w:val="28"/>
        </w:rPr>
        <w:t>а) на 2018 год в сумме 17 566,40 руб.</w:t>
      </w:r>
    </w:p>
    <w:p w:rsidR="004E40D3" w:rsidRPr="00DF1D95" w:rsidRDefault="004E40D3" w:rsidP="004E40D3">
      <w:pPr>
        <w:pStyle w:val="afffa"/>
        <w:ind w:firstLine="709"/>
        <w:jc w:val="both"/>
        <w:rPr>
          <w:bCs/>
          <w:sz w:val="28"/>
          <w:szCs w:val="28"/>
        </w:rPr>
      </w:pPr>
      <w:r w:rsidRPr="00DF1D95">
        <w:rPr>
          <w:bCs/>
          <w:sz w:val="28"/>
          <w:szCs w:val="28"/>
        </w:rPr>
        <w:t>б) на 2019 год в сумме 0,00 руб.</w:t>
      </w:r>
    </w:p>
    <w:p w:rsidR="004E40D3" w:rsidRPr="00DF1D95" w:rsidRDefault="004E40D3" w:rsidP="004E40D3">
      <w:pPr>
        <w:pStyle w:val="ConsPlusNormal"/>
        <w:widowControl/>
        <w:ind w:firstLine="709"/>
        <w:jc w:val="both"/>
        <w:rPr>
          <w:rFonts w:ascii="Times New Roman" w:hAnsi="Times New Roman" w:cs="Times New Roman"/>
          <w:bCs/>
          <w:sz w:val="28"/>
          <w:szCs w:val="28"/>
        </w:rPr>
      </w:pPr>
      <w:r w:rsidRPr="00DF1D95">
        <w:rPr>
          <w:rFonts w:ascii="Times New Roman" w:hAnsi="Times New Roman" w:cs="Times New Roman"/>
          <w:bCs/>
          <w:sz w:val="28"/>
          <w:szCs w:val="28"/>
        </w:rPr>
        <w:t xml:space="preserve">в) </w:t>
      </w:r>
      <w:r w:rsidRPr="00DF1D95">
        <w:rPr>
          <w:rFonts w:ascii="Times New Roman" w:hAnsi="Times New Roman" w:cs="Times New Roman"/>
          <w:sz w:val="28"/>
          <w:szCs w:val="28"/>
        </w:rPr>
        <w:t>на 2020 год</w:t>
      </w:r>
      <w:r w:rsidRPr="00DF1D95">
        <w:rPr>
          <w:rFonts w:ascii="Times New Roman" w:hAnsi="Times New Roman" w:cs="Times New Roman"/>
          <w:bCs/>
          <w:sz w:val="28"/>
          <w:szCs w:val="28"/>
        </w:rPr>
        <w:t xml:space="preserve"> в сумме  0,00 руб.</w:t>
      </w:r>
    </w:p>
    <w:p w:rsidR="004E40D3" w:rsidRPr="00DF1D95" w:rsidRDefault="004E40D3" w:rsidP="004E40D3">
      <w:pPr>
        <w:pStyle w:val="ConsPlusNormal"/>
        <w:widowControl/>
        <w:ind w:firstLine="709"/>
        <w:jc w:val="both"/>
        <w:rPr>
          <w:rFonts w:ascii="Times New Roman" w:hAnsi="Times New Roman" w:cs="Times New Roman"/>
          <w:b/>
          <w:bCs/>
          <w:sz w:val="28"/>
          <w:szCs w:val="28"/>
        </w:rPr>
      </w:pPr>
    </w:p>
    <w:p w:rsidR="004E40D3" w:rsidRPr="00DF1D95" w:rsidRDefault="004E40D3" w:rsidP="004E40D3">
      <w:pPr>
        <w:pStyle w:val="ConsPlusNormal"/>
        <w:widowControl/>
        <w:ind w:firstLine="709"/>
        <w:jc w:val="both"/>
        <w:rPr>
          <w:rFonts w:ascii="Times New Roman" w:hAnsi="Times New Roman" w:cs="Times New Roman"/>
          <w:b/>
          <w:bCs/>
          <w:sz w:val="28"/>
          <w:szCs w:val="28"/>
        </w:rPr>
      </w:pPr>
      <w:r w:rsidRPr="00DF1D95">
        <w:rPr>
          <w:rFonts w:ascii="Times New Roman" w:hAnsi="Times New Roman" w:cs="Times New Roman"/>
          <w:b/>
          <w:bCs/>
          <w:sz w:val="28"/>
          <w:szCs w:val="28"/>
        </w:rPr>
        <w:t xml:space="preserve">Статья 4. Главные администраторы доходов бюджета  Родниковского городского поселения </w:t>
      </w:r>
      <w:bookmarkStart w:id="49" w:name="OLE_LINK16"/>
      <w:bookmarkStart w:id="50" w:name="OLE_LINK17"/>
      <w:r w:rsidRPr="00DF1D95">
        <w:rPr>
          <w:rFonts w:ascii="Times New Roman" w:hAnsi="Times New Roman" w:cs="Times New Roman"/>
          <w:b/>
          <w:bCs/>
          <w:sz w:val="28"/>
          <w:szCs w:val="28"/>
        </w:rPr>
        <w:t>на 2018 год и на плановый период 2019 и 2020 годов</w:t>
      </w:r>
    </w:p>
    <w:bookmarkEnd w:id="49"/>
    <w:bookmarkEnd w:id="50"/>
    <w:p w:rsidR="004E40D3" w:rsidRPr="00DF1D95" w:rsidRDefault="004E40D3" w:rsidP="004E40D3">
      <w:pPr>
        <w:pStyle w:val="ConsPlusNormal"/>
        <w:widowControl/>
        <w:ind w:firstLine="709"/>
        <w:jc w:val="both"/>
        <w:rPr>
          <w:rFonts w:ascii="Times New Roman" w:hAnsi="Times New Roman" w:cs="Times New Roman"/>
          <w:b/>
          <w:bCs/>
          <w:sz w:val="28"/>
          <w:szCs w:val="28"/>
        </w:rPr>
      </w:pPr>
    </w:p>
    <w:p w:rsidR="004E40D3" w:rsidRPr="00DF1D95" w:rsidRDefault="004E40D3" w:rsidP="004E40D3">
      <w:pPr>
        <w:pStyle w:val="afffa"/>
        <w:ind w:firstLine="709"/>
        <w:jc w:val="both"/>
        <w:rPr>
          <w:sz w:val="28"/>
          <w:szCs w:val="28"/>
        </w:rPr>
      </w:pPr>
      <w:r w:rsidRPr="00DF1D95">
        <w:rPr>
          <w:sz w:val="28"/>
          <w:szCs w:val="28"/>
        </w:rPr>
        <w:t>1. Утвердить перечень главных администраторов доходов бюджета Родниковского городского поселения и закрепляемые за ними виды (подвиды) доходов бюджета  на 2018 год и на плановый период 2019 и 2020 годов согласно приложению 3  к настоящему Решению.</w:t>
      </w:r>
    </w:p>
    <w:p w:rsidR="004E40D3" w:rsidRPr="00DF1D95" w:rsidRDefault="004E40D3" w:rsidP="004E40D3">
      <w:pPr>
        <w:pStyle w:val="afffa"/>
        <w:ind w:firstLine="709"/>
        <w:jc w:val="both"/>
        <w:rPr>
          <w:b/>
          <w:bCs/>
          <w:sz w:val="28"/>
          <w:szCs w:val="28"/>
        </w:rPr>
      </w:pPr>
    </w:p>
    <w:p w:rsidR="004E40D3" w:rsidRPr="00DF1D95" w:rsidRDefault="004E40D3" w:rsidP="004E40D3">
      <w:pPr>
        <w:pStyle w:val="ConsPlusNormal"/>
        <w:widowControl/>
        <w:ind w:firstLine="709"/>
        <w:jc w:val="both"/>
        <w:rPr>
          <w:rFonts w:ascii="Times New Roman" w:hAnsi="Times New Roman" w:cs="Times New Roman"/>
          <w:b/>
          <w:bCs/>
          <w:sz w:val="28"/>
          <w:szCs w:val="28"/>
        </w:rPr>
      </w:pPr>
      <w:r w:rsidRPr="00DF1D95">
        <w:rPr>
          <w:rFonts w:ascii="Times New Roman" w:hAnsi="Times New Roman" w:cs="Times New Roman"/>
          <w:b/>
          <w:bCs/>
          <w:sz w:val="28"/>
          <w:szCs w:val="28"/>
        </w:rPr>
        <w:t xml:space="preserve">Статья 5. Источники внутреннего финансирования дефицита бюджета Родниковского городского поселения </w:t>
      </w:r>
      <w:bookmarkStart w:id="51" w:name="OLE_LINK18"/>
      <w:bookmarkStart w:id="52" w:name="OLE_LINK19"/>
      <w:r w:rsidRPr="00DF1D95">
        <w:rPr>
          <w:rFonts w:ascii="Times New Roman" w:hAnsi="Times New Roman" w:cs="Times New Roman"/>
          <w:b/>
          <w:bCs/>
          <w:sz w:val="28"/>
          <w:szCs w:val="28"/>
        </w:rPr>
        <w:t>на 2018 год и на плановый период 2019 и 2020 годов</w:t>
      </w:r>
    </w:p>
    <w:bookmarkEnd w:id="51"/>
    <w:bookmarkEnd w:id="52"/>
    <w:p w:rsidR="004E40D3" w:rsidRPr="00DF1D95" w:rsidRDefault="004E40D3" w:rsidP="004E40D3">
      <w:pPr>
        <w:pStyle w:val="afffa"/>
        <w:ind w:firstLine="709"/>
        <w:jc w:val="both"/>
        <w:rPr>
          <w:b/>
          <w:bCs/>
          <w:sz w:val="28"/>
          <w:szCs w:val="28"/>
        </w:rPr>
      </w:pPr>
    </w:p>
    <w:p w:rsidR="004E40D3" w:rsidRPr="00DF1D95" w:rsidRDefault="004E40D3" w:rsidP="004E40D3">
      <w:pPr>
        <w:pStyle w:val="afffa"/>
        <w:jc w:val="both"/>
        <w:rPr>
          <w:bCs/>
          <w:sz w:val="28"/>
          <w:szCs w:val="28"/>
        </w:rPr>
      </w:pPr>
      <w:r w:rsidRPr="00DF1D95">
        <w:rPr>
          <w:bCs/>
          <w:sz w:val="28"/>
          <w:szCs w:val="28"/>
        </w:rPr>
        <w:t xml:space="preserve">       </w:t>
      </w:r>
      <w:r w:rsidRPr="00DF1D95">
        <w:rPr>
          <w:bCs/>
          <w:sz w:val="28"/>
          <w:szCs w:val="28"/>
        </w:rPr>
        <w:tab/>
        <w:t xml:space="preserve">1. Утвердить источники внутреннего финансирования дефицита бюджета Родниковского городского поселения </w:t>
      </w:r>
      <w:r w:rsidRPr="00DF1D95">
        <w:rPr>
          <w:sz w:val="28"/>
          <w:szCs w:val="28"/>
        </w:rPr>
        <w:t xml:space="preserve">на 2018 год и на плановый период 2019 и 2020 годов, </w:t>
      </w:r>
      <w:r w:rsidRPr="00DF1D95">
        <w:rPr>
          <w:bCs/>
          <w:sz w:val="28"/>
          <w:szCs w:val="28"/>
        </w:rPr>
        <w:t>согласно приложению 4 к настоящему Решению.</w:t>
      </w:r>
    </w:p>
    <w:p w:rsidR="004E40D3" w:rsidRPr="00DF1D95" w:rsidRDefault="004E40D3" w:rsidP="004E40D3">
      <w:pPr>
        <w:pStyle w:val="afffa"/>
        <w:ind w:firstLine="360"/>
        <w:jc w:val="both"/>
        <w:rPr>
          <w:sz w:val="28"/>
          <w:szCs w:val="28"/>
        </w:rPr>
      </w:pPr>
      <w:r w:rsidRPr="00DF1D95">
        <w:rPr>
          <w:bCs/>
          <w:sz w:val="28"/>
          <w:szCs w:val="28"/>
        </w:rPr>
        <w:t xml:space="preserve"> </w:t>
      </w:r>
      <w:r w:rsidRPr="00DF1D95">
        <w:rPr>
          <w:bCs/>
          <w:sz w:val="28"/>
          <w:szCs w:val="28"/>
        </w:rPr>
        <w:tab/>
        <w:t>2. Установить, что о</w:t>
      </w:r>
      <w:r w:rsidRPr="00DF1D95">
        <w:rPr>
          <w:sz w:val="28"/>
          <w:szCs w:val="28"/>
        </w:rPr>
        <w:t xml:space="preserve">статки средств бюджета Родниковского городского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DF1D95">
        <w:rPr>
          <w:bCs/>
          <w:sz w:val="28"/>
          <w:szCs w:val="28"/>
        </w:rPr>
        <w:t xml:space="preserve">«Родниковское городское поселение Родниковского муниципального района Ивановской области» </w:t>
      </w:r>
      <w:r w:rsidRPr="00DF1D95">
        <w:rPr>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4E40D3" w:rsidRPr="00DF1D95" w:rsidRDefault="004E40D3" w:rsidP="004E40D3">
      <w:pPr>
        <w:pStyle w:val="afffa"/>
        <w:ind w:firstLine="709"/>
        <w:jc w:val="both"/>
        <w:rPr>
          <w:bCs/>
          <w:sz w:val="28"/>
          <w:szCs w:val="28"/>
        </w:rPr>
      </w:pPr>
    </w:p>
    <w:p w:rsidR="004E40D3" w:rsidRPr="00DF1D95" w:rsidRDefault="004E40D3" w:rsidP="004E40D3">
      <w:pPr>
        <w:pStyle w:val="ConsPlusNormal"/>
        <w:widowControl/>
        <w:ind w:firstLine="709"/>
        <w:jc w:val="both"/>
        <w:rPr>
          <w:rFonts w:ascii="Times New Roman" w:hAnsi="Times New Roman" w:cs="Times New Roman"/>
          <w:b/>
          <w:bCs/>
          <w:sz w:val="28"/>
          <w:szCs w:val="28"/>
        </w:rPr>
      </w:pPr>
      <w:r w:rsidRPr="00DF1D95">
        <w:rPr>
          <w:rFonts w:ascii="Times New Roman" w:hAnsi="Times New Roman" w:cs="Times New Roman"/>
          <w:b/>
          <w:bCs/>
          <w:sz w:val="28"/>
          <w:szCs w:val="28"/>
        </w:rPr>
        <w:t>Статья 6. Главные администраторы источников внутреннего финансирования дефицита бюджета Родниковского городского поселения на 2018 год и на плановый период 2019 и 2020 годов</w:t>
      </w:r>
    </w:p>
    <w:p w:rsidR="004E40D3" w:rsidRPr="00DF1D95" w:rsidRDefault="004E40D3" w:rsidP="004E40D3">
      <w:pPr>
        <w:pStyle w:val="afffa"/>
        <w:ind w:firstLine="709"/>
        <w:jc w:val="both"/>
        <w:rPr>
          <w:bCs/>
          <w:sz w:val="28"/>
          <w:szCs w:val="28"/>
        </w:rPr>
      </w:pPr>
    </w:p>
    <w:p w:rsidR="004E40D3" w:rsidRPr="00DF1D95" w:rsidRDefault="004E40D3" w:rsidP="004E40D3">
      <w:pPr>
        <w:pStyle w:val="afffa"/>
        <w:ind w:firstLine="709"/>
        <w:jc w:val="both"/>
        <w:rPr>
          <w:bCs/>
          <w:sz w:val="28"/>
          <w:szCs w:val="28"/>
        </w:rPr>
      </w:pPr>
      <w:r w:rsidRPr="00DF1D95">
        <w:rPr>
          <w:bCs/>
          <w:sz w:val="28"/>
          <w:szCs w:val="28"/>
        </w:rPr>
        <w:t xml:space="preserve">1.Утвердить перечень главных администраторов источников финансирования дефицита бюджета Родниковского городского поселения </w:t>
      </w:r>
      <w:r w:rsidRPr="00DF1D95">
        <w:rPr>
          <w:sz w:val="28"/>
          <w:szCs w:val="28"/>
        </w:rPr>
        <w:t xml:space="preserve">на 2018 год и на плановый период 2019 и 2020 годов, </w:t>
      </w:r>
      <w:r w:rsidRPr="00DF1D95">
        <w:rPr>
          <w:bCs/>
          <w:sz w:val="28"/>
          <w:szCs w:val="28"/>
        </w:rPr>
        <w:t>согласно приложению 5 к настоящему Решению.</w:t>
      </w:r>
    </w:p>
    <w:p w:rsidR="004E40D3" w:rsidRPr="00DF1D95" w:rsidRDefault="004E40D3" w:rsidP="004E40D3">
      <w:pPr>
        <w:pStyle w:val="afffa"/>
        <w:ind w:firstLine="709"/>
        <w:jc w:val="both"/>
        <w:rPr>
          <w:b/>
          <w:bCs/>
          <w:sz w:val="28"/>
          <w:szCs w:val="28"/>
        </w:rPr>
      </w:pPr>
    </w:p>
    <w:p w:rsidR="004E40D3" w:rsidRPr="00DF1D95" w:rsidRDefault="004E40D3" w:rsidP="004E40D3">
      <w:pPr>
        <w:pStyle w:val="ConsPlusNormal"/>
        <w:widowControl/>
        <w:ind w:firstLine="709"/>
        <w:jc w:val="both"/>
        <w:rPr>
          <w:rFonts w:ascii="Times New Roman" w:hAnsi="Times New Roman" w:cs="Times New Roman"/>
          <w:b/>
          <w:bCs/>
          <w:sz w:val="28"/>
          <w:szCs w:val="28"/>
        </w:rPr>
      </w:pPr>
      <w:r w:rsidRPr="00DF1D95">
        <w:rPr>
          <w:rFonts w:ascii="Times New Roman" w:hAnsi="Times New Roman" w:cs="Times New Roman"/>
          <w:b/>
          <w:bCs/>
          <w:sz w:val="28"/>
          <w:szCs w:val="28"/>
        </w:rPr>
        <w:t xml:space="preserve"> Статья  7.  Бюджетные ассигнования бюджета </w:t>
      </w:r>
      <w:r w:rsidRPr="00DF1D95">
        <w:rPr>
          <w:rFonts w:ascii="Times New Roman" w:hAnsi="Times New Roman" w:cs="Times New Roman"/>
          <w:bCs/>
          <w:sz w:val="28"/>
          <w:szCs w:val="28"/>
        </w:rPr>
        <w:t xml:space="preserve"> </w:t>
      </w:r>
      <w:r w:rsidRPr="00DF1D95">
        <w:rPr>
          <w:rFonts w:ascii="Times New Roman" w:hAnsi="Times New Roman" w:cs="Times New Roman"/>
          <w:b/>
          <w:sz w:val="28"/>
          <w:szCs w:val="28"/>
        </w:rPr>
        <w:t xml:space="preserve">Родниковского городского поселения </w:t>
      </w:r>
      <w:r w:rsidRPr="00DF1D95">
        <w:rPr>
          <w:rFonts w:ascii="Times New Roman" w:hAnsi="Times New Roman" w:cs="Times New Roman"/>
          <w:bCs/>
          <w:sz w:val="28"/>
          <w:szCs w:val="28"/>
        </w:rPr>
        <w:t xml:space="preserve"> </w:t>
      </w:r>
      <w:r w:rsidRPr="00DF1D95">
        <w:rPr>
          <w:rFonts w:ascii="Times New Roman" w:hAnsi="Times New Roman" w:cs="Times New Roman"/>
          <w:b/>
          <w:bCs/>
          <w:sz w:val="28"/>
          <w:szCs w:val="28"/>
        </w:rPr>
        <w:t>на 2018 год и на плановый период 2019 и 2020 годов</w:t>
      </w:r>
    </w:p>
    <w:p w:rsidR="004E40D3" w:rsidRPr="00DF1D95" w:rsidRDefault="004E40D3" w:rsidP="004E40D3">
      <w:pPr>
        <w:pStyle w:val="afffa"/>
        <w:ind w:firstLine="709"/>
        <w:jc w:val="both"/>
        <w:rPr>
          <w:b/>
          <w:sz w:val="28"/>
          <w:szCs w:val="28"/>
        </w:rPr>
      </w:pPr>
    </w:p>
    <w:p w:rsidR="004E40D3" w:rsidRPr="00DF1D95" w:rsidRDefault="004E40D3" w:rsidP="004E40D3">
      <w:pPr>
        <w:pStyle w:val="afffa"/>
        <w:ind w:firstLine="567"/>
        <w:jc w:val="both"/>
        <w:rPr>
          <w:sz w:val="28"/>
          <w:szCs w:val="28"/>
        </w:rPr>
      </w:pPr>
      <w:r w:rsidRPr="00DF1D95">
        <w:rPr>
          <w:bCs/>
          <w:sz w:val="28"/>
          <w:szCs w:val="28"/>
        </w:rPr>
        <w:t xml:space="preserve">  1. Утвердить </w:t>
      </w:r>
      <w:r w:rsidRPr="00DF1D95">
        <w:rPr>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w:t>
      </w:r>
    </w:p>
    <w:p w:rsidR="004E40D3" w:rsidRPr="00DF1D95" w:rsidRDefault="004E40D3" w:rsidP="004E40D3">
      <w:pPr>
        <w:pStyle w:val="afffa"/>
        <w:ind w:firstLine="720"/>
        <w:jc w:val="both"/>
        <w:rPr>
          <w:bCs/>
          <w:sz w:val="28"/>
          <w:szCs w:val="28"/>
        </w:rPr>
      </w:pPr>
      <w:bookmarkStart w:id="53" w:name="OLE_LINK26"/>
      <w:bookmarkStart w:id="54" w:name="OLE_LINK27"/>
      <w:r w:rsidRPr="00DF1D95">
        <w:rPr>
          <w:bCs/>
          <w:sz w:val="28"/>
          <w:szCs w:val="28"/>
        </w:rPr>
        <w:t>1) на 2018 год согласно приложению 6 к настоящему Решению;</w:t>
      </w:r>
    </w:p>
    <w:p w:rsidR="004E40D3" w:rsidRPr="00DF1D95" w:rsidRDefault="004E40D3" w:rsidP="004E40D3">
      <w:pPr>
        <w:pStyle w:val="afffa"/>
        <w:ind w:firstLine="709"/>
        <w:jc w:val="both"/>
        <w:rPr>
          <w:bCs/>
          <w:sz w:val="28"/>
          <w:szCs w:val="28"/>
        </w:rPr>
      </w:pPr>
      <w:r w:rsidRPr="00DF1D95">
        <w:rPr>
          <w:bCs/>
          <w:sz w:val="28"/>
          <w:szCs w:val="28"/>
        </w:rPr>
        <w:t>2) на плановый период 2019 и 2020 годов согласно приложению 7 к настоящему Решению.</w:t>
      </w:r>
    </w:p>
    <w:p w:rsidR="004E40D3" w:rsidRPr="00DF1D95" w:rsidRDefault="004E40D3" w:rsidP="004E40D3">
      <w:pPr>
        <w:pStyle w:val="afffa"/>
        <w:ind w:firstLine="709"/>
        <w:jc w:val="both"/>
        <w:rPr>
          <w:bCs/>
          <w:sz w:val="28"/>
          <w:szCs w:val="28"/>
        </w:rPr>
      </w:pPr>
      <w:r w:rsidRPr="00DF1D95">
        <w:rPr>
          <w:bCs/>
          <w:sz w:val="28"/>
          <w:szCs w:val="28"/>
        </w:rPr>
        <w:lastRenderedPageBreak/>
        <w:t xml:space="preserve">2. Утвердить ведомственную структуру расходов </w:t>
      </w:r>
      <w:r w:rsidRPr="00DF1D95">
        <w:rPr>
          <w:sz w:val="28"/>
          <w:szCs w:val="28"/>
        </w:rPr>
        <w:t>бюджета Родниковского городского поселения</w:t>
      </w:r>
      <w:r w:rsidRPr="00DF1D95">
        <w:rPr>
          <w:bCs/>
          <w:sz w:val="28"/>
          <w:szCs w:val="28"/>
        </w:rPr>
        <w:t>:</w:t>
      </w:r>
    </w:p>
    <w:p w:rsidR="004E40D3" w:rsidRPr="00DF1D95" w:rsidRDefault="004E40D3" w:rsidP="004E40D3">
      <w:pPr>
        <w:pStyle w:val="afffa"/>
        <w:ind w:firstLine="709"/>
        <w:jc w:val="both"/>
        <w:rPr>
          <w:bCs/>
          <w:sz w:val="28"/>
          <w:szCs w:val="28"/>
        </w:rPr>
      </w:pPr>
      <w:r w:rsidRPr="00DF1D95">
        <w:rPr>
          <w:bCs/>
          <w:sz w:val="28"/>
          <w:szCs w:val="28"/>
        </w:rPr>
        <w:t>1) на 2018 год согласно приложению 8 к настоящему Решению;</w:t>
      </w:r>
    </w:p>
    <w:p w:rsidR="004E40D3" w:rsidRPr="00DF1D95" w:rsidRDefault="004E40D3" w:rsidP="004E40D3">
      <w:pPr>
        <w:pStyle w:val="afffa"/>
        <w:ind w:firstLine="708"/>
        <w:jc w:val="both"/>
        <w:rPr>
          <w:bCs/>
          <w:sz w:val="28"/>
          <w:szCs w:val="28"/>
        </w:rPr>
      </w:pPr>
      <w:r w:rsidRPr="00DF1D95">
        <w:rPr>
          <w:bCs/>
          <w:sz w:val="28"/>
          <w:szCs w:val="28"/>
        </w:rPr>
        <w:t>2) на плановый период 2019 и 2020 годов согласно приложению 9 к настоящему Решению.</w:t>
      </w:r>
    </w:p>
    <w:bookmarkEnd w:id="53"/>
    <w:bookmarkEnd w:id="54"/>
    <w:p w:rsidR="004E40D3" w:rsidRPr="00DF1D95" w:rsidRDefault="004E40D3" w:rsidP="004E40D3">
      <w:pPr>
        <w:pStyle w:val="afffa"/>
        <w:jc w:val="both"/>
        <w:rPr>
          <w:bCs/>
          <w:sz w:val="28"/>
          <w:szCs w:val="28"/>
        </w:rPr>
      </w:pPr>
      <w:r w:rsidRPr="00DF1D95">
        <w:rPr>
          <w:bCs/>
          <w:sz w:val="28"/>
          <w:szCs w:val="28"/>
        </w:rPr>
        <w:t xml:space="preserve">          3. </w:t>
      </w:r>
      <w:r w:rsidRPr="00DF1D95">
        <w:rPr>
          <w:sz w:val="28"/>
          <w:szCs w:val="28"/>
        </w:rPr>
        <w:t>Утвердить</w:t>
      </w:r>
      <w:r w:rsidRPr="00DF1D95">
        <w:rPr>
          <w:bCs/>
          <w:sz w:val="28"/>
          <w:szCs w:val="28"/>
        </w:rPr>
        <w:t xml:space="preserve"> в пределах общего объема расходов бюджета </w:t>
      </w:r>
      <w:r w:rsidRPr="00DF1D95">
        <w:rPr>
          <w:sz w:val="28"/>
          <w:szCs w:val="28"/>
        </w:rPr>
        <w:t>Родниковского городского поселения</w:t>
      </w:r>
      <w:r w:rsidRPr="00DF1D95">
        <w:rPr>
          <w:bCs/>
          <w:sz w:val="28"/>
          <w:szCs w:val="28"/>
        </w:rPr>
        <w:t>, утвержденного статьей 1 настоящего решения:</w:t>
      </w:r>
    </w:p>
    <w:p w:rsidR="004E40D3" w:rsidRPr="00DF1D95" w:rsidRDefault="004E40D3" w:rsidP="004E40D3">
      <w:pPr>
        <w:pStyle w:val="afffa"/>
        <w:ind w:firstLine="709"/>
        <w:jc w:val="both"/>
        <w:rPr>
          <w:bCs/>
          <w:sz w:val="28"/>
          <w:szCs w:val="28"/>
        </w:rPr>
      </w:pPr>
      <w:r w:rsidRPr="00DF1D95">
        <w:rPr>
          <w:bCs/>
          <w:sz w:val="28"/>
          <w:szCs w:val="28"/>
        </w:rPr>
        <w:t>1) общий объем условно утвержденных расходов:</w:t>
      </w:r>
    </w:p>
    <w:p w:rsidR="004E40D3" w:rsidRPr="00DF1D95" w:rsidRDefault="004E40D3" w:rsidP="004E40D3">
      <w:pPr>
        <w:pStyle w:val="afffa"/>
        <w:ind w:firstLine="708"/>
        <w:jc w:val="both"/>
        <w:rPr>
          <w:bCs/>
          <w:sz w:val="28"/>
          <w:szCs w:val="28"/>
        </w:rPr>
      </w:pPr>
      <w:r w:rsidRPr="00DF1D95">
        <w:rPr>
          <w:bCs/>
          <w:sz w:val="28"/>
          <w:szCs w:val="28"/>
        </w:rPr>
        <w:t xml:space="preserve"> а) на 2019 год в сумме 0,00 руб.;</w:t>
      </w:r>
    </w:p>
    <w:p w:rsidR="004E40D3" w:rsidRPr="00DF1D95" w:rsidRDefault="004E40D3" w:rsidP="004E40D3">
      <w:pPr>
        <w:pStyle w:val="afffa"/>
        <w:ind w:firstLine="709"/>
        <w:jc w:val="both"/>
        <w:rPr>
          <w:bCs/>
          <w:sz w:val="28"/>
          <w:szCs w:val="28"/>
        </w:rPr>
      </w:pPr>
      <w:r w:rsidRPr="00DF1D95">
        <w:rPr>
          <w:bCs/>
          <w:sz w:val="28"/>
          <w:szCs w:val="28"/>
        </w:rPr>
        <w:t>б) на 2020 год в сумме 4 000 000,00 руб.;</w:t>
      </w:r>
    </w:p>
    <w:p w:rsidR="004E40D3" w:rsidRPr="00DF1D95" w:rsidRDefault="004E40D3" w:rsidP="004E40D3">
      <w:pPr>
        <w:pStyle w:val="afffa"/>
        <w:ind w:firstLine="709"/>
        <w:jc w:val="both"/>
        <w:rPr>
          <w:bCs/>
          <w:sz w:val="28"/>
          <w:szCs w:val="28"/>
        </w:rPr>
      </w:pPr>
      <w:r w:rsidRPr="00DF1D95">
        <w:rPr>
          <w:bCs/>
          <w:sz w:val="28"/>
          <w:szCs w:val="28"/>
        </w:rPr>
        <w:t>2) общий объем бюджетных ассигнований, направляемых на исполнение публичных нормативных обязательств:</w:t>
      </w:r>
    </w:p>
    <w:p w:rsidR="004E40D3" w:rsidRPr="00DF1D95" w:rsidRDefault="004E40D3" w:rsidP="004E40D3">
      <w:pPr>
        <w:pStyle w:val="afffa"/>
        <w:ind w:firstLine="708"/>
        <w:jc w:val="both"/>
        <w:rPr>
          <w:bCs/>
          <w:sz w:val="28"/>
          <w:szCs w:val="28"/>
        </w:rPr>
      </w:pPr>
      <w:r w:rsidRPr="00DF1D95">
        <w:rPr>
          <w:bCs/>
          <w:sz w:val="28"/>
          <w:szCs w:val="28"/>
        </w:rPr>
        <w:t>а) на 2018 год в сумме 0 тыс. руб.;</w:t>
      </w:r>
    </w:p>
    <w:p w:rsidR="004E40D3" w:rsidRPr="00DF1D95" w:rsidRDefault="004E40D3" w:rsidP="004E40D3">
      <w:pPr>
        <w:pStyle w:val="afffa"/>
        <w:ind w:firstLine="709"/>
        <w:jc w:val="both"/>
        <w:rPr>
          <w:bCs/>
          <w:sz w:val="28"/>
          <w:szCs w:val="28"/>
        </w:rPr>
      </w:pPr>
      <w:r w:rsidRPr="00DF1D95">
        <w:rPr>
          <w:bCs/>
          <w:sz w:val="28"/>
          <w:szCs w:val="28"/>
        </w:rPr>
        <w:t>б) на 2019 год в сумме 0 тыс. руб.;</w:t>
      </w:r>
    </w:p>
    <w:p w:rsidR="004E40D3" w:rsidRPr="00DF1D95" w:rsidRDefault="004E40D3" w:rsidP="004E40D3">
      <w:pPr>
        <w:pStyle w:val="afffa"/>
        <w:ind w:firstLine="709"/>
        <w:jc w:val="both"/>
        <w:rPr>
          <w:bCs/>
          <w:sz w:val="28"/>
          <w:szCs w:val="28"/>
        </w:rPr>
      </w:pPr>
      <w:r w:rsidRPr="00DF1D95">
        <w:rPr>
          <w:bCs/>
          <w:sz w:val="28"/>
          <w:szCs w:val="28"/>
        </w:rPr>
        <w:t>в) на 2020 год в сумме 0 тыс. руб.;</w:t>
      </w:r>
    </w:p>
    <w:p w:rsidR="004E40D3" w:rsidRPr="00DF1D95" w:rsidRDefault="004E40D3" w:rsidP="004E40D3">
      <w:pPr>
        <w:pStyle w:val="afffa"/>
        <w:ind w:firstLine="709"/>
        <w:jc w:val="both"/>
        <w:rPr>
          <w:bCs/>
          <w:sz w:val="28"/>
          <w:szCs w:val="28"/>
        </w:rPr>
      </w:pPr>
      <w:r w:rsidRPr="00DF1D95">
        <w:rPr>
          <w:bCs/>
          <w:sz w:val="28"/>
          <w:szCs w:val="28"/>
        </w:rPr>
        <w:t>3)</w:t>
      </w:r>
      <w:r w:rsidRPr="00DF1D95">
        <w:rPr>
          <w:b/>
          <w:bCs/>
          <w:sz w:val="28"/>
          <w:szCs w:val="28"/>
        </w:rPr>
        <w:t xml:space="preserve"> </w:t>
      </w:r>
      <w:r w:rsidRPr="00DF1D95">
        <w:rPr>
          <w:bCs/>
          <w:sz w:val="28"/>
          <w:szCs w:val="28"/>
        </w:rPr>
        <w:t>общий объем бюджетных ассигнований, направляемых на исполнение судебных актов:</w:t>
      </w:r>
    </w:p>
    <w:p w:rsidR="004E40D3" w:rsidRPr="00DF1D95" w:rsidRDefault="004E40D3" w:rsidP="004E40D3">
      <w:pPr>
        <w:pStyle w:val="afffa"/>
        <w:ind w:firstLine="709"/>
        <w:jc w:val="both"/>
        <w:rPr>
          <w:bCs/>
          <w:sz w:val="28"/>
          <w:szCs w:val="28"/>
        </w:rPr>
      </w:pPr>
      <w:r w:rsidRPr="00DF1D95">
        <w:rPr>
          <w:bCs/>
          <w:sz w:val="28"/>
          <w:szCs w:val="28"/>
        </w:rPr>
        <w:t>а) на 2018 год в сумме 2 649 767,00 руб.;</w:t>
      </w:r>
    </w:p>
    <w:p w:rsidR="004E40D3" w:rsidRPr="00DF1D95" w:rsidRDefault="004E40D3" w:rsidP="004E40D3">
      <w:pPr>
        <w:pStyle w:val="afffa"/>
        <w:ind w:firstLine="709"/>
        <w:jc w:val="both"/>
        <w:rPr>
          <w:bCs/>
          <w:sz w:val="28"/>
          <w:szCs w:val="28"/>
        </w:rPr>
      </w:pPr>
      <w:r w:rsidRPr="00DF1D95">
        <w:rPr>
          <w:bCs/>
          <w:sz w:val="28"/>
          <w:szCs w:val="28"/>
        </w:rPr>
        <w:t>б) на 2019 год в сумме 00,00 руб.;</w:t>
      </w:r>
    </w:p>
    <w:p w:rsidR="004E40D3" w:rsidRPr="00DF1D95" w:rsidRDefault="004E40D3" w:rsidP="004E40D3">
      <w:pPr>
        <w:pStyle w:val="afffa"/>
        <w:ind w:firstLine="709"/>
        <w:jc w:val="both"/>
        <w:rPr>
          <w:bCs/>
          <w:sz w:val="28"/>
          <w:szCs w:val="28"/>
        </w:rPr>
      </w:pPr>
      <w:r w:rsidRPr="00DF1D95">
        <w:rPr>
          <w:bCs/>
          <w:sz w:val="28"/>
          <w:szCs w:val="28"/>
        </w:rPr>
        <w:t>в) на 2020 год в сумме 00,00 руб.;</w:t>
      </w:r>
    </w:p>
    <w:p w:rsidR="004E40D3" w:rsidRPr="00DF1D95" w:rsidRDefault="004E40D3" w:rsidP="004E40D3">
      <w:pPr>
        <w:pStyle w:val="afffa"/>
        <w:ind w:firstLine="709"/>
        <w:jc w:val="both"/>
        <w:rPr>
          <w:bCs/>
          <w:sz w:val="28"/>
          <w:szCs w:val="28"/>
        </w:rPr>
      </w:pPr>
      <w:r w:rsidRPr="00DF1D95">
        <w:rPr>
          <w:bCs/>
          <w:sz w:val="28"/>
          <w:szCs w:val="28"/>
        </w:rPr>
        <w:t>4. Субсидии юридическим лицам</w:t>
      </w:r>
      <w:r w:rsidRPr="00DF1D95">
        <w:rPr>
          <w:sz w:val="28"/>
          <w:szCs w:val="28"/>
        </w:rPr>
        <w:t xml:space="preserve"> (за исключением субсидий муниципальным учреждениям)</w:t>
      </w:r>
      <w:r w:rsidRPr="00DF1D95">
        <w:rPr>
          <w:bCs/>
          <w:sz w:val="28"/>
          <w:szCs w:val="28"/>
        </w:rPr>
        <w:t xml:space="preserve">, индивидуальным предпринимателям, физическим лицам - производителям товаров, работ, услуг, предоставляются </w:t>
      </w:r>
      <w:r w:rsidRPr="00DF1D95">
        <w:rPr>
          <w:sz w:val="28"/>
          <w:szCs w:val="28"/>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DF1D95">
        <w:rPr>
          <w:bCs/>
          <w:sz w:val="28"/>
          <w:szCs w:val="28"/>
        </w:rPr>
        <w:t xml:space="preserve">муниципального образования «Родниковский муниципальный район». </w:t>
      </w:r>
    </w:p>
    <w:p w:rsidR="004E40D3" w:rsidRPr="00DF1D95" w:rsidRDefault="004E40D3" w:rsidP="004E40D3">
      <w:pPr>
        <w:pStyle w:val="afffa"/>
        <w:ind w:firstLine="708"/>
        <w:jc w:val="both"/>
        <w:rPr>
          <w:bCs/>
          <w:sz w:val="28"/>
          <w:szCs w:val="28"/>
        </w:rPr>
      </w:pPr>
      <w:r w:rsidRPr="00DF1D95">
        <w:rPr>
          <w:bCs/>
          <w:sz w:val="28"/>
          <w:szCs w:val="28"/>
        </w:rPr>
        <w:t xml:space="preserve"> 5. Утвердить объем бюджетных ассигнований муниципального дорожного </w:t>
      </w:r>
      <w:r w:rsidRPr="00DF1D95">
        <w:rPr>
          <w:bCs/>
          <w:sz w:val="28"/>
          <w:szCs w:val="28"/>
        </w:rPr>
        <w:br/>
        <w:t xml:space="preserve">фонда  муниципального образования «Родниковское городское поселение Родниковского муниципального района Ивановской области» </w:t>
      </w:r>
    </w:p>
    <w:p w:rsidR="004E40D3" w:rsidRPr="00DF1D95" w:rsidRDefault="004E40D3" w:rsidP="004E40D3">
      <w:pPr>
        <w:pStyle w:val="afffa"/>
        <w:ind w:firstLine="708"/>
        <w:jc w:val="both"/>
        <w:rPr>
          <w:bCs/>
          <w:sz w:val="28"/>
          <w:szCs w:val="28"/>
        </w:rPr>
      </w:pPr>
      <w:r w:rsidRPr="00DF1D95">
        <w:rPr>
          <w:bCs/>
          <w:sz w:val="28"/>
          <w:szCs w:val="28"/>
        </w:rPr>
        <w:t xml:space="preserve"> а) на 2018 год в сумме 9 000 000,00 руб. </w:t>
      </w:r>
    </w:p>
    <w:p w:rsidR="004E40D3" w:rsidRPr="00DF1D95" w:rsidRDefault="004E40D3" w:rsidP="004E40D3">
      <w:pPr>
        <w:pStyle w:val="afffa"/>
        <w:ind w:firstLine="709"/>
        <w:jc w:val="both"/>
        <w:rPr>
          <w:bCs/>
          <w:sz w:val="28"/>
          <w:szCs w:val="28"/>
        </w:rPr>
      </w:pPr>
      <w:r w:rsidRPr="00DF1D95">
        <w:rPr>
          <w:bCs/>
          <w:sz w:val="28"/>
          <w:szCs w:val="28"/>
        </w:rPr>
        <w:t xml:space="preserve"> б) на 2019 год в сумме 9 000 000,00 руб. </w:t>
      </w:r>
    </w:p>
    <w:p w:rsidR="004E40D3" w:rsidRPr="00DF1D95" w:rsidRDefault="004E40D3" w:rsidP="004E40D3">
      <w:pPr>
        <w:pStyle w:val="afffa"/>
        <w:ind w:firstLine="709"/>
        <w:jc w:val="both"/>
        <w:rPr>
          <w:bCs/>
          <w:sz w:val="28"/>
          <w:szCs w:val="28"/>
        </w:rPr>
      </w:pPr>
      <w:r w:rsidRPr="00DF1D95">
        <w:rPr>
          <w:bCs/>
          <w:sz w:val="28"/>
          <w:szCs w:val="28"/>
        </w:rPr>
        <w:t xml:space="preserve"> в) на 2020 год в сумме 9 000 000,00 руб. </w:t>
      </w:r>
    </w:p>
    <w:p w:rsidR="004E40D3" w:rsidRPr="00DF1D95" w:rsidRDefault="004E40D3" w:rsidP="004E40D3">
      <w:pPr>
        <w:pStyle w:val="afffa"/>
        <w:ind w:firstLine="709"/>
        <w:jc w:val="both"/>
        <w:rPr>
          <w:bCs/>
          <w:sz w:val="28"/>
          <w:szCs w:val="28"/>
        </w:rPr>
      </w:pPr>
    </w:p>
    <w:p w:rsidR="004E40D3" w:rsidRPr="00DF1D95" w:rsidRDefault="004E40D3" w:rsidP="004E40D3">
      <w:pPr>
        <w:pStyle w:val="afffa"/>
        <w:ind w:firstLine="360"/>
        <w:jc w:val="both"/>
        <w:rPr>
          <w:b/>
          <w:bCs/>
          <w:sz w:val="28"/>
          <w:szCs w:val="28"/>
        </w:rPr>
      </w:pPr>
      <w:r w:rsidRPr="00DF1D95">
        <w:rPr>
          <w:bCs/>
          <w:sz w:val="28"/>
          <w:szCs w:val="28"/>
        </w:rPr>
        <w:t xml:space="preserve"> </w:t>
      </w:r>
      <w:r w:rsidRPr="00DF1D95">
        <w:rPr>
          <w:b/>
          <w:bCs/>
          <w:sz w:val="28"/>
          <w:szCs w:val="28"/>
        </w:rPr>
        <w:t>Статья 8. Межбюджетные трансферты, предоставляемые другим бюджетам бюджетной системы Российской Федерации</w:t>
      </w:r>
    </w:p>
    <w:p w:rsidR="004E40D3" w:rsidRPr="00DF1D95" w:rsidRDefault="004E40D3" w:rsidP="004E40D3">
      <w:pPr>
        <w:pStyle w:val="afffa"/>
        <w:ind w:firstLine="709"/>
        <w:jc w:val="both"/>
        <w:rPr>
          <w:b/>
          <w:bCs/>
          <w:sz w:val="28"/>
          <w:szCs w:val="28"/>
        </w:rPr>
      </w:pPr>
    </w:p>
    <w:p w:rsidR="004E40D3" w:rsidRPr="00DF1D95" w:rsidRDefault="004E40D3" w:rsidP="004E40D3">
      <w:pPr>
        <w:pStyle w:val="afffa"/>
        <w:ind w:firstLine="708"/>
        <w:jc w:val="both"/>
        <w:rPr>
          <w:bCs/>
          <w:sz w:val="28"/>
          <w:szCs w:val="28"/>
        </w:rPr>
      </w:pPr>
      <w:r w:rsidRPr="00DF1D95">
        <w:rPr>
          <w:bCs/>
          <w:sz w:val="28"/>
          <w:szCs w:val="28"/>
        </w:rPr>
        <w:t xml:space="preserve">Установить общий объем межбюджетных трансфертов, предоставляемых из бюджета Родниковского городского поселения  бюджету Родниковского муниципального района: </w:t>
      </w:r>
    </w:p>
    <w:p w:rsidR="004E40D3" w:rsidRPr="00DF1D95" w:rsidRDefault="004E40D3" w:rsidP="004E40D3">
      <w:pPr>
        <w:pStyle w:val="afffa"/>
        <w:ind w:firstLine="708"/>
        <w:jc w:val="both"/>
        <w:rPr>
          <w:bCs/>
          <w:sz w:val="28"/>
          <w:szCs w:val="28"/>
        </w:rPr>
      </w:pPr>
      <w:r w:rsidRPr="00DF1D95">
        <w:rPr>
          <w:bCs/>
          <w:sz w:val="28"/>
          <w:szCs w:val="28"/>
        </w:rPr>
        <w:t>а) на 2018 год в сумме 56 935 696,00 руб.;</w:t>
      </w:r>
    </w:p>
    <w:p w:rsidR="004E40D3" w:rsidRPr="00DF1D95" w:rsidRDefault="004E40D3" w:rsidP="004E40D3">
      <w:pPr>
        <w:pStyle w:val="afffa"/>
        <w:ind w:firstLine="709"/>
        <w:jc w:val="both"/>
        <w:rPr>
          <w:bCs/>
          <w:sz w:val="28"/>
          <w:szCs w:val="28"/>
        </w:rPr>
      </w:pPr>
      <w:r w:rsidRPr="00DF1D95">
        <w:rPr>
          <w:bCs/>
          <w:sz w:val="28"/>
          <w:szCs w:val="28"/>
        </w:rPr>
        <w:t>б) на 2019 год в сумме 56 648 256,00 руб.;</w:t>
      </w:r>
    </w:p>
    <w:p w:rsidR="004E40D3" w:rsidRPr="00DF1D95" w:rsidRDefault="004E40D3" w:rsidP="004E40D3">
      <w:pPr>
        <w:pStyle w:val="afffa"/>
        <w:ind w:firstLine="709"/>
        <w:jc w:val="both"/>
        <w:rPr>
          <w:bCs/>
          <w:sz w:val="28"/>
          <w:szCs w:val="28"/>
        </w:rPr>
      </w:pPr>
      <w:r w:rsidRPr="00DF1D95">
        <w:rPr>
          <w:bCs/>
          <w:sz w:val="28"/>
          <w:szCs w:val="28"/>
        </w:rPr>
        <w:t>в) на 2020 год в сумме 56 648 256,00 руб.;</w:t>
      </w:r>
    </w:p>
    <w:p w:rsidR="004E40D3" w:rsidRPr="00DF1D95" w:rsidRDefault="004E40D3" w:rsidP="004E40D3">
      <w:pPr>
        <w:pStyle w:val="afffa"/>
        <w:ind w:firstLine="709"/>
        <w:jc w:val="both"/>
        <w:rPr>
          <w:bCs/>
          <w:sz w:val="28"/>
          <w:szCs w:val="28"/>
        </w:rPr>
      </w:pPr>
    </w:p>
    <w:p w:rsidR="004E40D3" w:rsidRPr="00DF1D95" w:rsidRDefault="004E40D3" w:rsidP="004E40D3">
      <w:pPr>
        <w:pStyle w:val="ConsPlusNormal"/>
        <w:widowControl/>
        <w:ind w:firstLine="839"/>
        <w:jc w:val="both"/>
        <w:rPr>
          <w:rFonts w:ascii="Times New Roman" w:hAnsi="Times New Roman" w:cs="Times New Roman"/>
          <w:sz w:val="28"/>
          <w:szCs w:val="28"/>
        </w:rPr>
      </w:pPr>
      <w:r w:rsidRPr="00DF1D95">
        <w:rPr>
          <w:rFonts w:ascii="Times New Roman" w:hAnsi="Times New Roman" w:cs="Times New Roman"/>
          <w:b/>
          <w:bCs/>
          <w:sz w:val="28"/>
          <w:szCs w:val="28"/>
        </w:rPr>
        <w:lastRenderedPageBreak/>
        <w:t>Статья 9. Муниципальные заимствования, муниципальный долг муниципального образования «Родниковское городское поселение Родниковского муниципального района Ивановской области» и расходы на его обслуживание</w:t>
      </w:r>
    </w:p>
    <w:p w:rsidR="004E40D3" w:rsidRPr="00DF1D95" w:rsidRDefault="004E40D3" w:rsidP="004E40D3">
      <w:pPr>
        <w:pStyle w:val="ConsPlusNormal"/>
        <w:widowControl/>
        <w:spacing w:line="276" w:lineRule="auto"/>
        <w:ind w:firstLine="0"/>
        <w:jc w:val="both"/>
        <w:rPr>
          <w:rFonts w:ascii="Times New Roman" w:hAnsi="Times New Roman" w:cs="Times New Roman"/>
          <w:bCs/>
          <w:sz w:val="28"/>
          <w:szCs w:val="28"/>
        </w:rPr>
      </w:pPr>
      <w:r w:rsidRPr="00DF1D95">
        <w:rPr>
          <w:rFonts w:ascii="Times New Roman" w:hAnsi="Times New Roman" w:cs="Times New Roman"/>
          <w:bCs/>
          <w:sz w:val="28"/>
          <w:szCs w:val="28"/>
        </w:rPr>
        <w:t xml:space="preserve"> </w:t>
      </w:r>
    </w:p>
    <w:p w:rsidR="004E40D3" w:rsidRPr="00DF1D95" w:rsidRDefault="004E40D3" w:rsidP="004E40D3">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xml:space="preserve">   1. Утвердить верхний предел муниципального долга </w:t>
      </w:r>
      <w:r w:rsidRPr="00DF1D95">
        <w:rPr>
          <w:rFonts w:ascii="Times New Roman" w:hAnsi="Times New Roman" w:cs="Times New Roman"/>
          <w:bCs/>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DF1D95">
        <w:rPr>
          <w:rFonts w:ascii="Times New Roman" w:hAnsi="Times New Roman" w:cs="Times New Roman"/>
          <w:sz w:val="28"/>
          <w:szCs w:val="28"/>
        </w:rPr>
        <w:t xml:space="preserve"> </w:t>
      </w:r>
    </w:p>
    <w:p w:rsidR="004E40D3" w:rsidRPr="00DF1D95" w:rsidRDefault="004E40D3" w:rsidP="004E40D3">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на 1 января 2019 года сумме  0,00 руб. в том числе верхний предел долга по муниципальным гарантиям в сумме 0,0 руб;</w:t>
      </w:r>
    </w:p>
    <w:p w:rsidR="004E40D3" w:rsidRPr="00DF1D95" w:rsidRDefault="004E40D3" w:rsidP="004E40D3">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на 1 января  2020  года в сумме 0,0 руб. в том числе верхний предел долга по муниципальным гарантиям в сумме 0,0 руб,</w:t>
      </w:r>
    </w:p>
    <w:p w:rsidR="004E40D3" w:rsidRPr="00DF1D95" w:rsidRDefault="004E40D3" w:rsidP="004E40D3">
      <w:pPr>
        <w:autoSpaceDE w:val="0"/>
        <w:autoSpaceDN w:val="0"/>
        <w:adjustRightInd w:val="0"/>
        <w:ind w:firstLine="540"/>
        <w:jc w:val="both"/>
        <w:rPr>
          <w:rFonts w:ascii="Times New Roman" w:hAnsi="Times New Roman" w:cs="Times New Roman"/>
          <w:sz w:val="28"/>
          <w:szCs w:val="28"/>
        </w:rPr>
      </w:pPr>
      <w:r w:rsidRPr="00DF1D95">
        <w:rPr>
          <w:rFonts w:ascii="Times New Roman" w:hAnsi="Times New Roman" w:cs="Times New Roman"/>
          <w:sz w:val="28"/>
          <w:szCs w:val="28"/>
        </w:rPr>
        <w:t>- на 1 января 2020  года в сумме 0,0 руб, в том числе верхний предел долга по муниципальным гарантиям в сумме 0,0 руб .</w:t>
      </w:r>
    </w:p>
    <w:p w:rsidR="004E40D3" w:rsidRPr="00DF1D95" w:rsidRDefault="004E40D3" w:rsidP="004E40D3">
      <w:pPr>
        <w:pStyle w:val="afffa"/>
        <w:ind w:firstLine="709"/>
        <w:jc w:val="both"/>
        <w:rPr>
          <w:sz w:val="28"/>
          <w:szCs w:val="28"/>
        </w:rPr>
      </w:pPr>
      <w:r w:rsidRPr="00DF1D95">
        <w:rPr>
          <w:sz w:val="28"/>
          <w:szCs w:val="28"/>
        </w:rPr>
        <w:t>2. Установить предельный объем муниципального долга:</w:t>
      </w:r>
    </w:p>
    <w:p w:rsidR="004E40D3" w:rsidRPr="00DF1D95" w:rsidRDefault="004E40D3" w:rsidP="004E40D3">
      <w:pPr>
        <w:pStyle w:val="afffa"/>
        <w:ind w:firstLine="709"/>
        <w:jc w:val="both"/>
        <w:rPr>
          <w:bCs/>
          <w:sz w:val="28"/>
          <w:szCs w:val="28"/>
        </w:rPr>
      </w:pPr>
      <w:r w:rsidRPr="00DF1D95">
        <w:rPr>
          <w:bCs/>
          <w:sz w:val="28"/>
          <w:szCs w:val="28"/>
        </w:rPr>
        <w:t xml:space="preserve"> - на 2018 год в сумме 101 336 252,00 руб. </w:t>
      </w:r>
    </w:p>
    <w:p w:rsidR="004E40D3" w:rsidRPr="00DF1D95" w:rsidRDefault="004E40D3" w:rsidP="004E40D3">
      <w:pPr>
        <w:pStyle w:val="afffa"/>
        <w:ind w:firstLine="709"/>
        <w:jc w:val="both"/>
        <w:rPr>
          <w:bCs/>
          <w:sz w:val="28"/>
          <w:szCs w:val="28"/>
        </w:rPr>
      </w:pPr>
      <w:r w:rsidRPr="00DF1D95">
        <w:rPr>
          <w:bCs/>
          <w:sz w:val="28"/>
          <w:szCs w:val="28"/>
        </w:rPr>
        <w:t>- на  2019 год в сумме 105 379 452,00 руб.</w:t>
      </w:r>
    </w:p>
    <w:p w:rsidR="004E40D3" w:rsidRPr="00DF1D95" w:rsidRDefault="004E40D3" w:rsidP="004E40D3">
      <w:pPr>
        <w:pStyle w:val="afffa"/>
        <w:ind w:firstLine="709"/>
        <w:jc w:val="both"/>
        <w:rPr>
          <w:bCs/>
          <w:sz w:val="28"/>
          <w:szCs w:val="28"/>
        </w:rPr>
      </w:pPr>
      <w:r w:rsidRPr="00DF1D95">
        <w:rPr>
          <w:bCs/>
          <w:sz w:val="28"/>
          <w:szCs w:val="28"/>
        </w:rPr>
        <w:t xml:space="preserve">- </w:t>
      </w:r>
      <w:r w:rsidRPr="00DF1D95">
        <w:rPr>
          <w:sz w:val="28"/>
          <w:szCs w:val="28"/>
        </w:rPr>
        <w:t xml:space="preserve">на  2020 год </w:t>
      </w:r>
      <w:r w:rsidRPr="00DF1D95">
        <w:rPr>
          <w:bCs/>
          <w:sz w:val="28"/>
          <w:szCs w:val="28"/>
        </w:rPr>
        <w:t>в сумме 109 837 252,00 руб.</w:t>
      </w:r>
    </w:p>
    <w:p w:rsidR="004E40D3" w:rsidRPr="00DF1D95" w:rsidRDefault="004E40D3" w:rsidP="004E40D3">
      <w:pPr>
        <w:pStyle w:val="afffa"/>
        <w:ind w:firstLine="709"/>
        <w:jc w:val="both"/>
        <w:rPr>
          <w:bCs/>
          <w:sz w:val="28"/>
          <w:szCs w:val="28"/>
        </w:rPr>
      </w:pPr>
      <w:r w:rsidRPr="00DF1D95">
        <w:rPr>
          <w:sz w:val="28"/>
          <w:szCs w:val="28"/>
        </w:rPr>
        <w:t>3.  Утвердить объем расходов на обслуживание муниципального долга</w:t>
      </w:r>
      <w:r w:rsidRPr="00DF1D95">
        <w:rPr>
          <w:bCs/>
          <w:sz w:val="28"/>
          <w:szCs w:val="28"/>
        </w:rPr>
        <w:t xml:space="preserve"> </w:t>
      </w:r>
    </w:p>
    <w:p w:rsidR="004E40D3" w:rsidRPr="00DF1D95" w:rsidRDefault="004E40D3" w:rsidP="004E40D3">
      <w:pPr>
        <w:pStyle w:val="afffa"/>
        <w:ind w:firstLine="709"/>
        <w:jc w:val="both"/>
        <w:rPr>
          <w:bCs/>
          <w:sz w:val="28"/>
          <w:szCs w:val="28"/>
        </w:rPr>
      </w:pPr>
      <w:r w:rsidRPr="00DF1D95">
        <w:rPr>
          <w:bCs/>
          <w:sz w:val="28"/>
          <w:szCs w:val="28"/>
        </w:rPr>
        <w:t>- на 2018 год в сумме   0,0 руб.</w:t>
      </w:r>
    </w:p>
    <w:p w:rsidR="004E40D3" w:rsidRPr="00DF1D95" w:rsidRDefault="004E40D3" w:rsidP="004E40D3">
      <w:pPr>
        <w:pStyle w:val="afffa"/>
        <w:ind w:firstLine="709"/>
        <w:jc w:val="both"/>
        <w:rPr>
          <w:bCs/>
          <w:sz w:val="28"/>
          <w:szCs w:val="28"/>
        </w:rPr>
      </w:pPr>
      <w:r w:rsidRPr="00DF1D95">
        <w:rPr>
          <w:bCs/>
          <w:sz w:val="28"/>
          <w:szCs w:val="28"/>
        </w:rPr>
        <w:t>- на 2019 год  в сумме  0,0 руб.</w:t>
      </w:r>
    </w:p>
    <w:p w:rsidR="004E40D3" w:rsidRPr="00DF1D95" w:rsidRDefault="004E40D3" w:rsidP="004E40D3">
      <w:pPr>
        <w:pStyle w:val="afffa"/>
        <w:ind w:firstLine="709"/>
        <w:jc w:val="both"/>
        <w:rPr>
          <w:bCs/>
          <w:sz w:val="28"/>
          <w:szCs w:val="28"/>
        </w:rPr>
      </w:pPr>
      <w:r w:rsidRPr="00DF1D95">
        <w:rPr>
          <w:bCs/>
          <w:sz w:val="28"/>
          <w:szCs w:val="28"/>
        </w:rPr>
        <w:t xml:space="preserve">- </w:t>
      </w:r>
      <w:r w:rsidRPr="00DF1D95">
        <w:rPr>
          <w:sz w:val="28"/>
          <w:szCs w:val="28"/>
        </w:rPr>
        <w:t xml:space="preserve">на 2020 год </w:t>
      </w:r>
      <w:r w:rsidRPr="00DF1D95">
        <w:rPr>
          <w:bCs/>
          <w:sz w:val="28"/>
          <w:szCs w:val="28"/>
        </w:rPr>
        <w:t xml:space="preserve"> в сумме  0,0 руб.</w:t>
      </w:r>
    </w:p>
    <w:p w:rsidR="004E40D3" w:rsidRPr="00DF1D95" w:rsidRDefault="004E40D3" w:rsidP="004E40D3">
      <w:pPr>
        <w:pStyle w:val="ConsPlusTitle"/>
        <w:widowControl/>
        <w:ind w:firstLine="708"/>
        <w:jc w:val="both"/>
        <w:rPr>
          <w:b w:val="0"/>
          <w:sz w:val="28"/>
          <w:szCs w:val="28"/>
        </w:rPr>
      </w:pPr>
      <w:r w:rsidRPr="00DF1D95">
        <w:rPr>
          <w:b w:val="0"/>
          <w:sz w:val="28"/>
          <w:szCs w:val="28"/>
        </w:rPr>
        <w:t xml:space="preserve">                                                     </w:t>
      </w:r>
    </w:p>
    <w:p w:rsidR="004E40D3" w:rsidRPr="00DF1D95" w:rsidRDefault="004E40D3" w:rsidP="004E40D3">
      <w:pPr>
        <w:pStyle w:val="ConsPlusNormal"/>
        <w:widowControl/>
        <w:ind w:firstLine="839"/>
        <w:jc w:val="both"/>
        <w:rPr>
          <w:rFonts w:ascii="Times New Roman" w:hAnsi="Times New Roman" w:cs="Times New Roman"/>
          <w:sz w:val="28"/>
          <w:szCs w:val="28"/>
        </w:rPr>
      </w:pPr>
      <w:r w:rsidRPr="00DF1D95">
        <w:rPr>
          <w:rFonts w:ascii="Times New Roman" w:hAnsi="Times New Roman" w:cs="Times New Roman"/>
          <w:b/>
          <w:sz w:val="28"/>
          <w:szCs w:val="28"/>
        </w:rPr>
        <w:t xml:space="preserve">Статья  10. </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 xml:space="preserve">Предоставление муниципальных гарантий </w:t>
      </w:r>
      <w:r w:rsidRPr="00DF1D95">
        <w:rPr>
          <w:rFonts w:ascii="Times New Roman" w:hAnsi="Times New Roman" w:cs="Times New Roman"/>
          <w:b/>
          <w:bCs/>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в валюте Российской Федерации</w:t>
      </w:r>
    </w:p>
    <w:p w:rsidR="004E40D3" w:rsidRPr="00DF1D95" w:rsidRDefault="004E40D3" w:rsidP="004E40D3">
      <w:pPr>
        <w:pStyle w:val="ConsPlusNormal"/>
        <w:widowControl/>
        <w:ind w:firstLine="0"/>
        <w:jc w:val="both"/>
        <w:rPr>
          <w:rFonts w:ascii="Times New Roman" w:hAnsi="Times New Roman" w:cs="Times New Roman"/>
          <w:bCs/>
          <w:sz w:val="28"/>
          <w:szCs w:val="28"/>
        </w:rPr>
      </w:pPr>
    </w:p>
    <w:p w:rsidR="004E40D3" w:rsidRPr="00DF1D95" w:rsidRDefault="004E40D3" w:rsidP="004E40D3">
      <w:pPr>
        <w:pStyle w:val="ConsPlusNormal"/>
        <w:widowControl/>
        <w:ind w:firstLine="0"/>
        <w:jc w:val="both"/>
        <w:rPr>
          <w:rFonts w:ascii="Times New Roman" w:hAnsi="Times New Roman" w:cs="Times New Roman"/>
          <w:bCs/>
          <w:sz w:val="28"/>
          <w:szCs w:val="28"/>
        </w:rPr>
      </w:pPr>
      <w:r w:rsidRPr="00DF1D95">
        <w:rPr>
          <w:rFonts w:ascii="Times New Roman" w:hAnsi="Times New Roman" w:cs="Times New Roman"/>
          <w:bCs/>
          <w:sz w:val="28"/>
          <w:szCs w:val="28"/>
        </w:rPr>
        <w:t xml:space="preserve">         Муниципальные гарантии в 2018 году и в плановом периоде 2019 и 2020 годов не предоставляются.</w:t>
      </w:r>
    </w:p>
    <w:p w:rsidR="004E40D3" w:rsidRPr="00DF1D95" w:rsidRDefault="004E40D3" w:rsidP="004E40D3">
      <w:pPr>
        <w:pStyle w:val="ConsPlusNormal"/>
        <w:widowControl/>
        <w:ind w:firstLine="0"/>
        <w:jc w:val="both"/>
        <w:rPr>
          <w:rFonts w:ascii="Times New Roman" w:hAnsi="Times New Roman" w:cs="Times New Roman"/>
          <w:bCs/>
          <w:sz w:val="28"/>
          <w:szCs w:val="28"/>
        </w:rPr>
      </w:pPr>
    </w:p>
    <w:p w:rsidR="004E40D3" w:rsidRPr="00DF1D95" w:rsidRDefault="004E40D3" w:rsidP="004E40D3">
      <w:pPr>
        <w:pStyle w:val="afffa"/>
        <w:tabs>
          <w:tab w:val="left" w:pos="709"/>
        </w:tabs>
        <w:ind w:firstLine="360"/>
        <w:jc w:val="both"/>
        <w:rPr>
          <w:b/>
          <w:sz w:val="28"/>
          <w:szCs w:val="28"/>
        </w:rPr>
      </w:pPr>
      <w:r w:rsidRPr="00DF1D95">
        <w:rPr>
          <w:b/>
          <w:bCs/>
          <w:sz w:val="28"/>
          <w:szCs w:val="28"/>
        </w:rPr>
        <w:tab/>
      </w:r>
      <w:r w:rsidRPr="00DF1D95">
        <w:rPr>
          <w:b/>
          <w:sz w:val="28"/>
          <w:szCs w:val="28"/>
        </w:rPr>
        <w:t>Статья 11. Вступление в силу настоящего Решения</w:t>
      </w:r>
    </w:p>
    <w:p w:rsidR="004E40D3" w:rsidRPr="00DF1D95" w:rsidRDefault="004E40D3" w:rsidP="004E40D3">
      <w:pPr>
        <w:pStyle w:val="afffa"/>
        <w:ind w:firstLine="709"/>
        <w:jc w:val="both"/>
        <w:rPr>
          <w:b/>
          <w:sz w:val="28"/>
          <w:szCs w:val="28"/>
        </w:rPr>
      </w:pPr>
    </w:p>
    <w:p w:rsidR="004E40D3" w:rsidRPr="00DF1D95" w:rsidRDefault="004E40D3" w:rsidP="004E40D3">
      <w:pPr>
        <w:pStyle w:val="afff"/>
        <w:widowControl w:val="0"/>
        <w:ind w:firstLine="709"/>
        <w:jc w:val="both"/>
        <w:rPr>
          <w:rFonts w:ascii="Times New Roman" w:hAnsi="Times New Roman" w:cs="Times New Roman"/>
          <w:sz w:val="28"/>
          <w:szCs w:val="28"/>
        </w:rPr>
      </w:pPr>
      <w:r w:rsidRPr="00DF1D95">
        <w:rPr>
          <w:rFonts w:ascii="Times New Roman" w:hAnsi="Times New Roman" w:cs="Times New Roman"/>
          <w:sz w:val="28"/>
          <w:szCs w:val="28"/>
        </w:rPr>
        <w:t>Настоящее решение вступает в силу с 1 января 2018 года и подлежит официальному опубликованию не позднее 10 дней после его подписания.</w:t>
      </w:r>
    </w:p>
    <w:p w:rsidR="004E40D3" w:rsidRPr="00DF1D95" w:rsidRDefault="004E40D3" w:rsidP="004E40D3">
      <w:pPr>
        <w:pStyle w:val="afffa"/>
        <w:ind w:firstLine="709"/>
        <w:jc w:val="both"/>
        <w:rPr>
          <w:b/>
          <w:sz w:val="28"/>
          <w:szCs w:val="28"/>
        </w:rPr>
      </w:pPr>
    </w:p>
    <w:p w:rsidR="004E40D3" w:rsidRPr="00DF1D95" w:rsidRDefault="004E40D3" w:rsidP="004E40D3">
      <w:pPr>
        <w:pStyle w:val="afffa"/>
        <w:jc w:val="both"/>
        <w:rPr>
          <w:sz w:val="28"/>
          <w:szCs w:val="28"/>
        </w:rPr>
      </w:pPr>
    </w:p>
    <w:p w:rsidR="004E40D3" w:rsidRPr="00DF1D95" w:rsidRDefault="004E40D3" w:rsidP="004E40D3">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Глава муниципального образования </w:t>
      </w:r>
    </w:p>
    <w:p w:rsidR="004E40D3" w:rsidRPr="00DF1D95" w:rsidRDefault="004E40D3" w:rsidP="004E40D3">
      <w:pPr>
        <w:jc w:val="both"/>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«Родниковское городское поселение               </w:t>
      </w:r>
    </w:p>
    <w:p w:rsidR="004E40D3" w:rsidRPr="00DF1D95" w:rsidRDefault="004E40D3" w:rsidP="004E40D3">
      <w:pPr>
        <w:jc w:val="both"/>
        <w:rPr>
          <w:rFonts w:ascii="Times New Roman" w:hAnsi="Times New Roman" w:cs="Times New Roman"/>
          <w:b/>
          <w:sz w:val="28"/>
          <w:szCs w:val="28"/>
        </w:rPr>
      </w:pPr>
      <w:r w:rsidRPr="00DF1D95">
        <w:rPr>
          <w:rFonts w:ascii="Times New Roman" w:hAnsi="Times New Roman" w:cs="Times New Roman"/>
          <w:b/>
          <w:sz w:val="28"/>
          <w:szCs w:val="28"/>
        </w:rPr>
        <w:lastRenderedPageBreak/>
        <w:t>Родниковского муниципального района</w:t>
      </w:r>
    </w:p>
    <w:p w:rsidR="004E40D3" w:rsidRPr="00DF1D95" w:rsidRDefault="004E40D3" w:rsidP="004E40D3">
      <w:pPr>
        <w:jc w:val="both"/>
        <w:rPr>
          <w:rFonts w:ascii="Times New Roman" w:hAnsi="Times New Roman" w:cs="Times New Roman"/>
          <w:b/>
          <w:sz w:val="28"/>
          <w:szCs w:val="28"/>
        </w:rPr>
      </w:pPr>
      <w:r w:rsidRPr="00DF1D95">
        <w:rPr>
          <w:rFonts w:ascii="Times New Roman" w:hAnsi="Times New Roman" w:cs="Times New Roman"/>
          <w:b/>
          <w:sz w:val="28"/>
          <w:szCs w:val="28"/>
        </w:rPr>
        <w:t xml:space="preserve">Ивановской области»:                                                                       А.Ю.Морозов                                                  </w:t>
      </w:r>
    </w:p>
    <w:p w:rsidR="004E40D3" w:rsidRPr="00DF1D95" w:rsidRDefault="004E40D3" w:rsidP="004E40D3">
      <w:pPr>
        <w:pStyle w:val="afffa"/>
        <w:ind w:firstLine="709"/>
        <w:jc w:val="both"/>
        <w:rPr>
          <w:sz w:val="28"/>
          <w:szCs w:val="28"/>
        </w:rPr>
      </w:pPr>
    </w:p>
    <w:p w:rsidR="004E40D3" w:rsidRPr="00DF1D95" w:rsidRDefault="004E40D3" w:rsidP="004E40D3">
      <w:pPr>
        <w:pStyle w:val="afffa"/>
        <w:ind w:firstLine="709"/>
        <w:jc w:val="both"/>
        <w:rPr>
          <w:sz w:val="28"/>
          <w:szCs w:val="28"/>
        </w:rPr>
      </w:pP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Приложение № 1</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«Родниковское городское поселение</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Родниковского муниципального района</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 xml:space="preserve"> Ивановской области»</w:t>
      </w:r>
    </w:p>
    <w:p w:rsidR="00291EDA" w:rsidRPr="00DF1D95" w:rsidRDefault="00291EDA" w:rsidP="00291EDA">
      <w:pPr>
        <w:ind w:left="4820"/>
        <w:jc w:val="right"/>
        <w:rPr>
          <w:rFonts w:ascii="Times New Roman" w:hAnsi="Times New Roman" w:cs="Times New Roman"/>
          <w:sz w:val="28"/>
          <w:szCs w:val="28"/>
        </w:rPr>
      </w:pPr>
      <w:r w:rsidRPr="00DF1D95">
        <w:rPr>
          <w:rFonts w:ascii="Times New Roman" w:hAnsi="Times New Roman" w:cs="Times New Roman"/>
          <w:sz w:val="28"/>
          <w:szCs w:val="28"/>
        </w:rPr>
        <w:t xml:space="preserve">от 21.12.2017г. №75  </w:t>
      </w:r>
    </w:p>
    <w:p w:rsidR="00291EDA" w:rsidRPr="00DF1D95" w:rsidRDefault="00291EDA" w:rsidP="00291EDA">
      <w:pPr>
        <w:jc w:val="center"/>
        <w:rPr>
          <w:rFonts w:ascii="Times New Roman" w:hAnsi="Times New Roman" w:cs="Times New Roman"/>
          <w:sz w:val="28"/>
          <w:szCs w:val="28"/>
        </w:rPr>
      </w:pPr>
    </w:p>
    <w:p w:rsidR="00291EDA" w:rsidRPr="00DF1D95" w:rsidRDefault="00291EDA" w:rsidP="00291EDA">
      <w:pPr>
        <w:jc w:val="center"/>
        <w:rPr>
          <w:rFonts w:ascii="Times New Roman" w:hAnsi="Times New Roman" w:cs="Times New Roman"/>
          <w:sz w:val="28"/>
          <w:szCs w:val="28"/>
        </w:rPr>
      </w:pPr>
    </w:p>
    <w:p w:rsidR="00291EDA" w:rsidRPr="00DF1D95" w:rsidRDefault="00291EDA" w:rsidP="00291EDA">
      <w:pPr>
        <w:pStyle w:val="ConsPlusTitle"/>
        <w:jc w:val="center"/>
        <w:rPr>
          <w:sz w:val="28"/>
          <w:szCs w:val="28"/>
        </w:rPr>
      </w:pPr>
      <w:r w:rsidRPr="00DF1D95">
        <w:rPr>
          <w:sz w:val="28"/>
          <w:szCs w:val="28"/>
        </w:rPr>
        <w:t>Нормативы</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 распределения доходов в бюджет </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Родниковского городского поселения, не установленных бюджетным </w:t>
      </w:r>
      <w:hyperlink r:id="rId68" w:history="1">
        <w:r w:rsidRPr="00DF1D95">
          <w:rPr>
            <w:rFonts w:ascii="Times New Roman" w:hAnsi="Times New Roman" w:cs="Times New Roman"/>
            <w:b/>
            <w:sz w:val="28"/>
            <w:szCs w:val="28"/>
          </w:rPr>
          <w:t>законодательством</w:t>
        </w:r>
      </w:hyperlink>
      <w:r w:rsidRPr="00DF1D95">
        <w:rPr>
          <w:rFonts w:ascii="Times New Roman" w:hAnsi="Times New Roman" w:cs="Times New Roman"/>
          <w:b/>
          <w:sz w:val="28"/>
          <w:szCs w:val="28"/>
        </w:rPr>
        <w:t xml:space="preserve"> Российской Федерации</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 на 2018 год и на плановый период 2019 и 2020 годов</w:t>
      </w:r>
    </w:p>
    <w:p w:rsidR="00291EDA" w:rsidRPr="00DF1D95" w:rsidRDefault="00291EDA" w:rsidP="00291EDA">
      <w:pPr>
        <w:pStyle w:val="ConsPlusTitle"/>
        <w:jc w:val="center"/>
        <w:rPr>
          <w:sz w:val="28"/>
          <w:szCs w:val="28"/>
        </w:rPr>
      </w:pPr>
    </w:p>
    <w:p w:rsidR="00291EDA" w:rsidRPr="00DF1D95" w:rsidRDefault="00291EDA" w:rsidP="00291EDA">
      <w:pPr>
        <w:pStyle w:val="ConsPlusTitle"/>
        <w:jc w:val="center"/>
        <w:rPr>
          <w:sz w:val="28"/>
          <w:szCs w:val="28"/>
        </w:rPr>
      </w:pPr>
    </w:p>
    <w:tbl>
      <w:tblPr>
        <w:tblW w:w="9900" w:type="dxa"/>
        <w:tblCellSpacing w:w="5" w:type="nil"/>
        <w:tblLayout w:type="fixed"/>
        <w:tblCellMar>
          <w:left w:w="75" w:type="dxa"/>
          <w:right w:w="75" w:type="dxa"/>
        </w:tblCellMar>
        <w:tblLook w:val="0000"/>
      </w:tblPr>
      <w:tblGrid>
        <w:gridCol w:w="8100"/>
        <w:gridCol w:w="1800"/>
      </w:tblGrid>
      <w:tr w:rsidR="00291EDA" w:rsidRPr="00DF1D95" w:rsidTr="00291EDA">
        <w:trPr>
          <w:trHeight w:val="900"/>
          <w:tblCellSpacing w:w="5" w:type="nil"/>
        </w:trPr>
        <w:tc>
          <w:tcPr>
            <w:tcW w:w="8100" w:type="dxa"/>
            <w:tcBorders>
              <w:top w:val="single" w:sz="4" w:space="0" w:color="auto"/>
              <w:left w:val="single" w:sz="4" w:space="0" w:color="auto"/>
              <w:bottom w:val="single" w:sz="4" w:space="0" w:color="auto"/>
              <w:right w:val="single" w:sz="4" w:space="0" w:color="auto"/>
            </w:tcBorders>
          </w:tcPr>
          <w:p w:rsidR="00291EDA" w:rsidRPr="00DF1D95" w:rsidRDefault="00291EDA" w:rsidP="00291EDA">
            <w:pPr>
              <w:pStyle w:val="ConsPlusCell"/>
              <w:jc w:val="center"/>
              <w:rPr>
                <w:b/>
                <w:sz w:val="28"/>
                <w:szCs w:val="28"/>
              </w:rPr>
            </w:pPr>
            <w:r w:rsidRPr="00DF1D95">
              <w:rPr>
                <w:b/>
                <w:sz w:val="28"/>
                <w:szCs w:val="28"/>
              </w:rPr>
              <w:tab/>
              <w:t xml:space="preserve"> </w:t>
            </w:r>
          </w:p>
          <w:p w:rsidR="00291EDA" w:rsidRPr="00DF1D95" w:rsidRDefault="00291EDA" w:rsidP="00291EDA">
            <w:pPr>
              <w:pStyle w:val="ConsPlusCell"/>
              <w:jc w:val="center"/>
              <w:rPr>
                <w:b/>
                <w:sz w:val="28"/>
                <w:szCs w:val="28"/>
              </w:rPr>
            </w:pPr>
            <w:r w:rsidRPr="00DF1D95">
              <w:rPr>
                <w:b/>
                <w:sz w:val="28"/>
                <w:szCs w:val="28"/>
              </w:rPr>
              <w:t>Наименование дохода</w:t>
            </w:r>
          </w:p>
        </w:tc>
        <w:tc>
          <w:tcPr>
            <w:tcW w:w="1800" w:type="dxa"/>
            <w:tcBorders>
              <w:top w:val="single" w:sz="4" w:space="0" w:color="auto"/>
              <w:left w:val="single" w:sz="4" w:space="0" w:color="auto"/>
              <w:bottom w:val="single" w:sz="4" w:space="0" w:color="auto"/>
              <w:right w:val="single" w:sz="4" w:space="0" w:color="auto"/>
            </w:tcBorders>
          </w:tcPr>
          <w:p w:rsidR="00291EDA" w:rsidRPr="00DF1D95" w:rsidRDefault="00291EDA" w:rsidP="00291EDA">
            <w:pPr>
              <w:pStyle w:val="ConsPlusCell"/>
              <w:jc w:val="center"/>
              <w:rPr>
                <w:b/>
                <w:sz w:val="28"/>
                <w:szCs w:val="28"/>
              </w:rPr>
            </w:pPr>
            <w:r w:rsidRPr="00DF1D95">
              <w:rPr>
                <w:b/>
                <w:sz w:val="28"/>
                <w:szCs w:val="28"/>
              </w:rPr>
              <w:t xml:space="preserve">Норматив   </w:t>
            </w:r>
            <w:r w:rsidRPr="00DF1D95">
              <w:rPr>
                <w:b/>
                <w:sz w:val="28"/>
                <w:szCs w:val="28"/>
              </w:rPr>
              <w:br/>
              <w:t>распределения</w:t>
            </w:r>
            <w:r w:rsidRPr="00DF1D95">
              <w:rPr>
                <w:b/>
                <w:sz w:val="28"/>
                <w:szCs w:val="28"/>
              </w:rPr>
              <w:br/>
            </w:r>
            <w:r w:rsidRPr="00DF1D95">
              <w:rPr>
                <w:sz w:val="28"/>
                <w:szCs w:val="28"/>
              </w:rPr>
              <w:t>(в процентах)</w:t>
            </w:r>
          </w:p>
        </w:tc>
      </w:tr>
      <w:tr w:rsidR="00291EDA" w:rsidRPr="00DF1D95" w:rsidTr="00291EDA">
        <w:trPr>
          <w:trHeight w:val="317"/>
          <w:tblCellSpacing w:w="5" w:type="nil"/>
        </w:trPr>
        <w:tc>
          <w:tcPr>
            <w:tcW w:w="8100" w:type="dxa"/>
            <w:tcBorders>
              <w:top w:val="single" w:sz="4" w:space="0" w:color="auto"/>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sz w:val="28"/>
                <w:szCs w:val="28"/>
              </w:rPr>
              <w:t>1</w:t>
            </w:r>
          </w:p>
        </w:tc>
        <w:tc>
          <w:tcPr>
            <w:tcW w:w="1800" w:type="dxa"/>
            <w:tcBorders>
              <w:top w:val="single" w:sz="4" w:space="0" w:color="auto"/>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sz w:val="28"/>
                <w:szCs w:val="28"/>
              </w:rPr>
              <w:t>2</w:t>
            </w:r>
          </w:p>
        </w:tc>
      </w:tr>
      <w:tr w:rsidR="00291EDA" w:rsidRPr="00DF1D95" w:rsidTr="00291EDA">
        <w:trPr>
          <w:trHeight w:val="639"/>
          <w:tblCellSpacing w:w="5" w:type="nil"/>
        </w:trPr>
        <w:tc>
          <w:tcPr>
            <w:tcW w:w="9900" w:type="dxa"/>
            <w:gridSpan w:val="2"/>
            <w:tcBorders>
              <w:left w:val="single" w:sz="4" w:space="0" w:color="auto"/>
              <w:bottom w:val="single" w:sz="4" w:space="0" w:color="auto"/>
              <w:right w:val="single" w:sz="4" w:space="0" w:color="auto"/>
            </w:tcBorders>
          </w:tcPr>
          <w:p w:rsidR="00291EDA" w:rsidRPr="00DF1D95" w:rsidRDefault="00291EDA" w:rsidP="00291EDA">
            <w:pPr>
              <w:pStyle w:val="ConsPlusCell"/>
              <w:jc w:val="center"/>
              <w:rPr>
                <w:b/>
                <w:sz w:val="28"/>
                <w:szCs w:val="28"/>
              </w:rPr>
            </w:pPr>
            <w:r w:rsidRPr="00DF1D95">
              <w:rPr>
                <w:b/>
                <w:sz w:val="28"/>
                <w:szCs w:val="28"/>
              </w:rPr>
              <w:t xml:space="preserve">В части доходов от оказания платных услуг (работ) </w:t>
            </w:r>
          </w:p>
          <w:p w:rsidR="00291EDA" w:rsidRPr="00DF1D95" w:rsidRDefault="00291EDA" w:rsidP="00291EDA">
            <w:pPr>
              <w:pStyle w:val="ConsPlusCell"/>
              <w:jc w:val="center"/>
              <w:rPr>
                <w:sz w:val="28"/>
                <w:szCs w:val="28"/>
              </w:rPr>
            </w:pPr>
            <w:r w:rsidRPr="00DF1D95">
              <w:rPr>
                <w:b/>
                <w:sz w:val="28"/>
                <w:szCs w:val="28"/>
              </w:rPr>
              <w:t>и компенсации  затрат государства</w:t>
            </w:r>
          </w:p>
        </w:tc>
      </w:tr>
      <w:tr w:rsidR="00291EDA" w:rsidRPr="00DF1D95" w:rsidTr="00291EDA">
        <w:trPr>
          <w:trHeight w:val="435"/>
          <w:tblCellSpacing w:w="5" w:type="nil"/>
        </w:trPr>
        <w:tc>
          <w:tcPr>
            <w:tcW w:w="8100" w:type="dxa"/>
            <w:tcBorders>
              <w:left w:val="single" w:sz="4" w:space="0" w:color="auto"/>
              <w:bottom w:val="single" w:sz="4" w:space="0" w:color="auto"/>
              <w:right w:val="single" w:sz="4" w:space="0" w:color="auto"/>
            </w:tcBorders>
          </w:tcPr>
          <w:p w:rsidR="00291EDA" w:rsidRPr="00DF1D95" w:rsidRDefault="00291EDA" w:rsidP="00291EDA">
            <w:pPr>
              <w:pStyle w:val="ConsPlusCell"/>
              <w:jc w:val="both"/>
              <w:rPr>
                <w:sz w:val="28"/>
                <w:szCs w:val="28"/>
              </w:rPr>
            </w:pPr>
            <w:r w:rsidRPr="00DF1D95">
              <w:rPr>
                <w:sz w:val="28"/>
                <w:szCs w:val="28"/>
              </w:rPr>
              <w:t xml:space="preserve">Прочие  доходы  от   компенсации  затрат  бюджетов городских  поселений                   </w:t>
            </w:r>
          </w:p>
        </w:tc>
        <w:tc>
          <w:tcPr>
            <w:tcW w:w="1800" w:type="dxa"/>
            <w:tcBorders>
              <w:left w:val="single" w:sz="4" w:space="0" w:color="auto"/>
              <w:bottom w:val="single" w:sz="4" w:space="0" w:color="auto"/>
              <w:right w:val="single" w:sz="4" w:space="0" w:color="auto"/>
            </w:tcBorders>
          </w:tcPr>
          <w:p w:rsidR="00291EDA" w:rsidRPr="00DF1D95" w:rsidRDefault="00291EDA" w:rsidP="00291EDA">
            <w:pPr>
              <w:pStyle w:val="ConsPlusTitle"/>
              <w:jc w:val="center"/>
              <w:rPr>
                <w:b w:val="0"/>
                <w:sz w:val="28"/>
                <w:szCs w:val="28"/>
              </w:rPr>
            </w:pPr>
            <w:r w:rsidRPr="00DF1D95">
              <w:rPr>
                <w:b w:val="0"/>
                <w:sz w:val="28"/>
                <w:szCs w:val="28"/>
              </w:rPr>
              <w:t>100</w:t>
            </w:r>
          </w:p>
        </w:tc>
      </w:tr>
      <w:tr w:rsidR="00291EDA" w:rsidRPr="00DF1D95" w:rsidTr="00291EDA">
        <w:trPr>
          <w:tblCellSpacing w:w="5" w:type="nil"/>
        </w:trPr>
        <w:tc>
          <w:tcPr>
            <w:tcW w:w="9900" w:type="dxa"/>
            <w:gridSpan w:val="2"/>
            <w:tcBorders>
              <w:top w:val="single" w:sz="4" w:space="0" w:color="auto"/>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b/>
                <w:sz w:val="28"/>
                <w:szCs w:val="28"/>
              </w:rPr>
              <w:t>В части штрафов, санкций, возмещение ущерба</w:t>
            </w:r>
          </w:p>
        </w:tc>
      </w:tr>
      <w:tr w:rsidR="00291EDA" w:rsidRPr="00DF1D95" w:rsidTr="00291EDA">
        <w:trPr>
          <w:trHeight w:val="948"/>
          <w:tblCellSpacing w:w="5" w:type="nil"/>
        </w:trPr>
        <w:tc>
          <w:tcPr>
            <w:tcW w:w="8100" w:type="dxa"/>
            <w:tcBorders>
              <w:top w:val="single" w:sz="4" w:space="0" w:color="auto"/>
              <w:left w:val="single" w:sz="4" w:space="0" w:color="auto"/>
              <w:bottom w:val="single" w:sz="4" w:space="0" w:color="auto"/>
              <w:right w:val="single" w:sz="4" w:space="0" w:color="auto"/>
            </w:tcBorders>
          </w:tcPr>
          <w:p w:rsidR="00291EDA" w:rsidRPr="00DF1D95" w:rsidRDefault="00291EDA" w:rsidP="00291EDA">
            <w:pPr>
              <w:jc w:val="both"/>
              <w:rPr>
                <w:rFonts w:ascii="Times New Roman" w:hAnsi="Times New Roman" w:cs="Times New Roman"/>
                <w:color w:val="000000"/>
                <w:sz w:val="28"/>
                <w:szCs w:val="28"/>
              </w:rPr>
            </w:pPr>
            <w:r w:rsidRPr="00DF1D95">
              <w:rPr>
                <w:rFonts w:ascii="Times New Roman" w:hAnsi="Times New Roman" w:cs="Times New Roman"/>
                <w:sz w:val="28"/>
                <w:szCs w:val="28"/>
              </w:rPr>
              <w:t xml:space="preserve">Доходы от возмещения ущерба при возникновении страховых случаев по обязательному страхованию гражданской </w:t>
            </w:r>
            <w:r w:rsidRPr="00DF1D95">
              <w:rPr>
                <w:rFonts w:ascii="Times New Roman" w:hAnsi="Times New Roman" w:cs="Times New Roman"/>
                <w:sz w:val="28"/>
                <w:szCs w:val="28"/>
              </w:rPr>
              <w:lastRenderedPageBreak/>
              <w:t>ответственности, когда выгодоприобретателями выступают получатели средств бюджетов городских поселений</w:t>
            </w:r>
          </w:p>
        </w:tc>
        <w:tc>
          <w:tcPr>
            <w:tcW w:w="1800" w:type="dxa"/>
            <w:tcBorders>
              <w:top w:val="single" w:sz="4" w:space="0" w:color="auto"/>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sz w:val="28"/>
                <w:szCs w:val="28"/>
              </w:rPr>
              <w:lastRenderedPageBreak/>
              <w:t>100</w:t>
            </w:r>
          </w:p>
        </w:tc>
      </w:tr>
      <w:tr w:rsidR="00291EDA" w:rsidRPr="00DF1D95" w:rsidTr="00291EDA">
        <w:trPr>
          <w:trHeight w:val="948"/>
          <w:tblCellSpacing w:w="5" w:type="nil"/>
        </w:trPr>
        <w:tc>
          <w:tcPr>
            <w:tcW w:w="8100" w:type="dxa"/>
            <w:tcBorders>
              <w:left w:val="single" w:sz="4" w:space="0" w:color="auto"/>
              <w:bottom w:val="single" w:sz="4" w:space="0" w:color="auto"/>
              <w:right w:val="single" w:sz="4" w:space="0" w:color="auto"/>
            </w:tcBorders>
          </w:tcPr>
          <w:p w:rsidR="00291EDA" w:rsidRPr="00DF1D95" w:rsidRDefault="00291EDA" w:rsidP="00291EDA">
            <w:pPr>
              <w:jc w:val="both"/>
              <w:rPr>
                <w:rFonts w:ascii="Times New Roman" w:hAnsi="Times New Roman" w:cs="Times New Roman"/>
                <w:color w:val="000000"/>
                <w:sz w:val="28"/>
                <w:szCs w:val="28"/>
              </w:rPr>
            </w:pPr>
            <w:r w:rsidRPr="00DF1D95">
              <w:rPr>
                <w:rFonts w:ascii="Times New Roman" w:hAnsi="Times New Roman" w:cs="Times New Roman"/>
                <w:sz w:val="28"/>
                <w:szCs w:val="28"/>
              </w:rPr>
              <w:lastRenderedPageBreak/>
              <w:t>Доходы от возмещения ущерба при возникновении иных страховых случаев, когда выгодоприобретателями выступают получатели средств бюджетов городских поселений</w:t>
            </w:r>
          </w:p>
        </w:tc>
        <w:tc>
          <w:tcPr>
            <w:tcW w:w="1800" w:type="dxa"/>
            <w:tcBorders>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sz w:val="28"/>
                <w:szCs w:val="28"/>
              </w:rPr>
              <w:t>100</w:t>
            </w:r>
          </w:p>
        </w:tc>
      </w:tr>
      <w:tr w:rsidR="00291EDA" w:rsidRPr="00DF1D95" w:rsidTr="00291EDA">
        <w:trPr>
          <w:trHeight w:val="359"/>
          <w:tblCellSpacing w:w="5" w:type="nil"/>
        </w:trPr>
        <w:tc>
          <w:tcPr>
            <w:tcW w:w="9900" w:type="dxa"/>
            <w:gridSpan w:val="2"/>
            <w:tcBorders>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b/>
                <w:sz w:val="28"/>
                <w:szCs w:val="28"/>
              </w:rPr>
              <w:t>В части прочих неналоговых доходов</w:t>
            </w:r>
          </w:p>
        </w:tc>
      </w:tr>
      <w:tr w:rsidR="00291EDA" w:rsidRPr="00DF1D95" w:rsidTr="00291EDA">
        <w:trPr>
          <w:trHeight w:val="498"/>
          <w:tblCellSpacing w:w="5" w:type="nil"/>
        </w:trPr>
        <w:tc>
          <w:tcPr>
            <w:tcW w:w="8100" w:type="dxa"/>
            <w:tcBorders>
              <w:left w:val="single" w:sz="4" w:space="0" w:color="auto"/>
              <w:bottom w:val="single" w:sz="4" w:space="0" w:color="auto"/>
              <w:right w:val="single" w:sz="4" w:space="0" w:color="auto"/>
            </w:tcBorders>
          </w:tcPr>
          <w:p w:rsidR="00291EDA" w:rsidRPr="00DF1D95" w:rsidRDefault="00291EDA" w:rsidP="00291EDA">
            <w:pPr>
              <w:jc w:val="both"/>
              <w:rPr>
                <w:rFonts w:ascii="Times New Roman" w:hAnsi="Times New Roman" w:cs="Times New Roman"/>
                <w:sz w:val="28"/>
                <w:szCs w:val="28"/>
              </w:rPr>
            </w:pPr>
            <w:r w:rsidRPr="00DF1D95">
              <w:rPr>
                <w:rFonts w:ascii="Times New Roman" w:hAnsi="Times New Roman" w:cs="Times New Roman"/>
                <w:sz w:val="28"/>
                <w:szCs w:val="28"/>
              </w:rPr>
              <w:t>Невыясненные поступления, зачисляемые в бюджеты городских поселений</w:t>
            </w:r>
          </w:p>
        </w:tc>
        <w:tc>
          <w:tcPr>
            <w:tcW w:w="1800" w:type="dxa"/>
            <w:tcBorders>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sz w:val="28"/>
                <w:szCs w:val="28"/>
              </w:rPr>
              <w:t>100</w:t>
            </w:r>
          </w:p>
        </w:tc>
      </w:tr>
      <w:tr w:rsidR="00291EDA" w:rsidRPr="00DF1D95" w:rsidTr="00291EDA">
        <w:trPr>
          <w:trHeight w:val="310"/>
          <w:tblCellSpacing w:w="5" w:type="nil"/>
        </w:trPr>
        <w:tc>
          <w:tcPr>
            <w:tcW w:w="8100" w:type="dxa"/>
            <w:tcBorders>
              <w:left w:val="single" w:sz="4" w:space="0" w:color="auto"/>
              <w:bottom w:val="single" w:sz="4" w:space="0" w:color="auto"/>
              <w:right w:val="single" w:sz="4" w:space="0" w:color="auto"/>
            </w:tcBorders>
          </w:tcPr>
          <w:p w:rsidR="00291EDA" w:rsidRPr="00DF1D95" w:rsidRDefault="00291EDA" w:rsidP="00291EDA">
            <w:pPr>
              <w:jc w:val="both"/>
              <w:rPr>
                <w:rFonts w:ascii="Times New Roman" w:hAnsi="Times New Roman" w:cs="Times New Roman"/>
                <w:sz w:val="28"/>
                <w:szCs w:val="28"/>
              </w:rPr>
            </w:pPr>
            <w:r w:rsidRPr="00DF1D95">
              <w:rPr>
                <w:rFonts w:ascii="Times New Roman" w:hAnsi="Times New Roman" w:cs="Times New Roman"/>
                <w:sz w:val="28"/>
                <w:szCs w:val="28"/>
              </w:rPr>
              <w:t>Прочие неналоговые доходы бюджетов городских поселений</w:t>
            </w:r>
          </w:p>
        </w:tc>
        <w:tc>
          <w:tcPr>
            <w:tcW w:w="1800" w:type="dxa"/>
            <w:tcBorders>
              <w:left w:val="single" w:sz="4" w:space="0" w:color="auto"/>
              <w:bottom w:val="single" w:sz="4" w:space="0" w:color="auto"/>
              <w:right w:val="single" w:sz="4" w:space="0" w:color="auto"/>
            </w:tcBorders>
          </w:tcPr>
          <w:p w:rsidR="00291EDA" w:rsidRPr="00DF1D95" w:rsidRDefault="00291EDA" w:rsidP="00291EDA">
            <w:pPr>
              <w:pStyle w:val="ConsPlusCell"/>
              <w:jc w:val="center"/>
              <w:rPr>
                <w:sz w:val="28"/>
                <w:szCs w:val="28"/>
              </w:rPr>
            </w:pPr>
            <w:r w:rsidRPr="00DF1D95">
              <w:rPr>
                <w:sz w:val="28"/>
                <w:szCs w:val="28"/>
              </w:rPr>
              <w:t>100</w:t>
            </w:r>
          </w:p>
        </w:tc>
      </w:tr>
    </w:tbl>
    <w:p w:rsidR="00291EDA" w:rsidRPr="00DF1D95" w:rsidRDefault="00291EDA" w:rsidP="00291EDA">
      <w:pPr>
        <w:jc w:val="both"/>
        <w:rPr>
          <w:rFonts w:ascii="Times New Roman" w:hAnsi="Times New Roman" w:cs="Times New Roman"/>
          <w:sz w:val="28"/>
          <w:szCs w:val="28"/>
        </w:rPr>
      </w:pPr>
    </w:p>
    <w:p w:rsidR="00291EDA" w:rsidRPr="00DF1D95" w:rsidRDefault="00291EDA" w:rsidP="00291EDA">
      <w:pPr>
        <w:rPr>
          <w:rFonts w:ascii="Times New Roman" w:hAnsi="Times New Roman" w:cs="Times New Roman"/>
          <w:sz w:val="28"/>
          <w:szCs w:val="28"/>
        </w:rPr>
      </w:pPr>
    </w:p>
    <w:p w:rsidR="004E40D3" w:rsidRPr="00DF1D95" w:rsidRDefault="004E40D3" w:rsidP="004E40D3">
      <w:pPr>
        <w:pStyle w:val="afffa"/>
        <w:ind w:firstLine="709"/>
        <w:jc w:val="both"/>
        <w:rPr>
          <w:sz w:val="28"/>
          <w:szCs w:val="28"/>
        </w:rPr>
      </w:pPr>
    </w:p>
    <w:p w:rsidR="004E40D3" w:rsidRPr="00DF1D95" w:rsidRDefault="004E40D3" w:rsidP="004E40D3">
      <w:pPr>
        <w:pStyle w:val="afffa"/>
        <w:ind w:firstLine="709"/>
        <w:jc w:val="both"/>
        <w:rPr>
          <w:sz w:val="28"/>
          <w:szCs w:val="28"/>
        </w:rPr>
      </w:pPr>
    </w:p>
    <w:p w:rsidR="004E40D3" w:rsidRPr="00DF1D95" w:rsidRDefault="004E40D3" w:rsidP="00680168">
      <w:pPr>
        <w:rPr>
          <w:rFonts w:ascii="Times New Roman" w:hAnsi="Times New Roman" w:cs="Times New Roman"/>
          <w:sz w:val="28"/>
          <w:szCs w:val="28"/>
        </w:rPr>
      </w:pPr>
    </w:p>
    <w:tbl>
      <w:tblPr>
        <w:tblW w:w="0" w:type="auto"/>
        <w:tblCellMar>
          <w:left w:w="30" w:type="dxa"/>
          <w:right w:w="30" w:type="dxa"/>
        </w:tblCellMar>
        <w:tblLook w:val="0000"/>
      </w:tblPr>
      <w:tblGrid>
        <w:gridCol w:w="2356"/>
        <w:gridCol w:w="5088"/>
        <w:gridCol w:w="1006"/>
        <w:gridCol w:w="908"/>
        <w:gridCol w:w="908"/>
      </w:tblGrid>
      <w:tr w:rsidR="004E40D3" w:rsidRPr="00DF1D95" w:rsidTr="00680168">
        <w:trPr>
          <w:trHeight w:val="254"/>
        </w:trPr>
        <w:tc>
          <w:tcPr>
            <w:tcW w:w="0" w:type="auto"/>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№2</w:t>
            </w:r>
          </w:p>
        </w:tc>
        <w:tc>
          <w:tcPr>
            <w:tcW w:w="0" w:type="auto"/>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r>
      <w:tr w:rsidR="004E40D3" w:rsidRPr="00DF1D95" w:rsidTr="00680168">
        <w:trPr>
          <w:trHeight w:val="254"/>
        </w:trPr>
        <w:tc>
          <w:tcPr>
            <w:tcW w:w="0" w:type="auto"/>
            <w:gridSpan w:val="2"/>
            <w:tcBorders>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к Решению Совета  муниципального образования</w:t>
            </w: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r>
      <w:tr w:rsidR="004E40D3" w:rsidRPr="00DF1D95" w:rsidTr="00680168">
        <w:trPr>
          <w:trHeight w:val="254"/>
        </w:trPr>
        <w:tc>
          <w:tcPr>
            <w:tcW w:w="0" w:type="auto"/>
            <w:gridSpan w:val="2"/>
            <w:tcBorders>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"Родниковское городское поселение</w:t>
            </w: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r>
      <w:tr w:rsidR="004E40D3" w:rsidRPr="00DF1D95" w:rsidTr="00680168">
        <w:trPr>
          <w:trHeight w:val="254"/>
        </w:trPr>
        <w:tc>
          <w:tcPr>
            <w:tcW w:w="0" w:type="auto"/>
            <w:gridSpan w:val="2"/>
            <w:tcBorders>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Родниковского муниципального района </w:t>
            </w: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r>
      <w:tr w:rsidR="004E40D3" w:rsidRPr="00DF1D95" w:rsidTr="00680168">
        <w:trPr>
          <w:trHeight w:val="254"/>
        </w:trPr>
        <w:tc>
          <w:tcPr>
            <w:tcW w:w="0" w:type="auto"/>
            <w:tcBorders>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Ивановской области</w:t>
            </w: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r>
      <w:tr w:rsidR="004E40D3" w:rsidRPr="00DF1D95" w:rsidTr="00680168">
        <w:trPr>
          <w:trHeight w:val="254"/>
        </w:trPr>
        <w:tc>
          <w:tcPr>
            <w:tcW w:w="0" w:type="auto"/>
            <w:tcBorders>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u w:val="single"/>
              </w:rPr>
            </w:pPr>
            <w:r w:rsidRPr="00DF1D95">
              <w:rPr>
                <w:rFonts w:ascii="Times New Roman" w:hAnsi="Times New Roman" w:cs="Times New Roman"/>
                <w:color w:val="000000"/>
                <w:sz w:val="28"/>
                <w:szCs w:val="28"/>
              </w:rPr>
              <w:t xml:space="preserve">от </w:t>
            </w:r>
            <w:r w:rsidRPr="00DF1D95">
              <w:rPr>
                <w:rFonts w:ascii="Times New Roman" w:hAnsi="Times New Roman" w:cs="Times New Roman"/>
                <w:color w:val="000000"/>
                <w:sz w:val="28"/>
                <w:szCs w:val="28"/>
                <w:u w:val="single"/>
              </w:rPr>
              <w:t>21.12.2017</w:t>
            </w:r>
            <w:r w:rsidRPr="00DF1D95">
              <w:rPr>
                <w:rFonts w:ascii="Times New Roman" w:hAnsi="Times New Roman" w:cs="Times New Roman"/>
                <w:color w:val="000000"/>
                <w:sz w:val="28"/>
                <w:szCs w:val="28"/>
              </w:rPr>
              <w:t xml:space="preserve"> №75 </w:t>
            </w:r>
            <w:r w:rsidRPr="00DF1D95">
              <w:rPr>
                <w:rFonts w:ascii="Times New Roman" w:hAnsi="Times New Roman" w:cs="Times New Roman"/>
                <w:color w:val="000000"/>
                <w:sz w:val="28"/>
                <w:szCs w:val="28"/>
                <w:u w:val="single"/>
              </w:rPr>
              <w:t xml:space="preserve">  </w:t>
            </w: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righ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left w:val="nil"/>
            </w:tcBorders>
          </w:tcPr>
          <w:p w:rsidR="004E40D3" w:rsidRPr="00DF1D95" w:rsidRDefault="004E40D3" w:rsidP="00680168">
            <w:pPr>
              <w:autoSpaceDE w:val="0"/>
              <w:autoSpaceDN w:val="0"/>
              <w:adjustRightInd w:val="0"/>
              <w:spacing w:after="0" w:line="240" w:lineRule="auto"/>
              <w:rPr>
                <w:rFonts w:ascii="Times New Roman" w:hAnsi="Times New Roman" w:cs="Times New Roman"/>
                <w:color w:val="000000"/>
                <w:sz w:val="28"/>
                <w:szCs w:val="28"/>
              </w:rPr>
            </w:pPr>
          </w:p>
        </w:tc>
      </w:tr>
      <w:tr w:rsidR="004E40D3" w:rsidRPr="00DF1D95" w:rsidTr="00680168">
        <w:trPr>
          <w:trHeight w:val="326"/>
        </w:trPr>
        <w:tc>
          <w:tcPr>
            <w:tcW w:w="0" w:type="auto"/>
            <w:gridSpan w:val="5"/>
          </w:tcPr>
          <w:p w:rsidR="00680168" w:rsidRPr="00DF1D95" w:rsidRDefault="00680168" w:rsidP="00680168">
            <w:pPr>
              <w:autoSpaceDE w:val="0"/>
              <w:autoSpaceDN w:val="0"/>
              <w:adjustRightInd w:val="0"/>
              <w:spacing w:after="0" w:line="240" w:lineRule="auto"/>
              <w:jc w:val="center"/>
              <w:rPr>
                <w:rFonts w:ascii="Times New Roman" w:hAnsi="Times New Roman" w:cs="Times New Roman"/>
                <w:b/>
                <w:bCs/>
                <w:color w:val="000000"/>
                <w:sz w:val="28"/>
                <w:szCs w:val="28"/>
              </w:rPr>
            </w:pPr>
          </w:p>
          <w:p w:rsidR="004E40D3" w:rsidRPr="00DF1D95" w:rsidRDefault="004E40D3" w:rsidP="00680168">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Доходы бюджета Родниковского городского поселения по кодам классификации доходов бюджетов</w:t>
            </w:r>
          </w:p>
        </w:tc>
      </w:tr>
      <w:tr w:rsidR="004E40D3" w:rsidRPr="00DF1D95" w:rsidTr="00680168">
        <w:trPr>
          <w:trHeight w:val="346"/>
        </w:trPr>
        <w:tc>
          <w:tcPr>
            <w:tcW w:w="0" w:type="auto"/>
            <w:gridSpan w:val="2"/>
            <w:tcBorders>
              <w:right w:val="nil"/>
            </w:tcBorders>
          </w:tcPr>
          <w:p w:rsidR="004E40D3" w:rsidRPr="00DF1D95" w:rsidRDefault="004E40D3" w:rsidP="00680168">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на 2018 год и плановый период 2019 и 2020 годов</w:t>
            </w:r>
          </w:p>
        </w:tc>
        <w:tc>
          <w:tcPr>
            <w:tcW w:w="0" w:type="auto"/>
            <w:tcBorders>
              <w:left w:val="nil"/>
              <w:right w:val="nil"/>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left w:val="nil"/>
              <w:right w:val="nil"/>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left w:val="nil"/>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4E40D3" w:rsidRPr="00DF1D95" w:rsidTr="00680168">
        <w:trPr>
          <w:trHeight w:val="254"/>
        </w:trPr>
        <w:tc>
          <w:tcPr>
            <w:tcW w:w="0" w:type="auto"/>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Pr>
          <w:p w:rsidR="004E40D3" w:rsidRPr="00DF1D95" w:rsidRDefault="004E40D3" w:rsidP="004E40D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4E40D3" w:rsidRPr="00DF1D95" w:rsidRDefault="004E40D3" w:rsidP="004E40D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4E40D3" w:rsidRPr="00DF1D95" w:rsidRDefault="004E40D3" w:rsidP="004E40D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4E40D3" w:rsidRPr="00DF1D95" w:rsidRDefault="004E40D3" w:rsidP="004E40D3">
            <w:pPr>
              <w:autoSpaceDE w:val="0"/>
              <w:autoSpaceDN w:val="0"/>
              <w:adjustRightInd w:val="0"/>
              <w:spacing w:after="0" w:line="240" w:lineRule="auto"/>
              <w:jc w:val="right"/>
              <w:rPr>
                <w:rFonts w:ascii="Times New Roman" w:hAnsi="Times New Roman" w:cs="Times New Roman"/>
                <w:color w:val="000000"/>
                <w:sz w:val="28"/>
                <w:szCs w:val="28"/>
              </w:rPr>
            </w:pPr>
          </w:p>
        </w:tc>
      </w:tr>
      <w:tr w:rsidR="004E40D3" w:rsidRPr="00DF1D95" w:rsidTr="00680168">
        <w:trPr>
          <w:trHeight w:val="355"/>
        </w:trPr>
        <w:tc>
          <w:tcPr>
            <w:tcW w:w="0" w:type="auto"/>
            <w:tcBorders>
              <w:left w:val="single" w:sz="6" w:space="0" w:color="auto"/>
              <w:bottom w:val="nil"/>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Код классификации доходов бюджетов Российской Федерации</w:t>
            </w:r>
          </w:p>
        </w:tc>
        <w:tc>
          <w:tcPr>
            <w:tcW w:w="0" w:type="auto"/>
            <w:tcBorders>
              <w:left w:val="single" w:sz="6" w:space="0" w:color="auto"/>
              <w:bottom w:val="nil"/>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 доходов</w:t>
            </w:r>
          </w:p>
        </w:tc>
        <w:tc>
          <w:tcPr>
            <w:tcW w:w="0" w:type="auto"/>
            <w:tcBorders>
              <w:left w:val="single" w:sz="6" w:space="0" w:color="auto"/>
              <w:bottom w:val="single" w:sz="6" w:space="0" w:color="auto"/>
              <w:right w:val="nil"/>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Сумма, руб.</w:t>
            </w:r>
          </w:p>
        </w:tc>
        <w:tc>
          <w:tcPr>
            <w:tcW w:w="0" w:type="auto"/>
            <w:tcBorders>
              <w:left w:val="nil"/>
              <w:bottom w:val="single" w:sz="6" w:space="0" w:color="auto"/>
              <w:right w:val="nil"/>
            </w:tcBorders>
          </w:tcPr>
          <w:p w:rsidR="004E40D3" w:rsidRPr="00DF1D95" w:rsidRDefault="004E40D3" w:rsidP="004E40D3">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right"/>
              <w:rPr>
                <w:rFonts w:ascii="Times New Roman" w:hAnsi="Times New Roman" w:cs="Times New Roman"/>
                <w:color w:val="000000"/>
                <w:sz w:val="28"/>
                <w:szCs w:val="28"/>
              </w:rPr>
            </w:pPr>
          </w:p>
        </w:tc>
      </w:tr>
      <w:tr w:rsidR="004E40D3" w:rsidRPr="00DF1D95" w:rsidTr="00680168">
        <w:trPr>
          <w:trHeight w:val="456"/>
        </w:trPr>
        <w:tc>
          <w:tcPr>
            <w:tcW w:w="0" w:type="auto"/>
            <w:tcBorders>
              <w:top w:val="nil"/>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2018 год</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2019 год</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2020 год</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101 336 252,00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105 379 452,00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109 837 252,00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 xml:space="preserve">000 1 01 00000 00 </w:t>
            </w:r>
            <w:r w:rsidRPr="00DF1D95">
              <w:rPr>
                <w:rFonts w:ascii="Times New Roman" w:hAnsi="Times New Roman" w:cs="Times New Roman"/>
                <w:b/>
                <w:bCs/>
                <w:color w:val="000000"/>
                <w:sz w:val="28"/>
                <w:szCs w:val="28"/>
              </w:rPr>
              <w:lastRenderedPageBreak/>
              <w:t>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lastRenderedPageBreak/>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 xml:space="preserve">77 875 </w:t>
            </w:r>
            <w:r w:rsidRPr="00DF1D95">
              <w:rPr>
                <w:rFonts w:ascii="Times New Roman" w:hAnsi="Times New Roman" w:cs="Times New Roman"/>
                <w:b/>
                <w:bCs/>
                <w:color w:val="000000"/>
                <w:sz w:val="28"/>
                <w:szCs w:val="28"/>
              </w:rPr>
              <w:lastRenderedPageBreak/>
              <w:t>800,00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lastRenderedPageBreak/>
              <w:t xml:space="preserve">81 458 </w:t>
            </w:r>
            <w:r w:rsidRPr="00DF1D95">
              <w:rPr>
                <w:rFonts w:ascii="Times New Roman" w:hAnsi="Times New Roman" w:cs="Times New Roman"/>
                <w:b/>
                <w:bCs/>
                <w:color w:val="000000"/>
                <w:sz w:val="28"/>
                <w:szCs w:val="28"/>
              </w:rPr>
              <w:lastRenderedPageBreak/>
              <w:t>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lastRenderedPageBreak/>
              <w:t xml:space="preserve">85 449 </w:t>
            </w:r>
            <w:r w:rsidRPr="00DF1D95">
              <w:rPr>
                <w:rFonts w:ascii="Times New Roman" w:hAnsi="Times New Roman" w:cs="Times New Roman"/>
                <w:b/>
                <w:bCs/>
                <w:color w:val="000000"/>
                <w:sz w:val="28"/>
                <w:szCs w:val="28"/>
              </w:rPr>
              <w:lastRenderedPageBreak/>
              <w:t>500,00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000 1 01 02000 01 0000 110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77 875 800,00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81 458 100,00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85 449 500,00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77 658 500,00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81 231 900,00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85 214 100,00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182 1 01 02010 01 0000 110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77 658 500,00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81 231 900,00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85 214 100,00</w:t>
            </w:r>
          </w:p>
        </w:tc>
      </w:tr>
      <w:tr w:rsidR="004E40D3" w:rsidRPr="00DF1D95" w:rsidTr="00680168">
        <w:trPr>
          <w:trHeight w:val="1526"/>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000 1 01 02020 01 0000 110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74 400,00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80 600,00</w:t>
            </w:r>
          </w:p>
        </w:tc>
      </w:tr>
      <w:tr w:rsidR="004E40D3" w:rsidRPr="00DF1D95" w:rsidTr="00680168">
        <w:trPr>
          <w:trHeight w:val="1781"/>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182 1 01 02020 01 0000 110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74 400,00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80 600,00</w:t>
            </w:r>
          </w:p>
        </w:tc>
      </w:tr>
      <w:tr w:rsidR="004E40D3" w:rsidRPr="00DF1D95" w:rsidTr="00680168">
        <w:trPr>
          <w:trHeight w:val="763"/>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000 1 01 02030 01 0000 110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142 900,00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148 700,00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154 800,00</w:t>
            </w:r>
          </w:p>
        </w:tc>
      </w:tr>
      <w:tr w:rsidR="004E40D3" w:rsidRPr="00DF1D95" w:rsidTr="00680168">
        <w:trPr>
          <w:trHeight w:val="763"/>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182 1 01 02030 01 0000 110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142 900,00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148 700,00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154 800,00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000 1 03 00000 00 0000 000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 xml:space="preserve">Налоги на товары (работы, услуги), реализуемые на территории РФ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2 482 452,00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2 482 452,00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2 482 452,00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000 1 03 02000 01 0000 110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2 482 452,00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2 482 452,00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2 482 452,00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000 1 03 02230 01 0000 110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863 213,00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863 213,00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863 213,00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100 1 03 02230 01 0000 110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863 213,00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863 213,00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863 213,00</w:t>
            </w:r>
          </w:p>
        </w:tc>
      </w:tr>
      <w:tr w:rsidR="004E40D3" w:rsidRPr="00DF1D95" w:rsidTr="00680168">
        <w:trPr>
          <w:trHeight w:val="104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000 1 03 02240 01 0000 110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7 861,00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7 861,00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7 861,00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100 1 03 02240 01 0000 110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w:t>
            </w:r>
            <w:r w:rsidRPr="00DF1D95">
              <w:rPr>
                <w:rFonts w:ascii="Times New Roman" w:hAnsi="Times New Roman" w:cs="Times New Roman"/>
                <w:i/>
                <w:iCs/>
                <w:color w:val="000000"/>
                <w:sz w:val="28"/>
                <w:szCs w:val="28"/>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lastRenderedPageBreak/>
              <w:t>7 861,00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7 861,00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7 861,00</w:t>
            </w:r>
          </w:p>
        </w:tc>
      </w:tr>
      <w:tr w:rsidR="004E40D3" w:rsidRPr="00DF1D95" w:rsidTr="00680168">
        <w:trPr>
          <w:trHeight w:val="104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000 1 03 02250 01 0000 110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1 790 514,00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1 790 514,00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1 790 514,00</w:t>
            </w:r>
          </w:p>
        </w:tc>
      </w:tr>
      <w:tr w:rsidR="004E40D3" w:rsidRPr="00DF1D95" w:rsidTr="00680168">
        <w:trPr>
          <w:trHeight w:val="967"/>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100 1 03 02250 01 0000 110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1 790 514,00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1 790 514,00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1 790 514,00</w:t>
            </w:r>
          </w:p>
        </w:tc>
      </w:tr>
      <w:tr w:rsidR="004E40D3" w:rsidRPr="00DF1D95" w:rsidTr="00680168">
        <w:trPr>
          <w:trHeight w:val="967"/>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000 1 03 02260 01 0000 110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уплаты акцизов на прямогонный</w:t>
            </w:r>
          </w:p>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-179 136,00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-179 136,00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-179 136,00</w:t>
            </w:r>
          </w:p>
        </w:tc>
      </w:tr>
      <w:tr w:rsidR="004E40D3" w:rsidRPr="00DF1D95" w:rsidTr="00680168">
        <w:trPr>
          <w:trHeight w:val="11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100 1 03 02260 01 0000 110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Доходы от уплаты акцизов на прямогонный</w:t>
            </w:r>
          </w:p>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-179 136,00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-179 136,00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-179 136,00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7 500,00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000 1 05 03010 01 0000 110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7 500,00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182 1 05 03010 01 0000 110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7 500,00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0001 06 00000 00 0000 000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Налоги на имущество</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14 967 500,00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15 508 400,00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16 054 800,00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000 1 06 01000 00 0000 110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имущество физических лиц</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4 129 100,00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4 670 000,00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5 216 400,00</w:t>
            </w:r>
          </w:p>
        </w:tc>
      </w:tr>
      <w:tr w:rsidR="004E40D3" w:rsidRPr="00DF1D95" w:rsidTr="00680168">
        <w:trPr>
          <w:trHeight w:val="530"/>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000 1 06 01030 13 0000 110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4 129 100,00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4 670 000,00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5 216 400,00</w:t>
            </w:r>
          </w:p>
        </w:tc>
      </w:tr>
      <w:tr w:rsidR="004E40D3" w:rsidRPr="00DF1D95" w:rsidTr="00680168">
        <w:trPr>
          <w:trHeight w:val="5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182 1 06 01030 13 0000 110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4 129 100,00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4 670 000,00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5 216 400,00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000 1 06 06000 00 0000 110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Земельный налог</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10 838 400,00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10 838 400,00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10 838 400,00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000 1 06 06030 03 0000 110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Земельный налог с организаций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7 619 100,00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7 619 100,00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7 619 100,00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000 1 06 06033 13 0000 110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Земельный налог с организаций, обладающих земельным участком,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7 619 100,00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7 619 100,00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7 619 100,00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182 1 06 06033 13 0000 110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Земельный налог с организаций, обладающих земельным участком,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7 619 100,00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7 619 100,00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7 619 100,00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0001 06 06040 00 0000 110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Земельный налог с физических лиц</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3 219 300,00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3 219 300,00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3 219 300,00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000 1 06 06043 13 0000 110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Земельный налог с физических, обладающих земельным участком,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3 219 300,00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3 219 300,00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3 219 300,00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100 1 06 06043 13 0000 110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Земельный налог с физических, обладающих земельным участком,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3 219 300,00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3 219 300,00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3 219 300,00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000 1 11 00000 00 0000 000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5 243 000,00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5 163 000,00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5 083 000,00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000 1 11 05000 00 0000 120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000 1 11 05010 00 0000 120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000 1 11 05013 13 0000 120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3 618 000,00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 xml:space="preserve">212 1 11 05013 13 0000 120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3 618 000,00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000 1 11 09000 00 0000 120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1 625 000,00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1 545 000,00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1 465 000,00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000 1 11 09040 00 0000 120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1 625 000,00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1 545 000,00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1 465 000,00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000 1 11 09045 13 0000 120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1 625 000,00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1 545 000,00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1 465 000,00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 xml:space="preserve">212 1 11 09045 13 0000 120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1 625 000,00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1 545 000,00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1 465 000,00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000 1 13 00000 00 0000 000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Доходы от  оказания платных услуг (работ) и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000 1 13 02000 00 0000 130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000 1 13 02995 00 0000 130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Прочие доходы от компенсации затрат государства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000 1 13 02995 13 0000 130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доходы от компенсации затрат бюджетов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221 1 13 02995 13 0000 130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Прочие доходы от компенсации затрат бюджетов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50 000,00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000 1 14 00000 00 0000 000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Доходы от продажи материальных и нематериальных активов</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510 000,00</w:t>
            </w:r>
          </w:p>
        </w:tc>
      </w:tr>
      <w:tr w:rsidR="004E40D3" w:rsidRPr="00DF1D95" w:rsidTr="00680168">
        <w:trPr>
          <w:trHeight w:val="1272"/>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000 1 14 06000 00 0000 430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   а    также   </w:t>
            </w:r>
            <w:r w:rsidRPr="00DF1D95">
              <w:rPr>
                <w:rFonts w:ascii="Times New Roman" w:hAnsi="Times New Roman" w:cs="Times New Roman"/>
                <w:color w:val="000000"/>
                <w:sz w:val="28"/>
                <w:szCs w:val="28"/>
              </w:rPr>
              <w:lastRenderedPageBreak/>
              <w:t>земельных    участков государственных и  муниципальных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510 000,00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000 1 14 06010 00 0000 430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400 000,00</w:t>
            </w:r>
          </w:p>
        </w:tc>
      </w:tr>
      <w:tr w:rsidR="004E40D3" w:rsidRPr="00DF1D95" w:rsidTr="00680168">
        <w:trPr>
          <w:trHeight w:val="763"/>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000 1 14 06013 13 0000 430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400 000,00</w:t>
            </w:r>
          </w:p>
        </w:tc>
      </w:tr>
      <w:tr w:rsidR="004E40D3" w:rsidRPr="00DF1D95" w:rsidTr="00680168">
        <w:trPr>
          <w:trHeight w:val="763"/>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2121 14 06013 13 0000 430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400 000,00</w:t>
            </w:r>
          </w:p>
        </w:tc>
      </w:tr>
      <w:tr w:rsidR="004E40D3" w:rsidRPr="00DF1D95" w:rsidTr="00680168">
        <w:trPr>
          <w:trHeight w:val="986"/>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p>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000 1 14 06300 00 0000 430</w:t>
            </w:r>
          </w:p>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r>
      <w:tr w:rsidR="004E40D3" w:rsidRPr="00DF1D95" w:rsidTr="00680168">
        <w:trPr>
          <w:trHeight w:val="106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000 1 14 06313 13 0000 430</w:t>
            </w:r>
          </w:p>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110 000,00</w:t>
            </w:r>
          </w:p>
        </w:tc>
      </w:tr>
      <w:tr w:rsidR="004E40D3" w:rsidRPr="00DF1D95" w:rsidTr="00680168">
        <w:trPr>
          <w:trHeight w:val="105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212 1 14 06313 13 0000 430</w:t>
            </w:r>
          </w:p>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r w:rsidRPr="00DF1D95">
              <w:rPr>
                <w:rFonts w:ascii="Times New Roman" w:hAnsi="Times New Roman" w:cs="Times New Roman"/>
                <w:i/>
                <w:iCs/>
                <w:color w:val="000000"/>
                <w:sz w:val="28"/>
                <w:szCs w:val="28"/>
              </w:rPr>
              <w:lastRenderedPageBreak/>
              <w:t>разграничена и которые расположены в границах городских поселений</w:t>
            </w:r>
          </w:p>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lastRenderedPageBreak/>
              <w:t>110 000,00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110 000,00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lastRenderedPageBreak/>
              <w:t>000 1 17 00000 00 0000 000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200 000,00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000 1 17 05000 00 0000 180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000 1 17 05050 13 0000 180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Прочие неналоговые доходы бюджетов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221 1 17 05050 13 0000 180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Прочие неналоговые доходы бюджетов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i/>
                <w:iCs/>
                <w:color w:val="000000"/>
                <w:sz w:val="28"/>
                <w:szCs w:val="28"/>
              </w:rPr>
            </w:pPr>
            <w:r w:rsidRPr="00DF1D95">
              <w:rPr>
                <w:rFonts w:ascii="Times New Roman" w:hAnsi="Times New Roman" w:cs="Times New Roman"/>
                <w:i/>
                <w:iCs/>
                <w:color w:val="000000"/>
                <w:sz w:val="28"/>
                <w:szCs w:val="28"/>
              </w:rPr>
              <w:t>200 000,00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30 592 026,40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28 130 300,00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30 646 320,00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Дотации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29 309 900,00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28 130 300,00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28 117 200,00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29 309 900,00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28 130 300,00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28 117 200,00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000 2 02 15001 13 0000 151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Дотации бюджетам городских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29 309 900,00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28 130 300,00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28 117 200,00</w:t>
            </w:r>
          </w:p>
        </w:tc>
      </w:tr>
      <w:tr w:rsidR="004E40D3" w:rsidRPr="00DF1D95" w:rsidTr="00680168">
        <w:trPr>
          <w:trHeight w:val="509"/>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903 2 02 15001 13 0000 151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Дотации бюджетам городских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29 309 900,00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28 130 300,00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28 117 200,00</w:t>
            </w:r>
          </w:p>
        </w:tc>
      </w:tr>
      <w:tr w:rsidR="004E40D3" w:rsidRPr="00DF1D95" w:rsidTr="00680168">
        <w:trPr>
          <w:trHeight w:val="254"/>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 xml:space="preserve">Субвенции бюджетам бюджетной системы Российской Федерации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1 282 126,40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2 529 120,00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000 2 02 35082 13 0000 151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221 2 02 35082 13 0000 151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shd w:val="solid" w:color="FFFFFF" w:fill="auto"/>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000 2 02 35120 10 0000 151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17 566,40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w:t>
            </w:r>
          </w:p>
        </w:tc>
      </w:tr>
      <w:tr w:rsidR="004E40D3" w:rsidRPr="00DF1D95" w:rsidTr="00680168">
        <w:trPr>
          <w:trHeight w:val="1018"/>
        </w:trPr>
        <w:tc>
          <w:tcPr>
            <w:tcW w:w="0" w:type="auto"/>
            <w:tcBorders>
              <w:top w:val="single" w:sz="6" w:space="0" w:color="auto"/>
              <w:left w:val="single" w:sz="6" w:space="0" w:color="auto"/>
              <w:bottom w:val="single" w:sz="6" w:space="0" w:color="auto"/>
              <w:right w:val="single" w:sz="6" w:space="0" w:color="auto"/>
            </w:tcBorders>
            <w:shd w:val="solid" w:color="FFFFFF" w:fill="auto"/>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221 2 02 35120 10 0000 151</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17 566,40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0,00 </w:t>
            </w:r>
          </w:p>
        </w:tc>
      </w:tr>
      <w:tr w:rsidR="004E40D3" w:rsidRPr="00DF1D95" w:rsidTr="00680168">
        <w:trPr>
          <w:trHeight w:val="254"/>
        </w:trPr>
        <w:tc>
          <w:tcPr>
            <w:tcW w:w="0" w:type="auto"/>
            <w:tcBorders>
              <w:top w:val="single" w:sz="6" w:space="0" w:color="auto"/>
              <w:left w:val="single" w:sz="6" w:space="0" w:color="auto"/>
              <w:bottom w:val="single" w:sz="6" w:space="0" w:color="auto"/>
              <w:right w:val="nil"/>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Всего доходов</w:t>
            </w:r>
          </w:p>
        </w:tc>
        <w:tc>
          <w:tcPr>
            <w:tcW w:w="0" w:type="auto"/>
            <w:tcBorders>
              <w:top w:val="single" w:sz="6" w:space="0" w:color="auto"/>
              <w:left w:val="nil"/>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131 928 278,40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133 509 752,00</w:t>
            </w:r>
          </w:p>
        </w:tc>
        <w:tc>
          <w:tcPr>
            <w:tcW w:w="0" w:type="auto"/>
            <w:tcBorders>
              <w:top w:val="single" w:sz="6" w:space="0" w:color="auto"/>
              <w:left w:val="single" w:sz="6" w:space="0" w:color="auto"/>
              <w:bottom w:val="single" w:sz="6" w:space="0" w:color="auto"/>
              <w:right w:val="single" w:sz="6" w:space="0" w:color="auto"/>
            </w:tcBorders>
          </w:tcPr>
          <w:p w:rsidR="004E40D3" w:rsidRPr="00DF1D95" w:rsidRDefault="004E40D3" w:rsidP="004E40D3">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140 483 572,00</w:t>
            </w:r>
          </w:p>
        </w:tc>
      </w:tr>
    </w:tbl>
    <w:p w:rsidR="004E40D3" w:rsidRPr="00DF1D95" w:rsidRDefault="004E40D3" w:rsidP="004E40D3">
      <w:pPr>
        <w:jc w:val="right"/>
        <w:rPr>
          <w:rFonts w:ascii="Times New Roman" w:hAnsi="Times New Roman" w:cs="Times New Roman"/>
          <w:b/>
          <w:sz w:val="28"/>
          <w:szCs w:val="28"/>
        </w:rPr>
      </w:pPr>
    </w:p>
    <w:p w:rsidR="004E40D3" w:rsidRPr="00DF1D95" w:rsidRDefault="004E40D3" w:rsidP="004E40D3">
      <w:pPr>
        <w:jc w:val="right"/>
        <w:rPr>
          <w:rFonts w:ascii="Times New Roman" w:hAnsi="Times New Roman" w:cs="Times New Roman"/>
          <w:sz w:val="28"/>
          <w:szCs w:val="28"/>
        </w:rPr>
      </w:pPr>
    </w:p>
    <w:p w:rsidR="004E40D3" w:rsidRPr="00DF1D95" w:rsidRDefault="004E40D3" w:rsidP="004E40D3">
      <w:pPr>
        <w:jc w:val="right"/>
        <w:rPr>
          <w:rFonts w:ascii="Times New Roman" w:hAnsi="Times New Roman" w:cs="Times New Roman"/>
          <w:sz w:val="28"/>
          <w:szCs w:val="28"/>
        </w:rPr>
      </w:pPr>
    </w:p>
    <w:p w:rsidR="004E40D3" w:rsidRPr="00DF1D95" w:rsidRDefault="004E40D3" w:rsidP="004E40D3">
      <w:pPr>
        <w:jc w:val="right"/>
        <w:rPr>
          <w:rFonts w:ascii="Times New Roman" w:hAnsi="Times New Roman" w:cs="Times New Roman"/>
          <w:sz w:val="28"/>
          <w:szCs w:val="28"/>
        </w:rPr>
      </w:pPr>
    </w:p>
    <w:p w:rsidR="00264241" w:rsidRPr="00DF1D95" w:rsidRDefault="00264241" w:rsidP="00264241">
      <w:pPr>
        <w:widowControl w:val="0"/>
        <w:autoSpaceDE w:val="0"/>
        <w:autoSpaceDN w:val="0"/>
        <w:adjustRightInd w:val="0"/>
        <w:ind w:left="4680"/>
        <w:jc w:val="right"/>
        <w:rPr>
          <w:rFonts w:ascii="Times New Roman" w:hAnsi="Times New Roman" w:cs="Times New Roman"/>
          <w:sz w:val="28"/>
          <w:szCs w:val="28"/>
        </w:rPr>
      </w:pPr>
      <w:r w:rsidRPr="00DF1D95">
        <w:rPr>
          <w:rFonts w:ascii="Times New Roman" w:hAnsi="Times New Roman" w:cs="Times New Roman"/>
          <w:sz w:val="28"/>
          <w:szCs w:val="28"/>
        </w:rPr>
        <w:t>Приложение № 3</w:t>
      </w:r>
    </w:p>
    <w:p w:rsidR="00264241" w:rsidRPr="00DF1D95" w:rsidRDefault="00264241" w:rsidP="00264241">
      <w:pPr>
        <w:widowControl w:val="0"/>
        <w:autoSpaceDE w:val="0"/>
        <w:autoSpaceDN w:val="0"/>
        <w:adjustRightInd w:val="0"/>
        <w:ind w:left="4680"/>
        <w:jc w:val="right"/>
        <w:rPr>
          <w:rFonts w:ascii="Times New Roman" w:hAnsi="Times New Roman" w:cs="Times New Roman"/>
          <w:sz w:val="28"/>
          <w:szCs w:val="28"/>
        </w:rPr>
      </w:pPr>
      <w:r w:rsidRPr="00DF1D95">
        <w:rPr>
          <w:rFonts w:ascii="Times New Roman" w:hAnsi="Times New Roman" w:cs="Times New Roman"/>
          <w:sz w:val="28"/>
          <w:szCs w:val="28"/>
        </w:rPr>
        <w:t xml:space="preserve">к решению Совета муниципального </w:t>
      </w:r>
    </w:p>
    <w:p w:rsidR="00264241" w:rsidRPr="00DF1D95" w:rsidRDefault="00264241" w:rsidP="00264241">
      <w:pPr>
        <w:ind w:left="4820"/>
        <w:jc w:val="right"/>
        <w:rPr>
          <w:rFonts w:ascii="Times New Roman" w:hAnsi="Times New Roman" w:cs="Times New Roman"/>
          <w:sz w:val="28"/>
          <w:szCs w:val="28"/>
        </w:rPr>
      </w:pPr>
      <w:r w:rsidRPr="00DF1D95">
        <w:rPr>
          <w:rFonts w:ascii="Times New Roman" w:hAnsi="Times New Roman" w:cs="Times New Roman"/>
          <w:sz w:val="28"/>
          <w:szCs w:val="28"/>
        </w:rPr>
        <w:t>образования «Родниковское городское</w:t>
      </w:r>
    </w:p>
    <w:p w:rsidR="00264241" w:rsidRPr="00DF1D95" w:rsidRDefault="00264241" w:rsidP="00264241">
      <w:pPr>
        <w:ind w:left="4820"/>
        <w:jc w:val="right"/>
        <w:rPr>
          <w:rFonts w:ascii="Times New Roman" w:hAnsi="Times New Roman" w:cs="Times New Roman"/>
          <w:sz w:val="28"/>
          <w:szCs w:val="28"/>
        </w:rPr>
      </w:pPr>
      <w:r w:rsidRPr="00DF1D95">
        <w:rPr>
          <w:rFonts w:ascii="Times New Roman" w:hAnsi="Times New Roman" w:cs="Times New Roman"/>
          <w:sz w:val="28"/>
          <w:szCs w:val="28"/>
        </w:rPr>
        <w:t xml:space="preserve"> поселение Родниковского муниципального </w:t>
      </w:r>
    </w:p>
    <w:p w:rsidR="00264241" w:rsidRPr="00DF1D95" w:rsidRDefault="00264241" w:rsidP="00264241">
      <w:pPr>
        <w:ind w:left="4820"/>
        <w:jc w:val="right"/>
        <w:rPr>
          <w:rFonts w:ascii="Times New Roman" w:hAnsi="Times New Roman" w:cs="Times New Roman"/>
          <w:sz w:val="28"/>
          <w:szCs w:val="28"/>
        </w:rPr>
      </w:pPr>
      <w:r w:rsidRPr="00DF1D95">
        <w:rPr>
          <w:rFonts w:ascii="Times New Roman" w:hAnsi="Times New Roman" w:cs="Times New Roman"/>
          <w:sz w:val="28"/>
          <w:szCs w:val="28"/>
        </w:rPr>
        <w:t xml:space="preserve">района Ивановской области»  </w:t>
      </w:r>
    </w:p>
    <w:p w:rsidR="00264241" w:rsidRPr="00DF1D95" w:rsidRDefault="00264241" w:rsidP="00264241">
      <w:pPr>
        <w:widowControl w:val="0"/>
        <w:autoSpaceDE w:val="0"/>
        <w:autoSpaceDN w:val="0"/>
        <w:adjustRightInd w:val="0"/>
        <w:ind w:left="4680"/>
        <w:jc w:val="center"/>
        <w:rPr>
          <w:rFonts w:ascii="Times New Roman" w:hAnsi="Times New Roman" w:cs="Times New Roman"/>
          <w:sz w:val="28"/>
          <w:szCs w:val="28"/>
        </w:rPr>
      </w:pPr>
      <w:r w:rsidRPr="00DF1D95">
        <w:rPr>
          <w:rFonts w:ascii="Times New Roman" w:hAnsi="Times New Roman" w:cs="Times New Roman"/>
          <w:sz w:val="28"/>
          <w:szCs w:val="28"/>
        </w:rPr>
        <w:t xml:space="preserve">                                                 от 21.12.2017 № 75</w:t>
      </w:r>
    </w:p>
    <w:p w:rsidR="00264241" w:rsidRPr="00DF1D95" w:rsidRDefault="00264241" w:rsidP="00264241">
      <w:pPr>
        <w:ind w:left="4680"/>
        <w:rPr>
          <w:rFonts w:ascii="Times New Roman" w:hAnsi="Times New Roman" w:cs="Times New Roman"/>
          <w:sz w:val="28"/>
          <w:szCs w:val="28"/>
        </w:rPr>
      </w:pPr>
      <w:bookmarkStart w:id="55" w:name="OLE_LINK1"/>
      <w:bookmarkStart w:id="56" w:name="OLE_LINK2"/>
      <w:bookmarkStart w:id="57" w:name="OLE_LINK3"/>
    </w:p>
    <w:p w:rsidR="00264241" w:rsidRPr="00DF1D95" w:rsidRDefault="00264241" w:rsidP="00264241">
      <w:pPr>
        <w:widowControl w:val="0"/>
        <w:autoSpaceDE w:val="0"/>
        <w:autoSpaceDN w:val="0"/>
        <w:adjustRightInd w:val="0"/>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 xml:space="preserve">Перечень </w:t>
      </w:r>
    </w:p>
    <w:p w:rsidR="00264241" w:rsidRPr="00DF1D95" w:rsidRDefault="00264241" w:rsidP="00264241">
      <w:pPr>
        <w:widowControl w:val="0"/>
        <w:autoSpaceDE w:val="0"/>
        <w:autoSpaceDN w:val="0"/>
        <w:adjustRightInd w:val="0"/>
        <w:jc w:val="center"/>
        <w:rPr>
          <w:rFonts w:ascii="Times New Roman" w:hAnsi="Times New Roman" w:cs="Times New Roman"/>
          <w:b/>
          <w:sz w:val="28"/>
          <w:szCs w:val="28"/>
        </w:rPr>
      </w:pPr>
      <w:r w:rsidRPr="00DF1D95">
        <w:rPr>
          <w:rFonts w:ascii="Times New Roman" w:hAnsi="Times New Roman" w:cs="Times New Roman"/>
          <w:b/>
          <w:bCs/>
          <w:color w:val="000000"/>
          <w:sz w:val="28"/>
          <w:szCs w:val="28"/>
        </w:rPr>
        <w:t>главных администраторов доходов бюджета</w:t>
      </w:r>
      <w:r w:rsidRPr="00DF1D95">
        <w:rPr>
          <w:rFonts w:ascii="Times New Roman" w:hAnsi="Times New Roman" w:cs="Times New Roman"/>
          <w:sz w:val="28"/>
          <w:szCs w:val="28"/>
        </w:rPr>
        <w:t xml:space="preserve"> </w:t>
      </w:r>
      <w:r w:rsidRPr="00DF1D95">
        <w:rPr>
          <w:rFonts w:ascii="Times New Roman" w:hAnsi="Times New Roman" w:cs="Times New Roman"/>
          <w:b/>
          <w:sz w:val="28"/>
          <w:szCs w:val="28"/>
        </w:rPr>
        <w:t xml:space="preserve">Родниковского городского поселения, закрепляемые за ними виды (подвиды) доходов бюджета Родниковского городского поселения на 2018 год </w:t>
      </w:r>
    </w:p>
    <w:p w:rsidR="00264241" w:rsidRPr="00DF1D95" w:rsidRDefault="00264241" w:rsidP="00264241">
      <w:pPr>
        <w:widowControl w:val="0"/>
        <w:autoSpaceDE w:val="0"/>
        <w:autoSpaceDN w:val="0"/>
        <w:adjustRightInd w:val="0"/>
        <w:jc w:val="center"/>
        <w:rPr>
          <w:rFonts w:ascii="Times New Roman" w:hAnsi="Times New Roman" w:cs="Times New Roman"/>
          <w:b/>
          <w:sz w:val="28"/>
          <w:szCs w:val="28"/>
        </w:rPr>
      </w:pPr>
      <w:r w:rsidRPr="00DF1D95">
        <w:rPr>
          <w:rFonts w:ascii="Times New Roman" w:hAnsi="Times New Roman" w:cs="Times New Roman"/>
          <w:b/>
          <w:sz w:val="28"/>
          <w:szCs w:val="28"/>
        </w:rPr>
        <w:t>и на плановый период 2019 и 2020 годов</w:t>
      </w:r>
    </w:p>
    <w:bookmarkEnd w:id="55"/>
    <w:bookmarkEnd w:id="56"/>
    <w:bookmarkEnd w:id="57"/>
    <w:p w:rsidR="00264241" w:rsidRPr="00DF1D95" w:rsidRDefault="00264241" w:rsidP="00264241">
      <w:pPr>
        <w:widowControl w:val="0"/>
        <w:autoSpaceDE w:val="0"/>
        <w:autoSpaceDN w:val="0"/>
        <w:adjustRightInd w:val="0"/>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7"/>
        <w:gridCol w:w="3004"/>
        <w:gridCol w:w="5638"/>
      </w:tblGrid>
      <w:tr w:rsidR="00264241" w:rsidRPr="00DF1D95" w:rsidTr="00680168">
        <w:trPr>
          <w:trHeight w:val="780"/>
        </w:trPr>
        <w:tc>
          <w:tcPr>
            <w:tcW w:w="4251" w:type="dxa"/>
            <w:gridSpan w:val="2"/>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Код классификации доходовбюджетов Российской Федерации</w:t>
            </w:r>
          </w:p>
        </w:tc>
        <w:tc>
          <w:tcPr>
            <w:tcW w:w="5638" w:type="dxa"/>
            <w:vMerge w:val="restart"/>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 xml:space="preserve">Наименование </w:t>
            </w:r>
          </w:p>
        </w:tc>
      </w:tr>
      <w:tr w:rsidR="00264241" w:rsidRPr="00DF1D95" w:rsidTr="00680168">
        <w:trPr>
          <w:trHeight w:val="910"/>
        </w:trPr>
        <w:tc>
          <w:tcPr>
            <w:tcW w:w="1247" w:type="dxa"/>
            <w:tcBorders>
              <w:bottom w:val="single" w:sz="4" w:space="0" w:color="auto"/>
            </w:tcBorders>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главного администратора</w:t>
            </w:r>
          </w:p>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 xml:space="preserve"> доходов</w:t>
            </w:r>
          </w:p>
        </w:tc>
        <w:tc>
          <w:tcPr>
            <w:tcW w:w="3004" w:type="dxa"/>
            <w:tcBorders>
              <w:bottom w:val="single" w:sz="4" w:space="0" w:color="auto"/>
            </w:tcBorders>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доходов бюджета поселений</w:t>
            </w:r>
          </w:p>
        </w:tc>
        <w:tc>
          <w:tcPr>
            <w:tcW w:w="5638" w:type="dxa"/>
            <w:vMerge/>
            <w:tcBorders>
              <w:bottom w:val="single" w:sz="4" w:space="0" w:color="auto"/>
            </w:tcBorders>
          </w:tcPr>
          <w:p w:rsidR="00264241" w:rsidRPr="00DF1D95" w:rsidRDefault="00264241" w:rsidP="00680168">
            <w:pPr>
              <w:jc w:val="center"/>
              <w:rPr>
                <w:rFonts w:ascii="Times New Roman" w:hAnsi="Times New Roman" w:cs="Times New Roman"/>
                <w:sz w:val="28"/>
                <w:szCs w:val="28"/>
              </w:rPr>
            </w:pP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w:t>
            </w:r>
          </w:p>
        </w:tc>
        <w:tc>
          <w:tcPr>
            <w:tcW w:w="5638"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3</w:t>
            </w:r>
          </w:p>
        </w:tc>
      </w:tr>
      <w:tr w:rsidR="00264241" w:rsidRPr="00DF1D95" w:rsidTr="00680168">
        <w:tc>
          <w:tcPr>
            <w:tcW w:w="1247" w:type="dxa"/>
          </w:tcPr>
          <w:p w:rsidR="00264241" w:rsidRPr="00DF1D95" w:rsidRDefault="00264241" w:rsidP="00680168">
            <w:pPr>
              <w:jc w:val="center"/>
              <w:rPr>
                <w:rFonts w:ascii="Times New Roman" w:hAnsi="Times New Roman" w:cs="Times New Roman"/>
                <w:b/>
                <w:sz w:val="28"/>
                <w:szCs w:val="28"/>
              </w:rPr>
            </w:pPr>
            <w:r w:rsidRPr="00DF1D95">
              <w:rPr>
                <w:rFonts w:ascii="Times New Roman" w:hAnsi="Times New Roman" w:cs="Times New Roman"/>
                <w:b/>
                <w:sz w:val="28"/>
                <w:szCs w:val="28"/>
              </w:rPr>
              <w:t>100</w:t>
            </w:r>
          </w:p>
        </w:tc>
        <w:tc>
          <w:tcPr>
            <w:tcW w:w="3004" w:type="dxa"/>
          </w:tcPr>
          <w:p w:rsidR="00264241" w:rsidRPr="00DF1D95" w:rsidRDefault="00264241" w:rsidP="00680168">
            <w:pPr>
              <w:jc w:val="center"/>
              <w:rPr>
                <w:rFonts w:ascii="Times New Roman" w:hAnsi="Times New Roman" w:cs="Times New Roman"/>
                <w:sz w:val="28"/>
                <w:szCs w:val="28"/>
              </w:rPr>
            </w:pPr>
          </w:p>
        </w:tc>
        <w:tc>
          <w:tcPr>
            <w:tcW w:w="5638"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
                <w:bCs/>
                <w:color w:val="000000"/>
                <w:sz w:val="28"/>
                <w:szCs w:val="28"/>
              </w:rPr>
              <w:t>Управление Федерального казначейства по Ивановской области</w:t>
            </w:r>
          </w:p>
        </w:tc>
      </w:tr>
      <w:tr w:rsidR="00264241" w:rsidRPr="00DF1D95" w:rsidTr="00680168">
        <w:trPr>
          <w:trHeight w:val="1917"/>
        </w:trPr>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100</w:t>
            </w:r>
          </w:p>
        </w:tc>
        <w:tc>
          <w:tcPr>
            <w:tcW w:w="3004" w:type="dxa"/>
          </w:tcPr>
          <w:p w:rsidR="00264241" w:rsidRPr="00DF1D95" w:rsidRDefault="00264241" w:rsidP="00680168">
            <w:pPr>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1 03 02230 01 0000 110</w:t>
            </w:r>
          </w:p>
        </w:tc>
        <w:tc>
          <w:tcPr>
            <w:tcW w:w="5638" w:type="dxa"/>
          </w:tcPr>
          <w:p w:rsidR="00264241" w:rsidRPr="00DF1D95" w:rsidRDefault="00264241" w:rsidP="00680168">
            <w:pPr>
              <w:jc w:val="both"/>
              <w:rPr>
                <w:rFonts w:ascii="Times New Roman" w:hAnsi="Times New Roman" w:cs="Times New Roman"/>
                <w:color w:val="000000"/>
                <w:sz w:val="28"/>
                <w:szCs w:val="28"/>
              </w:rPr>
            </w:pPr>
            <w:r w:rsidRPr="00DF1D95">
              <w:rPr>
                <w:rStyle w:val="af0"/>
                <w:rFonts w:eastAsiaTheme="minorEastAsia"/>
                <w:b/>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100</w:t>
            </w:r>
          </w:p>
        </w:tc>
        <w:tc>
          <w:tcPr>
            <w:tcW w:w="3004" w:type="dxa"/>
          </w:tcPr>
          <w:p w:rsidR="00264241" w:rsidRPr="00DF1D95" w:rsidRDefault="00264241" w:rsidP="00680168">
            <w:pPr>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1 03 02240 01 0000 110</w:t>
            </w:r>
          </w:p>
        </w:tc>
        <w:tc>
          <w:tcPr>
            <w:tcW w:w="5638" w:type="dxa"/>
          </w:tcPr>
          <w:p w:rsidR="00264241" w:rsidRPr="00DF1D95" w:rsidRDefault="00264241" w:rsidP="00680168">
            <w:pPr>
              <w:jc w:val="both"/>
              <w:rPr>
                <w:rFonts w:ascii="Times New Roman" w:hAnsi="Times New Roman" w:cs="Times New Roman"/>
                <w:b/>
                <w:color w:val="000000"/>
                <w:sz w:val="28"/>
                <w:szCs w:val="28"/>
              </w:rPr>
            </w:pPr>
            <w:r w:rsidRPr="00DF1D95">
              <w:rPr>
                <w:rStyle w:val="af0"/>
                <w:rFonts w:eastAsiaTheme="minorEastAsia"/>
                <w:b/>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100</w:t>
            </w:r>
          </w:p>
        </w:tc>
        <w:tc>
          <w:tcPr>
            <w:tcW w:w="3004" w:type="dxa"/>
          </w:tcPr>
          <w:p w:rsidR="00264241" w:rsidRPr="00DF1D95" w:rsidRDefault="00264241" w:rsidP="00680168">
            <w:pPr>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1 03 02250 01 0000 110</w:t>
            </w:r>
          </w:p>
        </w:tc>
        <w:tc>
          <w:tcPr>
            <w:tcW w:w="5638" w:type="dxa"/>
          </w:tcPr>
          <w:p w:rsidR="00264241" w:rsidRPr="00DF1D95" w:rsidRDefault="00264241" w:rsidP="00680168">
            <w:pPr>
              <w:pStyle w:val="af"/>
              <w:ind w:left="40"/>
              <w:rPr>
                <w:b/>
                <w:sz w:val="28"/>
                <w:szCs w:val="28"/>
              </w:rPr>
            </w:pPr>
            <w:r w:rsidRPr="00DF1D95">
              <w:rPr>
                <w:rStyle w:val="af0"/>
                <w:b/>
                <w:color w:val="000000"/>
                <w:sz w:val="28"/>
                <w:szCs w:val="28"/>
              </w:rPr>
              <w:t>Доходы от уплаты акцизов на автомобильный</w:t>
            </w:r>
          </w:p>
          <w:p w:rsidR="00264241" w:rsidRPr="00DF1D95" w:rsidRDefault="00264241" w:rsidP="00680168">
            <w:pPr>
              <w:jc w:val="both"/>
              <w:rPr>
                <w:rFonts w:ascii="Times New Roman" w:hAnsi="Times New Roman" w:cs="Times New Roman"/>
                <w:color w:val="000000"/>
                <w:sz w:val="28"/>
                <w:szCs w:val="28"/>
              </w:rPr>
            </w:pPr>
            <w:r w:rsidRPr="00DF1D95">
              <w:rPr>
                <w:rStyle w:val="af0"/>
                <w:rFonts w:eastAsiaTheme="minorEastAsia"/>
                <w:b/>
                <w:color w:val="000000"/>
                <w:sz w:val="28"/>
                <w:szCs w:val="28"/>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100</w:t>
            </w:r>
          </w:p>
        </w:tc>
        <w:tc>
          <w:tcPr>
            <w:tcW w:w="3004" w:type="dxa"/>
          </w:tcPr>
          <w:p w:rsidR="00264241" w:rsidRPr="00DF1D95" w:rsidRDefault="00264241" w:rsidP="00680168">
            <w:pPr>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1 03 02260 01 0000 110</w:t>
            </w:r>
          </w:p>
        </w:tc>
        <w:tc>
          <w:tcPr>
            <w:tcW w:w="5638" w:type="dxa"/>
          </w:tcPr>
          <w:p w:rsidR="00264241" w:rsidRPr="00DF1D95" w:rsidRDefault="00264241" w:rsidP="00680168">
            <w:pPr>
              <w:pStyle w:val="af"/>
              <w:jc w:val="both"/>
              <w:rPr>
                <w:color w:val="000000"/>
                <w:sz w:val="28"/>
                <w:szCs w:val="28"/>
              </w:rPr>
            </w:pPr>
            <w:r w:rsidRPr="00DF1D95">
              <w:rPr>
                <w:rStyle w:val="af0"/>
                <w:b/>
                <w:color w:val="000000"/>
                <w:sz w:val="28"/>
                <w:szCs w:val="28"/>
              </w:rPr>
              <w:t xml:space="preserve">Доходы от уплаты акцизов на </w:t>
            </w:r>
            <w:r w:rsidRPr="00DF1D95">
              <w:rPr>
                <w:rStyle w:val="af0"/>
                <w:b/>
                <w:color w:val="000000"/>
                <w:sz w:val="28"/>
                <w:szCs w:val="28"/>
              </w:rPr>
              <w:lastRenderedPageBreak/>
              <w:t>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64241" w:rsidRPr="00DF1D95" w:rsidTr="00680168">
        <w:tc>
          <w:tcPr>
            <w:tcW w:w="1247" w:type="dxa"/>
            <w:vAlign w:val="bottom"/>
          </w:tcPr>
          <w:p w:rsidR="00264241" w:rsidRPr="00DF1D95" w:rsidRDefault="00264241" w:rsidP="00680168">
            <w:pPr>
              <w:jc w:val="center"/>
              <w:rPr>
                <w:rFonts w:ascii="Times New Roman" w:hAnsi="Times New Roman" w:cs="Times New Roman"/>
                <w:b/>
                <w:bCs/>
                <w:sz w:val="28"/>
                <w:szCs w:val="28"/>
              </w:rPr>
            </w:pPr>
            <w:r w:rsidRPr="00DF1D95">
              <w:rPr>
                <w:rFonts w:ascii="Times New Roman" w:hAnsi="Times New Roman" w:cs="Times New Roman"/>
                <w:b/>
                <w:bCs/>
                <w:sz w:val="28"/>
                <w:szCs w:val="28"/>
              </w:rPr>
              <w:lastRenderedPageBreak/>
              <w:t>182</w:t>
            </w:r>
          </w:p>
          <w:p w:rsidR="00264241" w:rsidRPr="00DF1D95" w:rsidRDefault="00264241" w:rsidP="00680168">
            <w:pPr>
              <w:jc w:val="center"/>
              <w:rPr>
                <w:rFonts w:ascii="Times New Roman" w:hAnsi="Times New Roman" w:cs="Times New Roman"/>
                <w:b/>
                <w:bCs/>
                <w:sz w:val="28"/>
                <w:szCs w:val="28"/>
              </w:rPr>
            </w:pPr>
          </w:p>
        </w:tc>
        <w:tc>
          <w:tcPr>
            <w:tcW w:w="3004" w:type="dxa"/>
            <w:vAlign w:val="bottom"/>
          </w:tcPr>
          <w:p w:rsidR="00264241" w:rsidRPr="00DF1D95" w:rsidRDefault="00264241" w:rsidP="00680168">
            <w:pPr>
              <w:jc w:val="center"/>
              <w:rPr>
                <w:rFonts w:ascii="Times New Roman" w:hAnsi="Times New Roman" w:cs="Times New Roman"/>
                <w:b/>
                <w:bCs/>
                <w:sz w:val="28"/>
                <w:szCs w:val="28"/>
              </w:rPr>
            </w:pPr>
          </w:p>
        </w:tc>
        <w:tc>
          <w:tcPr>
            <w:tcW w:w="5638" w:type="dxa"/>
          </w:tcPr>
          <w:p w:rsidR="00264241" w:rsidRPr="00DF1D95" w:rsidRDefault="00264241" w:rsidP="00680168">
            <w:pPr>
              <w:pStyle w:val="7"/>
              <w:rPr>
                <w:sz w:val="28"/>
                <w:szCs w:val="28"/>
              </w:rPr>
            </w:pPr>
            <w:r w:rsidRPr="00DF1D95">
              <w:rPr>
                <w:bCs w:val="0"/>
                <w:sz w:val="28"/>
                <w:szCs w:val="28"/>
              </w:rPr>
              <w:t>Управление Федеральной налоговой службы по Ивановской области</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182</w:t>
            </w: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1 01 02010 01 0000 110</w:t>
            </w: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182</w:t>
            </w: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1 01 02020 01 0000 110</w:t>
            </w: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182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1 01 02030 01 0000 110</w:t>
            </w: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182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1 06 01030 13 0000 110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264241" w:rsidRPr="00DF1D95" w:rsidTr="00680168">
        <w:trPr>
          <w:trHeight w:val="1398"/>
        </w:trPr>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182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1 06 06033 13 0000 110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Земельный налог с организаций, обладающих земельным участком, расположенным в границах городских поселений</w:t>
            </w:r>
          </w:p>
        </w:tc>
      </w:tr>
      <w:tr w:rsidR="00264241" w:rsidRPr="00DF1D95" w:rsidTr="00680168">
        <w:trPr>
          <w:trHeight w:val="1403"/>
        </w:trPr>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182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1 06 06043 13 0000 110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Земельный налог с физических лиц, обладающих земельным участком, расположенным в границах городских поселений</w:t>
            </w:r>
          </w:p>
        </w:tc>
      </w:tr>
      <w:tr w:rsidR="00264241" w:rsidRPr="00DF1D95" w:rsidTr="00680168">
        <w:trPr>
          <w:trHeight w:val="1113"/>
        </w:trPr>
        <w:tc>
          <w:tcPr>
            <w:tcW w:w="1247" w:type="dxa"/>
          </w:tcPr>
          <w:p w:rsidR="00264241" w:rsidRPr="00DF1D95" w:rsidRDefault="00264241" w:rsidP="00680168">
            <w:pPr>
              <w:jc w:val="center"/>
              <w:rPr>
                <w:rFonts w:ascii="Times New Roman" w:hAnsi="Times New Roman" w:cs="Times New Roman"/>
                <w:b/>
                <w:bCs/>
                <w:sz w:val="28"/>
                <w:szCs w:val="28"/>
              </w:rPr>
            </w:pPr>
            <w:r w:rsidRPr="00DF1D95">
              <w:rPr>
                <w:rFonts w:ascii="Times New Roman" w:hAnsi="Times New Roman" w:cs="Times New Roman"/>
                <w:b/>
                <w:bCs/>
                <w:sz w:val="28"/>
                <w:szCs w:val="28"/>
              </w:rPr>
              <w:t>212</w:t>
            </w:r>
          </w:p>
        </w:tc>
        <w:tc>
          <w:tcPr>
            <w:tcW w:w="3004" w:type="dxa"/>
          </w:tcPr>
          <w:p w:rsidR="00264241" w:rsidRPr="00DF1D95" w:rsidRDefault="00264241" w:rsidP="00680168">
            <w:pPr>
              <w:ind w:right="-108"/>
              <w:jc w:val="center"/>
              <w:rPr>
                <w:rFonts w:ascii="Times New Roman" w:hAnsi="Times New Roman" w:cs="Times New Roman"/>
                <w:b/>
                <w:bCs/>
                <w:sz w:val="28"/>
                <w:szCs w:val="28"/>
              </w:rPr>
            </w:pPr>
          </w:p>
        </w:tc>
        <w:tc>
          <w:tcPr>
            <w:tcW w:w="5638" w:type="dxa"/>
            <w:vAlign w:val="bottom"/>
          </w:tcPr>
          <w:p w:rsidR="00264241" w:rsidRPr="00DF1D95" w:rsidRDefault="00264241" w:rsidP="00680168">
            <w:pPr>
              <w:jc w:val="center"/>
              <w:rPr>
                <w:rFonts w:ascii="Times New Roman" w:hAnsi="Times New Roman" w:cs="Times New Roman"/>
                <w:b/>
                <w:bCs/>
                <w:sz w:val="28"/>
                <w:szCs w:val="28"/>
              </w:rPr>
            </w:pPr>
            <w:r w:rsidRPr="00DF1D95">
              <w:rPr>
                <w:rFonts w:ascii="Times New Roman" w:hAnsi="Times New Roman" w:cs="Times New Roman"/>
                <w:b/>
                <w:bCs/>
                <w:sz w:val="28"/>
                <w:szCs w:val="28"/>
              </w:rPr>
              <w:t>Комитет по управлению имуществом администрации Родниковского муниципального района</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1 11 05013 13 0000 120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1 11 05035 13 0000 120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tcPr>
          <w:p w:rsidR="00264241" w:rsidRPr="00DF1D95" w:rsidRDefault="00264241" w:rsidP="00680168">
            <w:pPr>
              <w:rPr>
                <w:rFonts w:ascii="Times New Roman" w:hAnsi="Times New Roman" w:cs="Times New Roman"/>
                <w:sz w:val="28"/>
                <w:szCs w:val="28"/>
              </w:rPr>
            </w:pPr>
            <w:r w:rsidRPr="00DF1D95">
              <w:rPr>
                <w:rFonts w:ascii="Times New Roman" w:hAnsi="Times New Roman" w:cs="Times New Roman"/>
                <w:sz w:val="28"/>
                <w:szCs w:val="28"/>
              </w:rPr>
              <w:t>1 11 09045 13 0000 120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1 14 02052 13 0000 410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поселений (за </w:t>
            </w:r>
            <w:r w:rsidRPr="00DF1D95">
              <w:rPr>
                <w:rFonts w:ascii="Times New Roman" w:hAnsi="Times New Roman" w:cs="Times New Roman"/>
                <w:sz w:val="28"/>
                <w:szCs w:val="28"/>
              </w:rPr>
              <w:lastRenderedPageBreak/>
              <w:t>исключением имущества муниципальных бюджетных и автономных учреждений), в части реализации основных средств по указанному имуществу</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212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1 14 06013 13 0000 430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264241" w:rsidRPr="00DF1D95" w:rsidTr="00680168">
        <w:trPr>
          <w:trHeight w:val="2576"/>
        </w:trPr>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1 14 06313 13 0000 430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264241" w:rsidRPr="00DF1D95" w:rsidTr="00680168">
        <w:trPr>
          <w:trHeight w:val="701"/>
        </w:trPr>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1 14 06325 13 0000 430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vAlign w:val="bottom"/>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1 17 01050 13 0000 180</w:t>
            </w:r>
          </w:p>
          <w:p w:rsidR="00264241" w:rsidRPr="00DF1D95" w:rsidRDefault="00264241" w:rsidP="00680168">
            <w:pPr>
              <w:jc w:val="center"/>
              <w:rPr>
                <w:rFonts w:ascii="Times New Roman" w:hAnsi="Times New Roman" w:cs="Times New Roman"/>
                <w:sz w:val="28"/>
                <w:szCs w:val="28"/>
              </w:rPr>
            </w:pP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Невыясненные поступления, зачисляемые в бюджеты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212</w:t>
            </w:r>
          </w:p>
        </w:tc>
        <w:tc>
          <w:tcPr>
            <w:tcW w:w="3004" w:type="dxa"/>
            <w:vAlign w:val="bottom"/>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1 17 05050 13 0000 180</w:t>
            </w:r>
          </w:p>
          <w:p w:rsidR="00264241" w:rsidRPr="00DF1D95" w:rsidRDefault="00264241" w:rsidP="00680168">
            <w:pPr>
              <w:jc w:val="center"/>
              <w:rPr>
                <w:rFonts w:ascii="Times New Roman" w:hAnsi="Times New Roman" w:cs="Times New Roman"/>
                <w:sz w:val="28"/>
                <w:szCs w:val="28"/>
              </w:rPr>
            </w:pP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Прочие неналоговые доходы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b/>
                <w:sz w:val="28"/>
                <w:szCs w:val="28"/>
              </w:rPr>
            </w:pPr>
            <w:r w:rsidRPr="00DF1D95">
              <w:rPr>
                <w:rFonts w:ascii="Times New Roman" w:hAnsi="Times New Roman" w:cs="Times New Roman"/>
                <w:b/>
                <w:sz w:val="28"/>
                <w:szCs w:val="28"/>
              </w:rPr>
              <w:t>221</w:t>
            </w:r>
          </w:p>
        </w:tc>
        <w:tc>
          <w:tcPr>
            <w:tcW w:w="3004" w:type="dxa"/>
            <w:vAlign w:val="bottom"/>
          </w:tcPr>
          <w:p w:rsidR="00264241" w:rsidRPr="00DF1D95" w:rsidRDefault="00264241" w:rsidP="00680168">
            <w:pPr>
              <w:jc w:val="center"/>
              <w:rPr>
                <w:rFonts w:ascii="Times New Roman" w:hAnsi="Times New Roman" w:cs="Times New Roman"/>
                <w:sz w:val="28"/>
                <w:szCs w:val="28"/>
              </w:rPr>
            </w:pPr>
          </w:p>
        </w:tc>
        <w:tc>
          <w:tcPr>
            <w:tcW w:w="5638" w:type="dxa"/>
          </w:tcPr>
          <w:p w:rsidR="00264241" w:rsidRPr="00DF1D95" w:rsidRDefault="00264241" w:rsidP="00680168">
            <w:pPr>
              <w:jc w:val="center"/>
              <w:rPr>
                <w:rFonts w:ascii="Times New Roman" w:hAnsi="Times New Roman" w:cs="Times New Roman"/>
                <w:b/>
                <w:sz w:val="28"/>
                <w:szCs w:val="28"/>
              </w:rPr>
            </w:pPr>
            <w:r w:rsidRPr="00DF1D95">
              <w:rPr>
                <w:rFonts w:ascii="Times New Roman" w:hAnsi="Times New Roman" w:cs="Times New Roman"/>
                <w:b/>
                <w:sz w:val="28"/>
                <w:szCs w:val="28"/>
              </w:rPr>
              <w:t>Управление муниципального хозяйства администрации муниципального образования «Родниковский муниципальный район»</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221</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1 13 02995 13 0000 130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bCs/>
                <w:sz w:val="28"/>
                <w:szCs w:val="28"/>
              </w:rPr>
              <w:t xml:space="preserve">Прочие доходы от компенсации затрат </w:t>
            </w:r>
            <w:r w:rsidRPr="00DF1D95">
              <w:rPr>
                <w:rFonts w:ascii="Times New Roman" w:hAnsi="Times New Roman" w:cs="Times New Roman"/>
                <w:bCs/>
                <w:sz w:val="28"/>
                <w:szCs w:val="28"/>
              </w:rPr>
              <w:lastRenderedPageBreak/>
              <w:t>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221</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1 16 33050 13 0000 140</w:t>
            </w:r>
          </w:p>
          <w:p w:rsidR="00264241" w:rsidRPr="00DF1D95" w:rsidRDefault="00264241" w:rsidP="00680168">
            <w:pPr>
              <w:jc w:val="center"/>
              <w:rPr>
                <w:rFonts w:ascii="Times New Roman" w:hAnsi="Times New Roman" w:cs="Times New Roman"/>
                <w:sz w:val="28"/>
                <w:szCs w:val="28"/>
              </w:rPr>
            </w:pPr>
          </w:p>
          <w:p w:rsidR="00264241" w:rsidRPr="00DF1D95" w:rsidRDefault="00264241" w:rsidP="00680168">
            <w:pPr>
              <w:jc w:val="center"/>
              <w:rPr>
                <w:rFonts w:ascii="Times New Roman" w:hAnsi="Times New Roman" w:cs="Times New Roman"/>
                <w:sz w:val="28"/>
                <w:szCs w:val="28"/>
              </w:rPr>
            </w:pP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221</w:t>
            </w:r>
          </w:p>
        </w:tc>
        <w:tc>
          <w:tcPr>
            <w:tcW w:w="3004" w:type="dxa"/>
            <w:vAlign w:val="bottom"/>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1 17 01050 13 0000 180</w:t>
            </w:r>
          </w:p>
          <w:p w:rsidR="00264241" w:rsidRPr="00DF1D95" w:rsidRDefault="00264241" w:rsidP="00680168">
            <w:pPr>
              <w:jc w:val="center"/>
              <w:rPr>
                <w:rFonts w:ascii="Times New Roman" w:hAnsi="Times New Roman" w:cs="Times New Roman"/>
                <w:sz w:val="28"/>
                <w:szCs w:val="28"/>
              </w:rPr>
            </w:pP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Невыясненные поступления, зачисляемые в бюджеты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221</w:t>
            </w:r>
          </w:p>
        </w:tc>
        <w:tc>
          <w:tcPr>
            <w:tcW w:w="3004" w:type="dxa"/>
          </w:tcPr>
          <w:p w:rsidR="00264241" w:rsidRPr="00DF1D95" w:rsidRDefault="00264241" w:rsidP="00680168">
            <w:pPr>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1 17 05050 13 0000 180</w:t>
            </w:r>
          </w:p>
        </w:tc>
        <w:tc>
          <w:tcPr>
            <w:tcW w:w="5638" w:type="dxa"/>
          </w:tcPr>
          <w:p w:rsidR="00264241" w:rsidRPr="00DF1D95" w:rsidRDefault="00264241" w:rsidP="00680168">
            <w:pPr>
              <w:jc w:val="both"/>
              <w:rPr>
                <w:rFonts w:ascii="Times New Roman" w:hAnsi="Times New Roman" w:cs="Times New Roman"/>
                <w:color w:val="000000"/>
                <w:sz w:val="28"/>
                <w:szCs w:val="28"/>
              </w:rPr>
            </w:pPr>
            <w:r w:rsidRPr="00DF1D95">
              <w:rPr>
                <w:rFonts w:ascii="Times New Roman" w:hAnsi="Times New Roman" w:cs="Times New Roman"/>
                <w:sz w:val="28"/>
                <w:szCs w:val="28"/>
              </w:rPr>
              <w:t>Прочие неналоговые доходы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bCs/>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2 02 35082 13 0000 151</w:t>
            </w: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autoSpaceDE w:val="0"/>
              <w:autoSpaceDN w:val="0"/>
              <w:adjustRightInd w:val="0"/>
              <w:jc w:val="center"/>
              <w:rPr>
                <w:rFonts w:ascii="Times New Roman" w:hAnsi="Times New Roman" w:cs="Times New Roman"/>
                <w:bCs/>
                <w:sz w:val="28"/>
                <w:szCs w:val="28"/>
              </w:rPr>
            </w:pPr>
            <w:r w:rsidRPr="00DF1D95">
              <w:rPr>
                <w:rFonts w:ascii="Times New Roman" w:hAnsi="Times New Roman" w:cs="Times New Roman"/>
                <w:bCs/>
                <w:sz w:val="28"/>
                <w:szCs w:val="28"/>
              </w:rPr>
              <w:t>2 08 05000 13 0000 180</w:t>
            </w:r>
          </w:p>
        </w:tc>
        <w:tc>
          <w:tcPr>
            <w:tcW w:w="5638" w:type="dxa"/>
          </w:tcPr>
          <w:p w:rsidR="00264241" w:rsidRPr="00DF1D95" w:rsidRDefault="00264241" w:rsidP="00680168">
            <w:pPr>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bCs/>
                <w:sz w:val="28"/>
                <w:szCs w:val="28"/>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2 18 00000 13 0000 151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lastRenderedPageBreak/>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2 18 60010 13 0000 151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2 18 60020 13 0000 151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2 18 05030 13 0000 180</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Доходы бюджетов городских поселений от возврата иными организациями остатков субсидий прошлых лет</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2 19 00000 13 0000 151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bCs/>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2 19 45160 13 0000 151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221</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2 19 60010 13 0000 151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b/>
                <w:sz w:val="28"/>
                <w:szCs w:val="28"/>
              </w:rPr>
            </w:pPr>
            <w:r w:rsidRPr="00DF1D95">
              <w:rPr>
                <w:rFonts w:ascii="Times New Roman" w:hAnsi="Times New Roman" w:cs="Times New Roman"/>
                <w:b/>
                <w:sz w:val="28"/>
                <w:szCs w:val="28"/>
              </w:rPr>
              <w:t>902</w:t>
            </w:r>
          </w:p>
        </w:tc>
        <w:tc>
          <w:tcPr>
            <w:tcW w:w="3004" w:type="dxa"/>
          </w:tcPr>
          <w:p w:rsidR="00264241" w:rsidRPr="00DF1D95" w:rsidRDefault="00264241" w:rsidP="00680168">
            <w:pPr>
              <w:jc w:val="center"/>
              <w:rPr>
                <w:rFonts w:ascii="Times New Roman" w:hAnsi="Times New Roman" w:cs="Times New Roman"/>
                <w:b/>
                <w:sz w:val="28"/>
                <w:szCs w:val="28"/>
              </w:rPr>
            </w:pPr>
          </w:p>
        </w:tc>
        <w:tc>
          <w:tcPr>
            <w:tcW w:w="5638" w:type="dxa"/>
          </w:tcPr>
          <w:p w:rsidR="00264241" w:rsidRPr="00DF1D95" w:rsidRDefault="00264241" w:rsidP="00680168">
            <w:pPr>
              <w:jc w:val="both"/>
              <w:rPr>
                <w:rFonts w:ascii="Times New Roman" w:hAnsi="Times New Roman" w:cs="Times New Roman"/>
                <w:b/>
                <w:sz w:val="28"/>
                <w:szCs w:val="28"/>
              </w:rPr>
            </w:pPr>
            <w:r w:rsidRPr="00DF1D95">
              <w:rPr>
                <w:rFonts w:ascii="Times New Roman" w:hAnsi="Times New Roman" w:cs="Times New Roman"/>
                <w:b/>
                <w:sz w:val="28"/>
                <w:szCs w:val="28"/>
              </w:rPr>
              <w:t>Совет муниципального образования «Родниковское городское поселение Родниковского муниципального района Ивановской области»</w:t>
            </w:r>
          </w:p>
        </w:tc>
      </w:tr>
      <w:tr w:rsidR="00264241" w:rsidRPr="00DF1D95" w:rsidTr="00680168">
        <w:trPr>
          <w:trHeight w:val="772"/>
        </w:trPr>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lastRenderedPageBreak/>
              <w:t>902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1 13 02995 13 0000 130</w:t>
            </w:r>
          </w:p>
        </w:tc>
        <w:tc>
          <w:tcPr>
            <w:tcW w:w="5638" w:type="dxa"/>
          </w:tcPr>
          <w:p w:rsidR="00264241" w:rsidRPr="00DF1D95" w:rsidRDefault="00264241" w:rsidP="00680168">
            <w:pPr>
              <w:autoSpaceDE w:val="0"/>
              <w:autoSpaceDN w:val="0"/>
              <w:adjustRightInd w:val="0"/>
              <w:jc w:val="both"/>
              <w:rPr>
                <w:rFonts w:ascii="Times New Roman" w:hAnsi="Times New Roman" w:cs="Times New Roman"/>
                <w:sz w:val="28"/>
                <w:szCs w:val="28"/>
              </w:rPr>
            </w:pPr>
            <w:r w:rsidRPr="00DF1D95">
              <w:rPr>
                <w:rFonts w:ascii="Times New Roman" w:hAnsi="Times New Roman" w:cs="Times New Roman"/>
                <w:bCs/>
                <w:sz w:val="28"/>
                <w:szCs w:val="28"/>
              </w:rPr>
              <w:t>Прочие доходы от компенсации затрат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902</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1 16 23051 10 0000 140</w:t>
            </w: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902</w:t>
            </w:r>
          </w:p>
        </w:tc>
        <w:tc>
          <w:tcPr>
            <w:tcW w:w="3004" w:type="dxa"/>
          </w:tcPr>
          <w:p w:rsidR="00264241" w:rsidRPr="00DF1D95" w:rsidRDefault="00264241" w:rsidP="00680168">
            <w:pPr>
              <w:jc w:val="center"/>
              <w:rPr>
                <w:rFonts w:ascii="Times New Roman" w:hAnsi="Times New Roman" w:cs="Times New Roman"/>
                <w:color w:val="FF0000"/>
                <w:sz w:val="28"/>
                <w:szCs w:val="28"/>
              </w:rPr>
            </w:pPr>
            <w:r w:rsidRPr="00DF1D95">
              <w:rPr>
                <w:rFonts w:ascii="Times New Roman" w:hAnsi="Times New Roman" w:cs="Times New Roman"/>
                <w:sz w:val="28"/>
                <w:szCs w:val="28"/>
              </w:rPr>
              <w:t>1 17 01050 13 0000 180</w:t>
            </w:r>
          </w:p>
        </w:tc>
        <w:tc>
          <w:tcPr>
            <w:tcW w:w="5638" w:type="dxa"/>
          </w:tcPr>
          <w:p w:rsidR="00264241" w:rsidRPr="00DF1D95" w:rsidRDefault="00264241" w:rsidP="00680168">
            <w:pPr>
              <w:autoSpaceDE w:val="0"/>
              <w:autoSpaceDN w:val="0"/>
              <w:adjustRightInd w:val="0"/>
              <w:jc w:val="both"/>
              <w:rPr>
                <w:rFonts w:ascii="Times New Roman" w:hAnsi="Times New Roman" w:cs="Times New Roman"/>
                <w:color w:val="FF0000"/>
                <w:sz w:val="28"/>
                <w:szCs w:val="28"/>
              </w:rPr>
            </w:pPr>
            <w:r w:rsidRPr="00DF1D95">
              <w:rPr>
                <w:rFonts w:ascii="Times New Roman" w:hAnsi="Times New Roman" w:cs="Times New Roman"/>
                <w:sz w:val="28"/>
                <w:szCs w:val="28"/>
              </w:rPr>
              <w:t>Невыясненные поступления, зачисляемые в бюджеты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902</w:t>
            </w:r>
          </w:p>
        </w:tc>
        <w:tc>
          <w:tcPr>
            <w:tcW w:w="3004" w:type="dxa"/>
          </w:tcPr>
          <w:p w:rsidR="00264241" w:rsidRPr="00DF1D95" w:rsidRDefault="00264241" w:rsidP="00680168">
            <w:pPr>
              <w:jc w:val="center"/>
              <w:rPr>
                <w:rFonts w:ascii="Times New Roman" w:hAnsi="Times New Roman" w:cs="Times New Roman"/>
                <w:color w:val="000000"/>
                <w:sz w:val="28"/>
                <w:szCs w:val="28"/>
              </w:rPr>
            </w:pPr>
            <w:r w:rsidRPr="00DF1D95">
              <w:rPr>
                <w:rFonts w:ascii="Times New Roman" w:hAnsi="Times New Roman" w:cs="Times New Roman"/>
                <w:sz w:val="28"/>
                <w:szCs w:val="28"/>
              </w:rPr>
              <w:t>1 17 05050 13 0000 180</w:t>
            </w:r>
          </w:p>
        </w:tc>
        <w:tc>
          <w:tcPr>
            <w:tcW w:w="5638" w:type="dxa"/>
          </w:tcPr>
          <w:p w:rsidR="00264241" w:rsidRPr="00DF1D95" w:rsidRDefault="00264241" w:rsidP="00680168">
            <w:pPr>
              <w:autoSpaceDE w:val="0"/>
              <w:autoSpaceDN w:val="0"/>
              <w:adjustRightInd w:val="0"/>
              <w:jc w:val="both"/>
              <w:rPr>
                <w:rFonts w:ascii="Times New Roman" w:hAnsi="Times New Roman" w:cs="Times New Roman"/>
                <w:color w:val="000000"/>
                <w:sz w:val="28"/>
                <w:szCs w:val="28"/>
              </w:rPr>
            </w:pPr>
            <w:r w:rsidRPr="00DF1D95">
              <w:rPr>
                <w:rFonts w:ascii="Times New Roman" w:hAnsi="Times New Roman" w:cs="Times New Roman"/>
                <w:sz w:val="28"/>
                <w:szCs w:val="28"/>
              </w:rPr>
              <w:t>Прочие неналоговые доходы бюджетов городских поселений</w:t>
            </w:r>
          </w:p>
        </w:tc>
      </w:tr>
      <w:tr w:rsidR="00264241" w:rsidRPr="00DF1D95" w:rsidTr="00680168">
        <w:tc>
          <w:tcPr>
            <w:tcW w:w="1247" w:type="dxa"/>
          </w:tcPr>
          <w:p w:rsidR="00264241" w:rsidRPr="00DF1D95" w:rsidRDefault="00264241" w:rsidP="00680168">
            <w:pPr>
              <w:jc w:val="center"/>
              <w:rPr>
                <w:rFonts w:ascii="Times New Roman" w:hAnsi="Times New Roman" w:cs="Times New Roman"/>
                <w:b/>
                <w:sz w:val="28"/>
                <w:szCs w:val="28"/>
              </w:rPr>
            </w:pPr>
            <w:r w:rsidRPr="00DF1D95">
              <w:rPr>
                <w:rFonts w:ascii="Times New Roman" w:hAnsi="Times New Roman" w:cs="Times New Roman"/>
                <w:b/>
                <w:sz w:val="28"/>
                <w:szCs w:val="28"/>
              </w:rPr>
              <w:t>903</w:t>
            </w:r>
          </w:p>
        </w:tc>
        <w:tc>
          <w:tcPr>
            <w:tcW w:w="3004" w:type="dxa"/>
          </w:tcPr>
          <w:p w:rsidR="00264241" w:rsidRPr="00DF1D95" w:rsidRDefault="00264241" w:rsidP="00680168">
            <w:pPr>
              <w:jc w:val="center"/>
              <w:rPr>
                <w:rFonts w:ascii="Times New Roman" w:hAnsi="Times New Roman" w:cs="Times New Roman"/>
                <w:b/>
                <w:sz w:val="28"/>
                <w:szCs w:val="28"/>
              </w:rPr>
            </w:pPr>
          </w:p>
        </w:tc>
        <w:tc>
          <w:tcPr>
            <w:tcW w:w="5638" w:type="dxa"/>
          </w:tcPr>
          <w:p w:rsidR="00264241" w:rsidRPr="00DF1D95" w:rsidRDefault="00264241" w:rsidP="00680168">
            <w:pPr>
              <w:autoSpaceDE w:val="0"/>
              <w:autoSpaceDN w:val="0"/>
              <w:adjustRightInd w:val="0"/>
              <w:jc w:val="both"/>
              <w:rPr>
                <w:rFonts w:ascii="Times New Roman" w:hAnsi="Times New Roman" w:cs="Times New Roman"/>
                <w:b/>
                <w:sz w:val="28"/>
                <w:szCs w:val="28"/>
              </w:rPr>
            </w:pPr>
            <w:r w:rsidRPr="00DF1D95">
              <w:rPr>
                <w:rFonts w:ascii="Times New Roman" w:hAnsi="Times New Roman" w:cs="Times New Roman"/>
                <w:b/>
                <w:sz w:val="28"/>
                <w:szCs w:val="28"/>
              </w:rPr>
              <w:t>Финансовое управление администрации муниципального образования « Родниковский муниципальный район»</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903</w:t>
            </w:r>
          </w:p>
        </w:tc>
        <w:tc>
          <w:tcPr>
            <w:tcW w:w="3004"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sz w:val="28"/>
                <w:szCs w:val="28"/>
              </w:rPr>
              <w:t>2 02 15001 13 0000 151</w:t>
            </w:r>
          </w:p>
        </w:tc>
        <w:tc>
          <w:tcPr>
            <w:tcW w:w="5638" w:type="dxa"/>
          </w:tcPr>
          <w:p w:rsidR="00264241" w:rsidRPr="00DF1D95" w:rsidRDefault="00264241" w:rsidP="00680168">
            <w:pPr>
              <w:jc w:val="both"/>
              <w:rPr>
                <w:rFonts w:ascii="Times New Roman" w:hAnsi="Times New Roman" w:cs="Times New Roman"/>
                <w:sz w:val="28"/>
                <w:szCs w:val="28"/>
              </w:rPr>
            </w:pPr>
            <w:r w:rsidRPr="00DF1D95">
              <w:rPr>
                <w:rFonts w:ascii="Times New Roman" w:hAnsi="Times New Roman" w:cs="Times New Roman"/>
                <w:sz w:val="28"/>
                <w:szCs w:val="28"/>
              </w:rPr>
              <w:t>Дотации бюджетам городских поселений на выравнивание бюджетной обеспеченности</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3004" w:type="dxa"/>
          </w:tcPr>
          <w:p w:rsidR="00264241" w:rsidRPr="00DF1D95" w:rsidRDefault="00264241" w:rsidP="00680168">
            <w:pPr>
              <w:autoSpaceDE w:val="0"/>
              <w:autoSpaceDN w:val="0"/>
              <w:adjustRightInd w:val="0"/>
              <w:jc w:val="center"/>
              <w:rPr>
                <w:rFonts w:ascii="Times New Roman" w:hAnsi="Times New Roman" w:cs="Times New Roman"/>
                <w:bCs/>
                <w:sz w:val="28"/>
                <w:szCs w:val="28"/>
              </w:rPr>
            </w:pPr>
            <w:r w:rsidRPr="00DF1D95">
              <w:rPr>
                <w:rFonts w:ascii="Times New Roman" w:hAnsi="Times New Roman" w:cs="Times New Roman"/>
                <w:bCs/>
                <w:sz w:val="28"/>
                <w:szCs w:val="28"/>
              </w:rPr>
              <w:t>2 08 05000 13 0000 180</w:t>
            </w:r>
          </w:p>
        </w:tc>
        <w:tc>
          <w:tcPr>
            <w:tcW w:w="5638" w:type="dxa"/>
          </w:tcPr>
          <w:p w:rsidR="00264241" w:rsidRPr="00DF1D95" w:rsidRDefault="00264241" w:rsidP="00680168">
            <w:pPr>
              <w:autoSpaceDE w:val="0"/>
              <w:autoSpaceDN w:val="0"/>
              <w:adjustRightInd w:val="0"/>
              <w:jc w:val="both"/>
              <w:rPr>
                <w:rFonts w:ascii="Times New Roman" w:hAnsi="Times New Roman" w:cs="Times New Roman"/>
                <w:bCs/>
                <w:sz w:val="28"/>
                <w:szCs w:val="28"/>
              </w:rPr>
            </w:pPr>
            <w:r w:rsidRPr="00DF1D95">
              <w:rPr>
                <w:rFonts w:ascii="Times New Roman" w:hAnsi="Times New Roman" w:cs="Times New Roman"/>
                <w:bCs/>
                <w:sz w:val="28"/>
                <w:szCs w:val="28"/>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2 18 00000 13 0000 151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2 18 60010 13 0000 151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 xml:space="preserve">Доходы бюджетов городских поселений от </w:t>
            </w:r>
            <w:r w:rsidRPr="00DF1D95">
              <w:rPr>
                <w:rFonts w:ascii="Times New Roman" w:hAnsi="Times New Roman" w:cs="Times New Roman"/>
                <w:sz w:val="28"/>
                <w:szCs w:val="28"/>
              </w:rPr>
              <w:lastRenderedPageBreak/>
              <w:t>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64241" w:rsidRPr="00DF1D95" w:rsidTr="00680168">
        <w:tc>
          <w:tcPr>
            <w:tcW w:w="1247" w:type="dxa"/>
          </w:tcPr>
          <w:p w:rsidR="00264241" w:rsidRPr="00DF1D95" w:rsidRDefault="00264241" w:rsidP="00680168">
            <w:pPr>
              <w:jc w:val="center"/>
              <w:rPr>
                <w:rFonts w:ascii="Times New Roman" w:hAnsi="Times New Roman" w:cs="Times New Roman"/>
                <w:sz w:val="28"/>
                <w:szCs w:val="28"/>
              </w:rPr>
            </w:pPr>
            <w:r w:rsidRPr="00DF1D95">
              <w:rPr>
                <w:rFonts w:ascii="Times New Roman" w:hAnsi="Times New Roman" w:cs="Times New Roman"/>
                <w:bCs/>
                <w:sz w:val="28"/>
                <w:szCs w:val="28"/>
              </w:rPr>
              <w:lastRenderedPageBreak/>
              <w:t>903</w:t>
            </w:r>
          </w:p>
        </w:tc>
        <w:tc>
          <w:tcPr>
            <w:tcW w:w="3004" w:type="dxa"/>
          </w:tcPr>
          <w:p w:rsidR="00264241" w:rsidRPr="00DF1D95" w:rsidRDefault="00264241" w:rsidP="00680168">
            <w:pPr>
              <w:spacing w:before="40"/>
              <w:jc w:val="center"/>
              <w:rPr>
                <w:rFonts w:ascii="Times New Roman" w:hAnsi="Times New Roman" w:cs="Times New Roman"/>
                <w:sz w:val="28"/>
                <w:szCs w:val="28"/>
              </w:rPr>
            </w:pPr>
            <w:r w:rsidRPr="00DF1D95">
              <w:rPr>
                <w:rFonts w:ascii="Times New Roman" w:hAnsi="Times New Roman" w:cs="Times New Roman"/>
                <w:sz w:val="28"/>
                <w:szCs w:val="28"/>
              </w:rPr>
              <w:t>2 18 60020 13 0000 151</w:t>
            </w:r>
          </w:p>
        </w:tc>
        <w:tc>
          <w:tcPr>
            <w:tcW w:w="5638" w:type="dxa"/>
          </w:tcPr>
          <w:p w:rsidR="00264241" w:rsidRPr="00DF1D95" w:rsidRDefault="00264241" w:rsidP="00680168">
            <w:pPr>
              <w:spacing w:before="40"/>
              <w:jc w:val="both"/>
              <w:rPr>
                <w:rFonts w:ascii="Times New Roman" w:hAnsi="Times New Roman" w:cs="Times New Roman"/>
                <w:sz w:val="28"/>
                <w:szCs w:val="28"/>
              </w:rPr>
            </w:pPr>
            <w:r w:rsidRPr="00DF1D95">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bl>
    <w:p w:rsidR="00264241" w:rsidRPr="00DF1D95" w:rsidRDefault="00264241" w:rsidP="00D67174">
      <w:pPr>
        <w:jc w:val="center"/>
        <w:rPr>
          <w:rFonts w:ascii="Times New Roman" w:hAnsi="Times New Roman" w:cs="Times New Roman"/>
          <w:sz w:val="28"/>
          <w:szCs w:val="28"/>
        </w:rPr>
      </w:pPr>
    </w:p>
    <w:p w:rsidR="004E40D3" w:rsidRPr="00DF1D95" w:rsidRDefault="004E40D3" w:rsidP="004E40D3">
      <w:pPr>
        <w:jc w:val="right"/>
        <w:rPr>
          <w:rFonts w:ascii="Times New Roman" w:hAnsi="Times New Roman" w:cs="Times New Roman"/>
          <w:sz w:val="28"/>
          <w:szCs w:val="28"/>
        </w:rPr>
      </w:pP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Приложение № 4</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«Родниковское городское поселение</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Родниковского муниципального района</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 xml:space="preserve"> Ивановской области»</w:t>
      </w:r>
    </w:p>
    <w:p w:rsidR="00291EDA" w:rsidRPr="00DF1D95" w:rsidRDefault="00291EDA" w:rsidP="00291EDA">
      <w:pPr>
        <w:jc w:val="right"/>
        <w:rPr>
          <w:rFonts w:ascii="Times New Roman" w:hAnsi="Times New Roman" w:cs="Times New Roman"/>
          <w:iCs/>
          <w:sz w:val="28"/>
          <w:szCs w:val="28"/>
        </w:rPr>
      </w:pPr>
      <w:r w:rsidRPr="00DF1D95">
        <w:rPr>
          <w:rFonts w:ascii="Times New Roman" w:hAnsi="Times New Roman" w:cs="Times New Roman"/>
          <w:sz w:val="28"/>
          <w:szCs w:val="28"/>
        </w:rPr>
        <w:t xml:space="preserve">от 21.12.2017г. №75  </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Источники внутреннего финансирования дефицита бюджета Родниковского городского поселения</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на 2018 год и на плановый период 2019 и 2020 годов</w:t>
      </w:r>
    </w:p>
    <w:p w:rsidR="00291EDA" w:rsidRPr="00DF1D95" w:rsidRDefault="00291EDA" w:rsidP="00291EDA">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2365"/>
        <w:gridCol w:w="1953"/>
        <w:gridCol w:w="1953"/>
        <w:gridCol w:w="1953"/>
      </w:tblGrid>
      <w:tr w:rsidR="00291EDA" w:rsidRPr="00DF1D95" w:rsidTr="00291EDA">
        <w:trPr>
          <w:trHeight w:val="473"/>
        </w:trPr>
        <w:tc>
          <w:tcPr>
            <w:tcW w:w="0" w:type="auto"/>
            <w:vMerge w:val="restart"/>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291EDA" w:rsidRPr="00DF1D95" w:rsidRDefault="00291EDA" w:rsidP="00291EDA">
            <w:pPr>
              <w:tabs>
                <w:tab w:val="center" w:pos="4677"/>
                <w:tab w:val="right" w:pos="9355"/>
              </w:tabs>
              <w:jc w:val="center"/>
              <w:rPr>
                <w:rFonts w:ascii="Times New Roman" w:hAnsi="Times New Roman" w:cs="Times New Roman"/>
                <w:sz w:val="28"/>
                <w:szCs w:val="28"/>
              </w:rPr>
            </w:pPr>
          </w:p>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сумма (руб.)</w:t>
            </w:r>
          </w:p>
          <w:p w:rsidR="00291EDA" w:rsidRPr="00DF1D95" w:rsidRDefault="00291EDA" w:rsidP="00291EDA">
            <w:pPr>
              <w:rPr>
                <w:rFonts w:ascii="Times New Roman" w:hAnsi="Times New Roman" w:cs="Times New Roman"/>
                <w:sz w:val="28"/>
                <w:szCs w:val="28"/>
              </w:rPr>
            </w:pPr>
          </w:p>
        </w:tc>
      </w:tr>
      <w:tr w:rsidR="00291EDA" w:rsidRPr="00DF1D95" w:rsidTr="00291EDA">
        <w:trPr>
          <w:trHeight w:val="477"/>
        </w:trPr>
        <w:tc>
          <w:tcPr>
            <w:tcW w:w="0" w:type="auto"/>
            <w:vMerge/>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p>
        </w:tc>
        <w:tc>
          <w:tcPr>
            <w:tcW w:w="0" w:type="auto"/>
            <w:vMerge/>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2018 год</w:t>
            </w:r>
          </w:p>
          <w:p w:rsidR="00291EDA" w:rsidRPr="00DF1D95" w:rsidRDefault="00291EDA" w:rsidP="00291EDA">
            <w:pPr>
              <w:tabs>
                <w:tab w:val="center" w:pos="4677"/>
                <w:tab w:val="right" w:pos="9355"/>
              </w:tabs>
              <w:jc w:val="center"/>
              <w:rPr>
                <w:rFonts w:ascii="Times New Roman" w:hAnsi="Times New Roman" w:cs="Times New Roman"/>
                <w:sz w:val="28"/>
                <w:szCs w:val="28"/>
              </w:rPr>
            </w:pP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2019 год</w:t>
            </w:r>
          </w:p>
          <w:p w:rsidR="00291EDA" w:rsidRPr="00DF1D95" w:rsidRDefault="00291EDA" w:rsidP="00291EDA">
            <w:pPr>
              <w:tabs>
                <w:tab w:val="center" w:pos="4677"/>
                <w:tab w:val="right" w:pos="9355"/>
              </w:tabs>
              <w:jc w:val="center"/>
              <w:rPr>
                <w:rFonts w:ascii="Times New Roman" w:hAnsi="Times New Roman" w:cs="Times New Roman"/>
                <w:sz w:val="28"/>
                <w:szCs w:val="28"/>
              </w:rPr>
            </w:pP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2020 год</w:t>
            </w:r>
          </w:p>
        </w:tc>
      </w:tr>
      <w:tr w:rsidR="00291EDA" w:rsidRPr="00DF1D95" w:rsidTr="00291EDA">
        <w:trPr>
          <w:trHeight w:val="665"/>
        </w:trPr>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000 01 00 00 00 00 0000 000</w:t>
            </w:r>
          </w:p>
        </w:tc>
        <w:tc>
          <w:tcPr>
            <w:tcW w:w="0" w:type="auto"/>
          </w:tcPr>
          <w:p w:rsidR="00291EDA" w:rsidRPr="00DF1D95" w:rsidRDefault="00291EDA" w:rsidP="00291EDA">
            <w:pPr>
              <w:tabs>
                <w:tab w:val="center" w:pos="4677"/>
                <w:tab w:val="right" w:pos="9355"/>
              </w:tabs>
              <w:jc w:val="both"/>
              <w:rPr>
                <w:rFonts w:ascii="Times New Roman" w:hAnsi="Times New Roman" w:cs="Times New Roman"/>
                <w:b/>
                <w:sz w:val="28"/>
                <w:szCs w:val="28"/>
              </w:rPr>
            </w:pPr>
            <w:r w:rsidRPr="00DF1D95">
              <w:rPr>
                <w:rFonts w:ascii="Times New Roman" w:hAnsi="Times New Roman" w:cs="Times New Roman"/>
                <w:b/>
                <w:sz w:val="28"/>
                <w:szCs w:val="28"/>
              </w:rPr>
              <w:t>Источники внутреннего финансирования дефицитов бюджетов</w:t>
            </w:r>
          </w:p>
        </w:tc>
        <w:tc>
          <w:tcPr>
            <w:tcW w:w="0" w:type="auto"/>
          </w:tcPr>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8 277 211,00</w:t>
            </w:r>
          </w:p>
        </w:tc>
        <w:tc>
          <w:tcPr>
            <w:tcW w:w="0" w:type="auto"/>
          </w:tcPr>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0,0</w:t>
            </w:r>
          </w:p>
        </w:tc>
        <w:tc>
          <w:tcPr>
            <w:tcW w:w="0" w:type="auto"/>
          </w:tcPr>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0,0</w:t>
            </w:r>
          </w:p>
        </w:tc>
      </w:tr>
      <w:tr w:rsidR="00291EDA" w:rsidRPr="00DF1D95" w:rsidTr="00291EDA">
        <w:tc>
          <w:tcPr>
            <w:tcW w:w="0" w:type="auto"/>
          </w:tcPr>
          <w:p w:rsidR="00291EDA" w:rsidRPr="00DF1D95" w:rsidRDefault="00291EDA" w:rsidP="00291EDA">
            <w:pPr>
              <w:tabs>
                <w:tab w:val="center" w:pos="4677"/>
                <w:tab w:val="right" w:pos="9355"/>
              </w:tabs>
              <w:jc w:val="center"/>
              <w:rPr>
                <w:rFonts w:ascii="Times New Roman" w:hAnsi="Times New Roman" w:cs="Times New Roman"/>
                <w:b/>
                <w:bCs/>
                <w:sz w:val="28"/>
                <w:szCs w:val="28"/>
              </w:rPr>
            </w:pPr>
            <w:bookmarkStart w:id="58" w:name="_Hlk467264576"/>
            <w:r w:rsidRPr="00DF1D95">
              <w:rPr>
                <w:rFonts w:ascii="Times New Roman" w:hAnsi="Times New Roman" w:cs="Times New Roman"/>
                <w:b/>
                <w:sz w:val="28"/>
                <w:szCs w:val="28"/>
              </w:rPr>
              <w:t>000 01 02 00 00 00 0000 000</w:t>
            </w:r>
          </w:p>
        </w:tc>
        <w:tc>
          <w:tcPr>
            <w:tcW w:w="0" w:type="auto"/>
          </w:tcPr>
          <w:p w:rsidR="00291EDA" w:rsidRPr="00DF1D95" w:rsidRDefault="00291EDA" w:rsidP="00291EDA">
            <w:pPr>
              <w:tabs>
                <w:tab w:val="center" w:pos="4677"/>
                <w:tab w:val="right" w:pos="9355"/>
              </w:tabs>
              <w:jc w:val="both"/>
              <w:rPr>
                <w:rFonts w:ascii="Times New Roman" w:hAnsi="Times New Roman" w:cs="Times New Roman"/>
                <w:b/>
                <w:sz w:val="28"/>
                <w:szCs w:val="28"/>
              </w:rPr>
            </w:pPr>
            <w:r w:rsidRPr="00DF1D95">
              <w:rPr>
                <w:rFonts w:ascii="Times New Roman" w:hAnsi="Times New Roman" w:cs="Times New Roman"/>
                <w:b/>
                <w:sz w:val="28"/>
                <w:szCs w:val="28"/>
              </w:rPr>
              <w:t>Кредиты кредитных организаций в валюте Российской Федерации</w:t>
            </w:r>
          </w:p>
        </w:tc>
        <w:tc>
          <w:tcPr>
            <w:tcW w:w="0" w:type="auto"/>
          </w:tcPr>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Pr>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0,0</w:t>
            </w:r>
          </w:p>
        </w:tc>
      </w:tr>
      <w:bookmarkEnd w:id="58"/>
      <w:tr w:rsidR="00291EDA" w:rsidRPr="00DF1D95" w:rsidTr="00291EDA">
        <w:tc>
          <w:tcPr>
            <w:tcW w:w="0" w:type="auto"/>
          </w:tcPr>
          <w:p w:rsidR="00291EDA" w:rsidRPr="00DF1D95" w:rsidRDefault="00291EDA" w:rsidP="00291EDA">
            <w:pPr>
              <w:tabs>
                <w:tab w:val="center" w:pos="4677"/>
                <w:tab w:val="right" w:pos="10206"/>
              </w:tabs>
              <w:jc w:val="center"/>
              <w:rPr>
                <w:rFonts w:ascii="Times New Roman" w:hAnsi="Times New Roman" w:cs="Times New Roman"/>
                <w:sz w:val="28"/>
                <w:szCs w:val="28"/>
              </w:rPr>
            </w:pPr>
            <w:r w:rsidRPr="00DF1D95">
              <w:rPr>
                <w:rFonts w:ascii="Times New Roman" w:hAnsi="Times New Roman" w:cs="Times New Roman"/>
                <w:sz w:val="28"/>
                <w:szCs w:val="28"/>
              </w:rPr>
              <w:t>000 01 02 00 00 00 0000 700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Получение кредитов от кредитных организаций  в валюте Российской Федерации</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r>
      <w:tr w:rsidR="00291EDA" w:rsidRPr="00DF1D95" w:rsidTr="00291EDA">
        <w:trPr>
          <w:trHeight w:val="409"/>
        </w:trPr>
        <w:tc>
          <w:tcPr>
            <w:tcW w:w="0" w:type="auto"/>
          </w:tcPr>
          <w:p w:rsidR="00291EDA" w:rsidRPr="00DF1D95" w:rsidRDefault="00291EDA" w:rsidP="00291EDA">
            <w:pPr>
              <w:tabs>
                <w:tab w:val="center" w:pos="4677"/>
                <w:tab w:val="right" w:pos="9355"/>
              </w:tabs>
              <w:jc w:val="center"/>
              <w:rPr>
                <w:rFonts w:ascii="Times New Roman" w:hAnsi="Times New Roman" w:cs="Times New Roman"/>
                <w:bCs/>
                <w:sz w:val="28"/>
                <w:szCs w:val="28"/>
              </w:rPr>
            </w:pPr>
            <w:r w:rsidRPr="00DF1D95">
              <w:rPr>
                <w:rFonts w:ascii="Times New Roman" w:hAnsi="Times New Roman" w:cs="Times New Roman"/>
                <w:sz w:val="28"/>
                <w:szCs w:val="28"/>
              </w:rPr>
              <w:t>000 01 02 00 00 13 0000 710</w:t>
            </w:r>
          </w:p>
        </w:tc>
        <w:tc>
          <w:tcPr>
            <w:tcW w:w="0" w:type="auto"/>
          </w:tcPr>
          <w:p w:rsidR="00291EDA" w:rsidRPr="00DF1D95" w:rsidRDefault="00D67174" w:rsidP="00D67174">
            <w:pPr>
              <w:pStyle w:val="7"/>
              <w:tabs>
                <w:tab w:val="center" w:pos="4677"/>
                <w:tab w:val="right" w:pos="9355"/>
              </w:tabs>
              <w:ind w:left="0"/>
              <w:jc w:val="left"/>
              <w:rPr>
                <w:b w:val="0"/>
                <w:sz w:val="28"/>
                <w:szCs w:val="28"/>
              </w:rPr>
            </w:pPr>
            <w:r>
              <w:rPr>
                <w:b w:val="0"/>
                <w:sz w:val="28"/>
                <w:szCs w:val="28"/>
              </w:rPr>
              <w:t xml:space="preserve">Получение </w:t>
            </w:r>
            <w:r w:rsidR="00291EDA" w:rsidRPr="00DF1D95">
              <w:rPr>
                <w:b w:val="0"/>
                <w:sz w:val="28"/>
                <w:szCs w:val="28"/>
              </w:rPr>
              <w:t>кредитов  от кредитных организаций бюджетами городских поселений в валюте Российской Федерации</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r>
      <w:tr w:rsidR="00291EDA" w:rsidRPr="00DF1D95" w:rsidTr="00291EDA">
        <w:trPr>
          <w:trHeight w:val="521"/>
        </w:trPr>
        <w:tc>
          <w:tcPr>
            <w:tcW w:w="0" w:type="auto"/>
          </w:tcPr>
          <w:p w:rsidR="00291EDA" w:rsidRPr="00DF1D95" w:rsidRDefault="00291EDA" w:rsidP="00291EDA">
            <w:pPr>
              <w:rPr>
                <w:rFonts w:ascii="Times New Roman" w:hAnsi="Times New Roman" w:cs="Times New Roman"/>
                <w:sz w:val="28"/>
                <w:szCs w:val="28"/>
              </w:rPr>
            </w:pPr>
            <w:bookmarkStart w:id="59" w:name="_Hlk467264436"/>
            <w:r w:rsidRPr="00DF1D95">
              <w:rPr>
                <w:rFonts w:ascii="Times New Roman" w:hAnsi="Times New Roman" w:cs="Times New Roman"/>
                <w:sz w:val="28"/>
                <w:szCs w:val="28"/>
              </w:rPr>
              <w:t>000 01 02 00 00 00 0000 800</w:t>
            </w:r>
          </w:p>
        </w:tc>
        <w:tc>
          <w:tcPr>
            <w:tcW w:w="0" w:type="auto"/>
          </w:tcPr>
          <w:p w:rsidR="00291EDA" w:rsidRPr="00DF1D95" w:rsidRDefault="00291EDA" w:rsidP="00291EDA">
            <w:pPr>
              <w:autoSpaceDE w:val="0"/>
              <w:autoSpaceDN w:val="0"/>
              <w:adjustRightInd w:val="0"/>
              <w:jc w:val="both"/>
              <w:rPr>
                <w:rFonts w:ascii="Times New Roman" w:hAnsi="Times New Roman" w:cs="Times New Roman"/>
                <w:sz w:val="28"/>
                <w:szCs w:val="28"/>
              </w:rPr>
            </w:pPr>
            <w:r w:rsidRPr="00DF1D95">
              <w:rPr>
                <w:rFonts w:ascii="Times New Roman" w:eastAsiaTheme="minorHAnsi" w:hAnsi="Times New Roman" w:cs="Times New Roman"/>
                <w:sz w:val="28"/>
                <w:szCs w:val="28"/>
                <w:lang w:eastAsia="en-US"/>
              </w:rPr>
              <w:t>Погашение кредитов, предоставленных кредитными организациями в валюте Российской Федерации</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r>
      <w:bookmarkEnd w:id="59"/>
      <w:tr w:rsidR="00291EDA" w:rsidRPr="00DF1D95" w:rsidTr="00291EDA">
        <w:tc>
          <w:tcPr>
            <w:tcW w:w="0" w:type="auto"/>
          </w:tcPr>
          <w:p w:rsidR="00291EDA" w:rsidRPr="00DF1D95" w:rsidRDefault="00291EDA" w:rsidP="00291EDA">
            <w:pPr>
              <w:jc w:val="center"/>
              <w:rPr>
                <w:rFonts w:ascii="Times New Roman" w:hAnsi="Times New Roman" w:cs="Times New Roman"/>
                <w:bCs/>
                <w:sz w:val="28"/>
                <w:szCs w:val="28"/>
              </w:rPr>
            </w:pPr>
            <w:r w:rsidRPr="00DF1D95">
              <w:rPr>
                <w:rFonts w:ascii="Times New Roman" w:hAnsi="Times New Roman" w:cs="Times New Roman"/>
                <w:sz w:val="28"/>
                <w:szCs w:val="28"/>
              </w:rPr>
              <w:t xml:space="preserve">000 01 02 00 00 </w:t>
            </w:r>
            <w:r w:rsidRPr="00DF1D95">
              <w:rPr>
                <w:rFonts w:ascii="Times New Roman" w:hAnsi="Times New Roman" w:cs="Times New Roman"/>
                <w:sz w:val="28"/>
                <w:szCs w:val="28"/>
              </w:rPr>
              <w:lastRenderedPageBreak/>
              <w:t>13 0000 810</w:t>
            </w:r>
          </w:p>
        </w:tc>
        <w:tc>
          <w:tcPr>
            <w:tcW w:w="0" w:type="auto"/>
          </w:tcPr>
          <w:p w:rsidR="00291EDA" w:rsidRPr="00DF1D95" w:rsidRDefault="00291EDA" w:rsidP="00291EDA">
            <w:pPr>
              <w:autoSpaceDE w:val="0"/>
              <w:autoSpaceDN w:val="0"/>
              <w:adjustRightInd w:val="0"/>
              <w:jc w:val="both"/>
              <w:rPr>
                <w:rFonts w:ascii="Times New Roman" w:hAnsi="Times New Roman" w:cs="Times New Roman"/>
                <w:b/>
                <w:sz w:val="28"/>
                <w:szCs w:val="28"/>
              </w:rPr>
            </w:pPr>
            <w:r w:rsidRPr="00DF1D95">
              <w:rPr>
                <w:rFonts w:ascii="Times New Roman" w:eastAsiaTheme="minorHAnsi" w:hAnsi="Times New Roman" w:cs="Times New Roman"/>
                <w:sz w:val="28"/>
                <w:szCs w:val="28"/>
                <w:lang w:eastAsia="en-US"/>
              </w:rPr>
              <w:lastRenderedPageBreak/>
              <w:t xml:space="preserve">Погашение бюджетами </w:t>
            </w:r>
            <w:r w:rsidRPr="00DF1D95">
              <w:rPr>
                <w:rFonts w:ascii="Times New Roman" w:eastAsiaTheme="minorHAnsi" w:hAnsi="Times New Roman" w:cs="Times New Roman"/>
                <w:sz w:val="28"/>
                <w:szCs w:val="28"/>
                <w:lang w:eastAsia="en-US"/>
              </w:rPr>
              <w:lastRenderedPageBreak/>
              <w:t>городских поселений кредитов от кредитных организаций в валюте Российской Федерации</w:t>
            </w:r>
          </w:p>
        </w:tc>
        <w:tc>
          <w:tcPr>
            <w:tcW w:w="0" w:type="auto"/>
          </w:tcPr>
          <w:p w:rsidR="00291EDA" w:rsidRPr="00DF1D95" w:rsidRDefault="00291EDA" w:rsidP="00291EDA">
            <w:pPr>
              <w:pStyle w:val="7"/>
              <w:tabs>
                <w:tab w:val="center" w:pos="4677"/>
                <w:tab w:val="right" w:pos="9355"/>
              </w:tabs>
              <w:rPr>
                <w:b w:val="0"/>
                <w:sz w:val="28"/>
                <w:szCs w:val="28"/>
              </w:rPr>
            </w:pPr>
            <w:r w:rsidRPr="00DF1D95">
              <w:rPr>
                <w:b w:val="0"/>
                <w:sz w:val="28"/>
                <w:szCs w:val="28"/>
              </w:rPr>
              <w:lastRenderedPageBreak/>
              <w:t>0,0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000 01 05 00 00 00 0000 000</w:t>
            </w:r>
          </w:p>
        </w:tc>
        <w:tc>
          <w:tcPr>
            <w:tcW w:w="0" w:type="auto"/>
          </w:tcPr>
          <w:p w:rsidR="00291EDA" w:rsidRPr="00DF1D95" w:rsidRDefault="00291EDA" w:rsidP="00291EDA">
            <w:pPr>
              <w:tabs>
                <w:tab w:val="center" w:pos="4677"/>
                <w:tab w:val="right" w:pos="9355"/>
              </w:tabs>
              <w:jc w:val="both"/>
              <w:rPr>
                <w:rFonts w:ascii="Times New Roman" w:hAnsi="Times New Roman" w:cs="Times New Roman"/>
                <w:b/>
                <w:sz w:val="28"/>
                <w:szCs w:val="28"/>
              </w:rPr>
            </w:pPr>
            <w:r w:rsidRPr="00DF1D95">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291EDA" w:rsidRPr="00DF1D95" w:rsidRDefault="00291EDA" w:rsidP="00291EDA">
            <w:pPr>
              <w:tabs>
                <w:tab w:val="center" w:pos="4677"/>
                <w:tab w:val="right" w:pos="9355"/>
              </w:tabs>
              <w:jc w:val="center"/>
              <w:rPr>
                <w:rFonts w:ascii="Times New Roman" w:hAnsi="Times New Roman" w:cs="Times New Roman"/>
                <w:b/>
                <w:sz w:val="28"/>
                <w:szCs w:val="28"/>
              </w:rPr>
            </w:pPr>
            <w:r w:rsidRPr="00DF1D95">
              <w:rPr>
                <w:rFonts w:ascii="Times New Roman" w:hAnsi="Times New Roman" w:cs="Times New Roman"/>
                <w:b/>
                <w:sz w:val="28"/>
                <w:szCs w:val="28"/>
              </w:rPr>
              <w:t>8 277 211,00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b/>
                <w:sz w:val="28"/>
                <w:szCs w:val="28"/>
              </w:rPr>
            </w:pPr>
            <w:r w:rsidRPr="00DF1D95">
              <w:rPr>
                <w:rFonts w:ascii="Times New Roman" w:hAnsi="Times New Roman" w:cs="Times New Roman"/>
                <w:b/>
                <w:sz w:val="28"/>
                <w:szCs w:val="28"/>
              </w:rPr>
              <w:t>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b/>
                <w:sz w:val="28"/>
                <w:szCs w:val="28"/>
              </w:rPr>
            </w:pPr>
            <w:r w:rsidRPr="00DF1D95">
              <w:rPr>
                <w:rFonts w:ascii="Times New Roman" w:hAnsi="Times New Roman" w:cs="Times New Roman"/>
                <w:b/>
                <w:sz w:val="28"/>
                <w:szCs w:val="28"/>
              </w:rPr>
              <w:t>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bookmarkStart w:id="60" w:name="_Hlk446253471"/>
            <w:r w:rsidRPr="00DF1D95">
              <w:rPr>
                <w:rFonts w:ascii="Times New Roman" w:hAnsi="Times New Roman" w:cs="Times New Roman"/>
                <w:sz w:val="28"/>
                <w:szCs w:val="28"/>
              </w:rPr>
              <w:t>000 01 05 00 00 00 0000 500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Увеличение остатков средств бюджетов</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-131 928 278,40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bookmarkEnd w:id="60"/>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000 01 05 02 00 00 0000 500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средств бюджетов</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-131 928 278,40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000 01 05 02 01 00 0000 510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денежных средств бюджетов</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-131 928 278,40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000 01 05 02 01 13 0000 510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денежных средств бюджетов городских поселений</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-131 928 278,40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 xml:space="preserve">000 01 05 00 00 </w:t>
            </w:r>
            <w:r w:rsidRPr="00DF1D95">
              <w:rPr>
                <w:rFonts w:ascii="Times New Roman" w:hAnsi="Times New Roman" w:cs="Times New Roman"/>
                <w:sz w:val="28"/>
                <w:szCs w:val="28"/>
              </w:rPr>
              <w:lastRenderedPageBreak/>
              <w:t>00 0000 600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lastRenderedPageBreak/>
              <w:t xml:space="preserve">Уменьшение остатков средств </w:t>
            </w:r>
            <w:r w:rsidRPr="00DF1D95">
              <w:rPr>
                <w:rFonts w:ascii="Times New Roman" w:hAnsi="Times New Roman" w:cs="Times New Roman"/>
                <w:sz w:val="28"/>
                <w:szCs w:val="28"/>
              </w:rPr>
              <w:lastRenderedPageBreak/>
              <w:t>бюджетов</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lastRenderedPageBreak/>
              <w:t>140 205 489,4</w:t>
            </w:r>
            <w:r w:rsidRPr="00DF1D95">
              <w:rPr>
                <w:rFonts w:ascii="Times New Roman" w:hAnsi="Times New Roman" w:cs="Times New Roman"/>
                <w:sz w:val="28"/>
                <w:szCs w:val="28"/>
              </w:rPr>
              <w:lastRenderedPageBreak/>
              <w:t>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lastRenderedPageBreak/>
              <w:t>133 509 752,0</w:t>
            </w:r>
            <w:r w:rsidRPr="00DF1D95">
              <w:rPr>
                <w:rFonts w:ascii="Times New Roman" w:hAnsi="Times New Roman" w:cs="Times New Roman"/>
                <w:sz w:val="28"/>
                <w:szCs w:val="28"/>
              </w:rPr>
              <w:lastRenderedPageBreak/>
              <w:t>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lastRenderedPageBreak/>
              <w:t>140 483 572,0</w:t>
            </w:r>
            <w:r w:rsidRPr="00DF1D95">
              <w:rPr>
                <w:rFonts w:ascii="Times New Roman" w:hAnsi="Times New Roman" w:cs="Times New Roman"/>
                <w:sz w:val="28"/>
                <w:szCs w:val="28"/>
              </w:rPr>
              <w:lastRenderedPageBreak/>
              <w:t>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lastRenderedPageBreak/>
              <w:t>000 01 05 02 00 00 0000 600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средств бюджетов</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140 205 489,40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000 01 05 02 01 00 0000 610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денежных средств бюджетов</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140 205 489,40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tr w:rsidR="00291EDA" w:rsidRPr="00DF1D95" w:rsidTr="00291EDA">
        <w:tc>
          <w:tcPr>
            <w:tcW w:w="0" w:type="auto"/>
            <w:vAlign w:val="center"/>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000 01 05 02 01 13 0000 610</w:t>
            </w:r>
          </w:p>
        </w:tc>
        <w:tc>
          <w:tcPr>
            <w:tcW w:w="0" w:type="auto"/>
          </w:tcPr>
          <w:p w:rsidR="00291EDA" w:rsidRPr="00DF1D95" w:rsidRDefault="00291EDA" w:rsidP="00291EDA">
            <w:pPr>
              <w:tabs>
                <w:tab w:val="center" w:pos="4677"/>
                <w:tab w:val="right" w:pos="9355"/>
              </w:tabs>
              <w:jc w:val="both"/>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денежных средств бюджетов городских поселений</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140 205 489,40</w:t>
            </w:r>
          </w:p>
        </w:tc>
        <w:tc>
          <w:tcPr>
            <w:tcW w:w="0" w:type="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133 509 752,00</w:t>
            </w:r>
          </w:p>
        </w:tc>
        <w:tc>
          <w:tcPr>
            <w:tcW w:w="0" w:type="auto"/>
          </w:tcPr>
          <w:p w:rsidR="00291EDA" w:rsidRPr="00DF1D95" w:rsidRDefault="00291EDA" w:rsidP="00291EDA">
            <w:pPr>
              <w:tabs>
                <w:tab w:val="center" w:pos="4677"/>
                <w:tab w:val="right" w:pos="9355"/>
              </w:tabs>
              <w:jc w:val="center"/>
              <w:rPr>
                <w:rFonts w:ascii="Times New Roman" w:hAnsi="Times New Roman" w:cs="Times New Roman"/>
                <w:sz w:val="28"/>
                <w:szCs w:val="28"/>
              </w:rPr>
            </w:pPr>
            <w:r w:rsidRPr="00DF1D95">
              <w:rPr>
                <w:rFonts w:ascii="Times New Roman" w:hAnsi="Times New Roman" w:cs="Times New Roman"/>
                <w:sz w:val="28"/>
                <w:szCs w:val="28"/>
              </w:rPr>
              <w:t>140 483 572,00</w:t>
            </w:r>
          </w:p>
        </w:tc>
      </w:tr>
    </w:tbl>
    <w:p w:rsidR="00291EDA" w:rsidRPr="00DF1D95" w:rsidRDefault="00291EDA" w:rsidP="00291EDA">
      <w:pPr>
        <w:rPr>
          <w:rFonts w:ascii="Times New Roman" w:hAnsi="Times New Roman" w:cs="Times New Roman"/>
          <w:sz w:val="28"/>
          <w:szCs w:val="28"/>
        </w:rPr>
      </w:pPr>
    </w:p>
    <w:p w:rsidR="004E40D3" w:rsidRPr="00DF1D95" w:rsidRDefault="004E40D3" w:rsidP="004E40D3">
      <w:pPr>
        <w:jc w:val="right"/>
        <w:rPr>
          <w:rFonts w:ascii="Times New Roman" w:hAnsi="Times New Roman" w:cs="Times New Roman"/>
          <w:sz w:val="28"/>
          <w:szCs w:val="28"/>
        </w:rPr>
      </w:pPr>
    </w:p>
    <w:p w:rsidR="004E40D3" w:rsidRPr="00DF1D95" w:rsidRDefault="004E40D3" w:rsidP="004E40D3">
      <w:pPr>
        <w:jc w:val="right"/>
        <w:rPr>
          <w:rFonts w:ascii="Times New Roman" w:hAnsi="Times New Roman" w:cs="Times New Roman"/>
          <w:sz w:val="28"/>
          <w:szCs w:val="28"/>
        </w:rPr>
      </w:pPr>
    </w:p>
    <w:p w:rsidR="00D67174" w:rsidRDefault="00D67174" w:rsidP="00291EDA">
      <w:pPr>
        <w:jc w:val="right"/>
        <w:rPr>
          <w:rFonts w:ascii="Times New Roman" w:hAnsi="Times New Roman" w:cs="Times New Roman"/>
          <w:sz w:val="28"/>
          <w:szCs w:val="28"/>
        </w:rPr>
      </w:pP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Приложение № 5</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к Решению Совета</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муниципального образования</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«Родниковское городское поселение</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Родниковского муниципального района</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 xml:space="preserve"> Ивановской области»</w:t>
      </w:r>
    </w:p>
    <w:p w:rsidR="00291EDA" w:rsidRPr="00DF1D95" w:rsidRDefault="00291EDA" w:rsidP="00291EDA">
      <w:pPr>
        <w:jc w:val="right"/>
        <w:rPr>
          <w:rFonts w:ascii="Times New Roman" w:hAnsi="Times New Roman" w:cs="Times New Roman"/>
          <w:sz w:val="28"/>
          <w:szCs w:val="28"/>
        </w:rPr>
      </w:pPr>
      <w:r w:rsidRPr="00DF1D95">
        <w:rPr>
          <w:rFonts w:ascii="Times New Roman" w:hAnsi="Times New Roman" w:cs="Times New Roman"/>
          <w:sz w:val="28"/>
          <w:szCs w:val="28"/>
        </w:rPr>
        <w:t xml:space="preserve">от 21.12.2017 г. №75 </w:t>
      </w:r>
    </w:p>
    <w:p w:rsidR="00291EDA" w:rsidRPr="00DF1D95" w:rsidRDefault="00291EDA" w:rsidP="00291EDA">
      <w:pPr>
        <w:tabs>
          <w:tab w:val="left" w:pos="9180"/>
        </w:tabs>
        <w:rPr>
          <w:rFonts w:ascii="Times New Roman" w:hAnsi="Times New Roman" w:cs="Times New Roman"/>
          <w:sz w:val="28"/>
          <w:szCs w:val="28"/>
        </w:rPr>
      </w:pPr>
      <w:r w:rsidRPr="00DF1D95">
        <w:rPr>
          <w:rFonts w:ascii="Times New Roman" w:hAnsi="Times New Roman" w:cs="Times New Roman"/>
          <w:sz w:val="28"/>
          <w:szCs w:val="28"/>
        </w:rPr>
        <w:tab/>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lastRenderedPageBreak/>
        <w:t xml:space="preserve">Перечень главных администраторов </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источников внутреннего  финансирования дефицита </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бюджета Родниковского городского поселения</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 xml:space="preserve">на 2018 год и на плановый период 2019 и 2020 годов </w:t>
      </w:r>
    </w:p>
    <w:p w:rsidR="00291EDA" w:rsidRPr="00DF1D95" w:rsidRDefault="00291EDA" w:rsidP="00291EDA">
      <w:pPr>
        <w:jc w:val="center"/>
        <w:rPr>
          <w:rFonts w:ascii="Times New Roman" w:hAnsi="Times New Roman" w:cs="Times New Roman"/>
          <w:b/>
          <w:sz w:val="28"/>
          <w:szCs w:val="28"/>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5"/>
        <w:gridCol w:w="3227"/>
        <w:gridCol w:w="5845"/>
      </w:tblGrid>
      <w:tr w:rsidR="00291EDA" w:rsidRPr="00DF1D95" w:rsidTr="00291EDA">
        <w:tc>
          <w:tcPr>
            <w:tcW w:w="2205" w:type="pct"/>
            <w:gridSpan w:val="2"/>
            <w:shd w:val="clear" w:color="auto" w:fill="auto"/>
            <w:vAlign w:val="center"/>
          </w:tcPr>
          <w:p w:rsidR="00291EDA" w:rsidRPr="00DF1D95" w:rsidRDefault="00291EDA" w:rsidP="00291EDA">
            <w:pPr>
              <w:pStyle w:val="3"/>
              <w:jc w:val="center"/>
              <w:rPr>
                <w:b w:val="0"/>
                <w:sz w:val="28"/>
                <w:szCs w:val="28"/>
              </w:rPr>
            </w:pPr>
            <w:r w:rsidRPr="00DF1D95">
              <w:rPr>
                <w:b w:val="0"/>
                <w:sz w:val="28"/>
                <w:szCs w:val="28"/>
              </w:rPr>
              <w:t>Коды классификации источников финансирования дефицита</w:t>
            </w:r>
          </w:p>
        </w:tc>
        <w:tc>
          <w:tcPr>
            <w:tcW w:w="2795" w:type="pct"/>
            <w:vMerge w:val="restar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Наименование главных администраторов, групп,</w:t>
            </w:r>
          </w:p>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подгрупп, статей, видов источников финансирования</w:t>
            </w:r>
          </w:p>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sz w:val="28"/>
                <w:szCs w:val="28"/>
              </w:rPr>
              <w:t>дефицита</w:t>
            </w:r>
            <w:r w:rsidRPr="00DF1D95">
              <w:rPr>
                <w:rFonts w:ascii="Times New Roman" w:hAnsi="Times New Roman" w:cs="Times New Roman"/>
                <w:b/>
                <w:sz w:val="28"/>
                <w:szCs w:val="28"/>
              </w:rPr>
              <w:t xml:space="preserve"> </w:t>
            </w:r>
            <w:r w:rsidRPr="00DF1D95">
              <w:rPr>
                <w:rFonts w:ascii="Times New Roman" w:hAnsi="Times New Roman" w:cs="Times New Roman"/>
                <w:sz w:val="28"/>
                <w:szCs w:val="28"/>
              </w:rPr>
              <w:t>бюджета</w:t>
            </w:r>
          </w:p>
        </w:tc>
      </w:tr>
      <w:tr w:rsidR="00291EDA" w:rsidRPr="00DF1D95" w:rsidTr="00291EDA">
        <w:tc>
          <w:tcPr>
            <w:tcW w:w="662" w:type="pct"/>
            <w:shd w:val="clear" w:color="auto" w:fill="auto"/>
            <w:vAlign w:val="center"/>
          </w:tcPr>
          <w:p w:rsidR="00291EDA" w:rsidRPr="00DF1D95" w:rsidRDefault="00291EDA" w:rsidP="00291EDA">
            <w:pPr>
              <w:ind w:right="-108"/>
              <w:jc w:val="center"/>
              <w:rPr>
                <w:rFonts w:ascii="Times New Roman" w:hAnsi="Times New Roman" w:cs="Times New Roman"/>
                <w:sz w:val="28"/>
                <w:szCs w:val="28"/>
              </w:rPr>
            </w:pPr>
            <w:r w:rsidRPr="00DF1D95">
              <w:rPr>
                <w:rFonts w:ascii="Times New Roman" w:hAnsi="Times New Roman" w:cs="Times New Roman"/>
                <w:sz w:val="28"/>
                <w:szCs w:val="28"/>
              </w:rPr>
              <w:t>главного администратора</w:t>
            </w:r>
          </w:p>
        </w:tc>
        <w:tc>
          <w:tcPr>
            <w:tcW w:w="1543" w:type="pct"/>
            <w:shd w:val="clear" w:color="auto" w:fill="auto"/>
            <w:vAlign w:val="center"/>
          </w:tcPr>
          <w:p w:rsidR="00291EDA" w:rsidRPr="00DF1D95" w:rsidRDefault="00291EDA" w:rsidP="00291EDA">
            <w:pPr>
              <w:pStyle w:val="3"/>
              <w:jc w:val="center"/>
              <w:rPr>
                <w:b w:val="0"/>
                <w:sz w:val="28"/>
                <w:szCs w:val="28"/>
              </w:rPr>
            </w:pPr>
            <w:r w:rsidRPr="00DF1D95">
              <w:rPr>
                <w:b w:val="0"/>
                <w:sz w:val="28"/>
                <w:szCs w:val="28"/>
              </w:rPr>
              <w:t>группы, подгруппы, статьи, вида источника финансирования дефицита бюджета</w:t>
            </w:r>
          </w:p>
        </w:tc>
        <w:tc>
          <w:tcPr>
            <w:tcW w:w="2795" w:type="pct"/>
            <w:vMerge/>
            <w:shd w:val="clear" w:color="auto" w:fill="auto"/>
          </w:tcPr>
          <w:p w:rsidR="00291EDA" w:rsidRPr="00DF1D95" w:rsidRDefault="00291EDA" w:rsidP="00291EDA">
            <w:pPr>
              <w:jc w:val="center"/>
              <w:rPr>
                <w:rFonts w:ascii="Times New Roman" w:hAnsi="Times New Roman" w:cs="Times New Roman"/>
                <w:b/>
                <w:sz w:val="28"/>
                <w:szCs w:val="28"/>
              </w:rPr>
            </w:pPr>
          </w:p>
        </w:tc>
      </w:tr>
      <w:tr w:rsidR="00291EDA" w:rsidRPr="00DF1D95" w:rsidTr="00291EDA">
        <w:tc>
          <w:tcPr>
            <w:tcW w:w="662" w:type="pct"/>
            <w:shd w:val="clear" w:color="auto" w:fill="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1</w:t>
            </w:r>
          </w:p>
        </w:tc>
        <w:tc>
          <w:tcPr>
            <w:tcW w:w="1543" w:type="pct"/>
            <w:shd w:val="clear" w:color="auto" w:fill="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2</w:t>
            </w:r>
          </w:p>
        </w:tc>
        <w:tc>
          <w:tcPr>
            <w:tcW w:w="2795" w:type="pct"/>
            <w:shd w:val="clear" w:color="auto" w:fill="auto"/>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3</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b/>
                <w:sz w:val="28"/>
                <w:szCs w:val="28"/>
              </w:rPr>
            </w:pPr>
            <w:r w:rsidRPr="00DF1D95">
              <w:rPr>
                <w:rFonts w:ascii="Times New Roman" w:hAnsi="Times New Roman" w:cs="Times New Roman"/>
                <w:b/>
                <w:sz w:val="28"/>
                <w:szCs w:val="28"/>
              </w:rPr>
              <w:t>903</w:t>
            </w:r>
          </w:p>
        </w:tc>
        <w:tc>
          <w:tcPr>
            <w:tcW w:w="1543" w:type="pct"/>
            <w:shd w:val="clear" w:color="auto" w:fill="auto"/>
            <w:vAlign w:val="center"/>
          </w:tcPr>
          <w:p w:rsidR="00291EDA" w:rsidRPr="00DF1D95" w:rsidRDefault="00291EDA" w:rsidP="00291EDA">
            <w:pPr>
              <w:jc w:val="center"/>
              <w:rPr>
                <w:rFonts w:ascii="Times New Roman" w:hAnsi="Times New Roman" w:cs="Times New Roman"/>
                <w:b/>
                <w:sz w:val="28"/>
                <w:szCs w:val="28"/>
              </w:rPr>
            </w:pPr>
          </w:p>
        </w:tc>
        <w:tc>
          <w:tcPr>
            <w:tcW w:w="2795" w:type="pct"/>
            <w:shd w:val="clear" w:color="auto" w:fill="auto"/>
          </w:tcPr>
          <w:p w:rsidR="00291EDA" w:rsidRPr="00DF1D95" w:rsidRDefault="00291EDA" w:rsidP="00291EDA">
            <w:pPr>
              <w:jc w:val="both"/>
              <w:rPr>
                <w:rFonts w:ascii="Times New Roman" w:hAnsi="Times New Roman" w:cs="Times New Roman"/>
                <w:b/>
                <w:sz w:val="28"/>
                <w:szCs w:val="28"/>
              </w:rPr>
            </w:pPr>
            <w:r w:rsidRPr="00DF1D95">
              <w:rPr>
                <w:rFonts w:ascii="Times New Roman" w:hAnsi="Times New Roman" w:cs="Times New Roman"/>
                <w:b/>
                <w:sz w:val="28"/>
                <w:szCs w:val="28"/>
              </w:rPr>
              <w:t>Финансовое управление администрации муниципального образования  «Родниковский муниципальный район»</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bCs/>
                <w:sz w:val="28"/>
                <w:szCs w:val="28"/>
              </w:rPr>
            </w:pPr>
            <w:r w:rsidRPr="00DF1D95">
              <w:rPr>
                <w:rFonts w:ascii="Times New Roman" w:hAnsi="Times New Roman" w:cs="Times New Roman"/>
                <w:bCs/>
                <w:sz w:val="28"/>
                <w:szCs w:val="28"/>
              </w:rPr>
              <w:t>903</w:t>
            </w:r>
          </w:p>
        </w:tc>
        <w:tc>
          <w:tcPr>
            <w:tcW w:w="1543" w:type="pct"/>
            <w:shd w:val="clear" w:color="auto" w:fill="auto"/>
            <w:vAlign w:val="center"/>
          </w:tcPr>
          <w:p w:rsidR="00291EDA" w:rsidRPr="00DF1D95" w:rsidRDefault="00291EDA" w:rsidP="00291EDA">
            <w:pPr>
              <w:jc w:val="center"/>
              <w:rPr>
                <w:rFonts w:ascii="Times New Roman" w:hAnsi="Times New Roman" w:cs="Times New Roman"/>
                <w:bCs/>
                <w:sz w:val="28"/>
                <w:szCs w:val="28"/>
              </w:rPr>
            </w:pPr>
            <w:r w:rsidRPr="00DF1D95">
              <w:rPr>
                <w:rFonts w:ascii="Times New Roman" w:hAnsi="Times New Roman" w:cs="Times New Roman"/>
                <w:sz w:val="28"/>
                <w:szCs w:val="28"/>
              </w:rPr>
              <w:t>01 02 00 00 13 0000 710</w:t>
            </w:r>
          </w:p>
        </w:tc>
        <w:tc>
          <w:tcPr>
            <w:tcW w:w="2795" w:type="pct"/>
            <w:shd w:val="clear" w:color="auto" w:fill="auto"/>
            <w:vAlign w:val="center"/>
          </w:tcPr>
          <w:p w:rsidR="00291EDA" w:rsidRPr="00DF1D95" w:rsidRDefault="00291EDA" w:rsidP="00291EDA">
            <w:pPr>
              <w:pStyle w:val="7"/>
              <w:jc w:val="both"/>
              <w:rPr>
                <w:b w:val="0"/>
                <w:sz w:val="28"/>
                <w:szCs w:val="28"/>
              </w:rPr>
            </w:pPr>
            <w:r w:rsidRPr="00DF1D95">
              <w:rPr>
                <w:b w:val="0"/>
                <w:sz w:val="28"/>
                <w:szCs w:val="28"/>
              </w:rPr>
              <w:t>Получение кредитов  от кредитных организаций бюджетами городских поселений в валюте Российской Федерации</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1543" w:type="pct"/>
            <w:shd w:val="clear" w:color="auto" w:fill="auto"/>
            <w:vAlign w:val="center"/>
          </w:tcPr>
          <w:p w:rsidR="00291EDA" w:rsidRPr="00DF1D95" w:rsidRDefault="00291EDA" w:rsidP="00291EDA">
            <w:pPr>
              <w:jc w:val="center"/>
              <w:rPr>
                <w:rFonts w:ascii="Times New Roman" w:hAnsi="Times New Roman" w:cs="Times New Roman"/>
                <w:bCs/>
                <w:sz w:val="28"/>
                <w:szCs w:val="28"/>
              </w:rPr>
            </w:pPr>
            <w:r w:rsidRPr="00DF1D95">
              <w:rPr>
                <w:rFonts w:ascii="Times New Roman" w:hAnsi="Times New Roman" w:cs="Times New Roman"/>
                <w:sz w:val="28"/>
                <w:szCs w:val="28"/>
              </w:rPr>
              <w:t>01 02 00 00 13 0000 810</w:t>
            </w:r>
          </w:p>
        </w:tc>
        <w:tc>
          <w:tcPr>
            <w:tcW w:w="2795" w:type="pct"/>
            <w:shd w:val="clear" w:color="auto" w:fill="auto"/>
            <w:vAlign w:val="center"/>
          </w:tcPr>
          <w:p w:rsidR="00291EDA" w:rsidRPr="00DF1D95" w:rsidRDefault="00291EDA" w:rsidP="00291EDA">
            <w:pPr>
              <w:pStyle w:val="7"/>
              <w:jc w:val="both"/>
              <w:rPr>
                <w:b w:val="0"/>
                <w:sz w:val="28"/>
                <w:szCs w:val="28"/>
              </w:rPr>
            </w:pPr>
            <w:r w:rsidRPr="00DF1D95">
              <w:rPr>
                <w:b w:val="0"/>
                <w:sz w:val="28"/>
                <w:szCs w:val="28"/>
              </w:rPr>
              <w:t>Погашение бюджетами городских поселений кредитов  от кредитных организаций в валюте Российской Федерации</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1543" w:type="pct"/>
            <w:shd w:val="clear" w:color="auto" w:fill="auto"/>
            <w:vAlign w:val="center"/>
          </w:tcPr>
          <w:p w:rsidR="00291EDA" w:rsidRPr="00DF1D95" w:rsidRDefault="00291EDA" w:rsidP="00291EDA">
            <w:pPr>
              <w:ind w:hanging="288"/>
              <w:jc w:val="center"/>
              <w:rPr>
                <w:rFonts w:ascii="Times New Roman" w:hAnsi="Times New Roman" w:cs="Times New Roman"/>
                <w:sz w:val="28"/>
                <w:szCs w:val="28"/>
              </w:rPr>
            </w:pPr>
            <w:r w:rsidRPr="00DF1D95">
              <w:rPr>
                <w:rFonts w:ascii="Times New Roman" w:hAnsi="Times New Roman" w:cs="Times New Roman"/>
                <w:sz w:val="28"/>
                <w:szCs w:val="28"/>
              </w:rPr>
              <w:t xml:space="preserve">   01 03 01 00 13 0000 710</w:t>
            </w:r>
          </w:p>
        </w:tc>
        <w:tc>
          <w:tcPr>
            <w:tcW w:w="2795" w:type="pct"/>
            <w:shd w:val="clear" w:color="auto" w:fill="auto"/>
            <w:vAlign w:val="center"/>
          </w:tcPr>
          <w:p w:rsidR="00291EDA" w:rsidRPr="00DF1D95" w:rsidRDefault="00291EDA" w:rsidP="00291EDA">
            <w:pPr>
              <w:pStyle w:val="7"/>
              <w:jc w:val="both"/>
              <w:rPr>
                <w:b w:val="0"/>
                <w:sz w:val="28"/>
                <w:szCs w:val="28"/>
              </w:rPr>
            </w:pPr>
            <w:r w:rsidRPr="00DF1D95">
              <w:rPr>
                <w:b w:val="0"/>
                <w:sz w:val="28"/>
                <w:szCs w:val="28"/>
              </w:rPr>
              <w:t xml:space="preserve">Получение кредитов от других  бюджетов бюджетной системы Российской Федерации бюджетами городских поселений в валюте Российской Федерации </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1543"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01 03 01 00 13 0000 810</w:t>
            </w:r>
          </w:p>
        </w:tc>
        <w:tc>
          <w:tcPr>
            <w:tcW w:w="2795" w:type="pct"/>
            <w:shd w:val="clear" w:color="auto" w:fill="auto"/>
            <w:vAlign w:val="center"/>
          </w:tcPr>
          <w:p w:rsidR="00291EDA" w:rsidRPr="00DF1D95" w:rsidRDefault="00291EDA" w:rsidP="00291EDA">
            <w:pPr>
              <w:pStyle w:val="7"/>
              <w:jc w:val="both"/>
              <w:rPr>
                <w:b w:val="0"/>
                <w:sz w:val="28"/>
                <w:szCs w:val="28"/>
              </w:rPr>
            </w:pPr>
            <w:r w:rsidRPr="00DF1D95">
              <w:rPr>
                <w:b w:val="0"/>
                <w:sz w:val="28"/>
                <w:szCs w:val="28"/>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bCs/>
                <w:sz w:val="28"/>
                <w:szCs w:val="28"/>
              </w:rPr>
              <w:t>903</w:t>
            </w:r>
          </w:p>
        </w:tc>
        <w:tc>
          <w:tcPr>
            <w:tcW w:w="1543"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01 05 02 01 13 0000 510</w:t>
            </w:r>
          </w:p>
        </w:tc>
        <w:tc>
          <w:tcPr>
            <w:tcW w:w="2795" w:type="pct"/>
            <w:shd w:val="clear" w:color="auto" w:fill="auto"/>
          </w:tcPr>
          <w:p w:rsidR="00291EDA" w:rsidRPr="00DF1D95" w:rsidRDefault="00291EDA" w:rsidP="00291EDA">
            <w:pPr>
              <w:jc w:val="both"/>
              <w:rPr>
                <w:rFonts w:ascii="Times New Roman" w:hAnsi="Times New Roman" w:cs="Times New Roman"/>
                <w:sz w:val="28"/>
                <w:szCs w:val="28"/>
              </w:rPr>
            </w:pPr>
            <w:r w:rsidRPr="00DF1D95">
              <w:rPr>
                <w:rFonts w:ascii="Times New Roman" w:hAnsi="Times New Roman" w:cs="Times New Roman"/>
                <w:sz w:val="28"/>
                <w:szCs w:val="28"/>
              </w:rPr>
              <w:t>Увеличение прочих остатков денежных средств бюджетов городских поселений</w:t>
            </w:r>
          </w:p>
        </w:tc>
      </w:tr>
      <w:tr w:rsidR="00291EDA" w:rsidRPr="00DF1D95" w:rsidTr="00291EDA">
        <w:tc>
          <w:tcPr>
            <w:tcW w:w="662"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bCs/>
                <w:sz w:val="28"/>
                <w:szCs w:val="28"/>
              </w:rPr>
              <w:lastRenderedPageBreak/>
              <w:t>903</w:t>
            </w:r>
          </w:p>
        </w:tc>
        <w:tc>
          <w:tcPr>
            <w:tcW w:w="1543" w:type="pct"/>
            <w:shd w:val="clear" w:color="auto" w:fill="auto"/>
            <w:vAlign w:val="center"/>
          </w:tcPr>
          <w:p w:rsidR="00291EDA" w:rsidRPr="00DF1D95" w:rsidRDefault="00291EDA" w:rsidP="00291EDA">
            <w:pPr>
              <w:jc w:val="center"/>
              <w:rPr>
                <w:rFonts w:ascii="Times New Roman" w:hAnsi="Times New Roman" w:cs="Times New Roman"/>
                <w:sz w:val="28"/>
                <w:szCs w:val="28"/>
              </w:rPr>
            </w:pPr>
            <w:r w:rsidRPr="00DF1D95">
              <w:rPr>
                <w:rFonts w:ascii="Times New Roman" w:hAnsi="Times New Roman" w:cs="Times New Roman"/>
                <w:sz w:val="28"/>
                <w:szCs w:val="28"/>
              </w:rPr>
              <w:t>01 05 02 01 13 0000 610</w:t>
            </w:r>
          </w:p>
        </w:tc>
        <w:tc>
          <w:tcPr>
            <w:tcW w:w="2795" w:type="pct"/>
            <w:shd w:val="clear" w:color="auto" w:fill="auto"/>
          </w:tcPr>
          <w:p w:rsidR="00291EDA" w:rsidRPr="00DF1D95" w:rsidRDefault="00291EDA" w:rsidP="00291EDA">
            <w:pPr>
              <w:jc w:val="both"/>
              <w:rPr>
                <w:rFonts w:ascii="Times New Roman" w:hAnsi="Times New Roman" w:cs="Times New Roman"/>
                <w:sz w:val="28"/>
                <w:szCs w:val="28"/>
              </w:rPr>
            </w:pPr>
            <w:r w:rsidRPr="00DF1D95">
              <w:rPr>
                <w:rFonts w:ascii="Times New Roman" w:hAnsi="Times New Roman" w:cs="Times New Roman"/>
                <w:sz w:val="28"/>
                <w:szCs w:val="28"/>
              </w:rPr>
              <w:t>Уменьшение прочих остатков денежных средств бюджетов городских поселений</w:t>
            </w:r>
          </w:p>
        </w:tc>
      </w:tr>
    </w:tbl>
    <w:p w:rsidR="00291EDA" w:rsidRPr="00DF1D95" w:rsidRDefault="00291EDA" w:rsidP="00291EDA">
      <w:pPr>
        <w:rPr>
          <w:rFonts w:ascii="Times New Roman" w:hAnsi="Times New Roman" w:cs="Times New Roman"/>
          <w:sz w:val="28"/>
          <w:szCs w:val="28"/>
        </w:rPr>
      </w:pPr>
    </w:p>
    <w:tbl>
      <w:tblPr>
        <w:tblW w:w="0" w:type="auto"/>
        <w:tblLayout w:type="fixed"/>
        <w:tblCellMar>
          <w:left w:w="30" w:type="dxa"/>
          <w:right w:w="30" w:type="dxa"/>
        </w:tblCellMar>
        <w:tblLook w:val="0000"/>
      </w:tblPr>
      <w:tblGrid>
        <w:gridCol w:w="4673"/>
        <w:gridCol w:w="1306"/>
        <w:gridCol w:w="1559"/>
        <w:gridCol w:w="1015"/>
        <w:gridCol w:w="1542"/>
        <w:gridCol w:w="171"/>
      </w:tblGrid>
      <w:tr w:rsidR="00D67174" w:rsidRPr="00DF1D95" w:rsidTr="00D67174">
        <w:trPr>
          <w:trHeight w:val="305"/>
        </w:trPr>
        <w:tc>
          <w:tcPr>
            <w:tcW w:w="10266" w:type="dxa"/>
            <w:gridSpan w:val="6"/>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 6</w:t>
            </w:r>
            <w:r>
              <w:rPr>
                <w:rFonts w:ascii="Times New Roman" w:hAnsi="Times New Roman" w:cs="Times New Roman"/>
                <w:color w:val="000000"/>
                <w:sz w:val="28"/>
                <w:szCs w:val="28"/>
              </w:rPr>
              <w:t xml:space="preserve"> </w:t>
            </w:r>
            <w:r w:rsidRPr="00DF1D95">
              <w:rPr>
                <w:rFonts w:ascii="Times New Roman" w:hAnsi="Times New Roman" w:cs="Times New Roman"/>
                <w:color w:val="000000"/>
                <w:sz w:val="28"/>
                <w:szCs w:val="28"/>
              </w:rPr>
              <w:t>к Решению Совета  муниципального образования</w:t>
            </w:r>
          </w:p>
        </w:tc>
      </w:tr>
      <w:tr w:rsidR="00D67174" w:rsidRPr="00DF1D95" w:rsidTr="00D67174">
        <w:trPr>
          <w:trHeight w:val="305"/>
        </w:trPr>
        <w:tc>
          <w:tcPr>
            <w:tcW w:w="10095" w:type="dxa"/>
            <w:gridSpan w:val="5"/>
            <w:vMerge w:val="restart"/>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"Родниковское городское поселение</w:t>
            </w:r>
          </w:p>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Родниковского муниципального района </w:t>
            </w:r>
          </w:p>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Ивановской области</w:t>
            </w:r>
          </w:p>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от 21.12.2017 г. №75    </w:t>
            </w:r>
          </w:p>
        </w:tc>
        <w:tc>
          <w:tcPr>
            <w:tcW w:w="171"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10095" w:type="dxa"/>
            <w:gridSpan w:val="5"/>
            <w:vMerge/>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71"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10095" w:type="dxa"/>
            <w:gridSpan w:val="5"/>
            <w:vMerge/>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71"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10095" w:type="dxa"/>
            <w:gridSpan w:val="5"/>
            <w:vMerge/>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71"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290"/>
        </w:trPr>
        <w:tc>
          <w:tcPr>
            <w:tcW w:w="10095" w:type="dxa"/>
            <w:gridSpan w:val="5"/>
            <w:vMerge/>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71"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1625"/>
        </w:trPr>
        <w:tc>
          <w:tcPr>
            <w:tcW w:w="10266" w:type="dxa"/>
            <w:gridSpan w:val="6"/>
            <w:tcBorders>
              <w:top w:val="nil"/>
              <w:left w:val="nil"/>
              <w:bottom w:val="nil"/>
              <w:right w:val="nil"/>
            </w:tcBorders>
            <w:shd w:val="solid" w:color="FFFFFF" w:fill="auto"/>
          </w:tcPr>
          <w:p w:rsidR="00156166" w:rsidRDefault="00156166" w:rsidP="00156166">
            <w:pPr>
              <w:autoSpaceDE w:val="0"/>
              <w:autoSpaceDN w:val="0"/>
              <w:adjustRightInd w:val="0"/>
              <w:spacing w:after="0" w:line="240" w:lineRule="auto"/>
              <w:rPr>
                <w:rFonts w:ascii="Times New Roman" w:hAnsi="Times New Roman" w:cs="Times New Roman"/>
                <w:b/>
                <w:bCs/>
                <w:color w:val="000000"/>
                <w:sz w:val="28"/>
                <w:szCs w:val="28"/>
              </w:rPr>
            </w:pPr>
          </w:p>
          <w:p w:rsidR="00156166" w:rsidRDefault="00156166" w:rsidP="00291EDA">
            <w:pPr>
              <w:autoSpaceDE w:val="0"/>
              <w:autoSpaceDN w:val="0"/>
              <w:adjustRightInd w:val="0"/>
              <w:spacing w:after="0" w:line="240" w:lineRule="auto"/>
              <w:jc w:val="center"/>
              <w:rPr>
                <w:rFonts w:ascii="Times New Roman" w:hAnsi="Times New Roman" w:cs="Times New Roman"/>
                <w:b/>
                <w:bCs/>
                <w:color w:val="000000"/>
                <w:sz w:val="28"/>
                <w:szCs w:val="28"/>
              </w:rPr>
            </w:pPr>
          </w:p>
          <w:p w:rsidR="00291EDA" w:rsidRPr="00DF1D95" w:rsidRDefault="00291EDA" w:rsidP="00156166">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2018 год</w:t>
            </w:r>
          </w:p>
        </w:tc>
      </w:tr>
      <w:tr w:rsidR="00291EDA" w:rsidRPr="00DF1D95" w:rsidTr="00D67174">
        <w:trPr>
          <w:trHeight w:val="290"/>
        </w:trPr>
        <w:tc>
          <w:tcPr>
            <w:tcW w:w="4673" w:type="dxa"/>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306" w:type="dxa"/>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559" w:type="dxa"/>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15" w:type="dxa"/>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713" w:type="dxa"/>
            <w:gridSpan w:val="2"/>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90"/>
        </w:trPr>
        <w:tc>
          <w:tcPr>
            <w:tcW w:w="4673" w:type="dxa"/>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w:t>
            </w:r>
          </w:p>
        </w:tc>
        <w:tc>
          <w:tcPr>
            <w:tcW w:w="1306" w:type="dxa"/>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Раздел, подраздел</w:t>
            </w:r>
          </w:p>
        </w:tc>
        <w:tc>
          <w:tcPr>
            <w:tcW w:w="1559" w:type="dxa"/>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Целевая статья расходов</w:t>
            </w:r>
          </w:p>
        </w:tc>
        <w:tc>
          <w:tcPr>
            <w:tcW w:w="1015" w:type="dxa"/>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Вид расхода</w:t>
            </w:r>
          </w:p>
        </w:tc>
        <w:tc>
          <w:tcPr>
            <w:tcW w:w="1713" w:type="dxa"/>
            <w:gridSpan w:val="2"/>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сумма,рублей</w:t>
            </w:r>
          </w:p>
        </w:tc>
      </w:tr>
      <w:tr w:rsidR="00291EDA" w:rsidRPr="00DF1D95" w:rsidTr="00D67174">
        <w:trPr>
          <w:trHeight w:val="521"/>
        </w:trPr>
        <w:tc>
          <w:tcPr>
            <w:tcW w:w="4673" w:type="dxa"/>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306" w:type="dxa"/>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559" w:type="dxa"/>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015" w:type="dxa"/>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w:t>
            </w:r>
          </w:p>
        </w:tc>
        <w:tc>
          <w:tcPr>
            <w:tcW w:w="1713"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ОБЩЕГОСУДАРСТВЕННЫЕ ВОПРОСЫ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6 842 389,40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Глава муниципального образования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функций представительного органа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678 800,00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763 200,00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12 900,00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Судебная система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6090051200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6090051200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4 593 023,00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направленных на профилактику правонарушений на территории Родниковского городского поселения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w:t>
            </w:r>
            <w:r w:rsidRPr="00DF1D95">
              <w:rPr>
                <w:rFonts w:ascii="Times New Roman" w:hAnsi="Times New Roman" w:cs="Times New Roman"/>
                <w:color w:val="000000"/>
                <w:sz w:val="28"/>
                <w:szCs w:val="28"/>
              </w:rPr>
              <w:lastRenderedPageBreak/>
              <w:t>(муниципальных)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пожарной части в части оплаты за содержание общего имущества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3 493 023,00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r>
      <w:tr w:rsidR="00291EDA" w:rsidRPr="00DF1D95" w:rsidTr="00D67174">
        <w:trPr>
          <w:trHeight w:val="345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Расходы на исполнение судебных актов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в порядке субсидиарной ответственности главных распорядителей средств местного бюджета)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2 649 767,00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2 649 767,00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для уплаты государственной пошлины по решениям судов</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и обслуживание казны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материально-техническое и транспортное обеспечение деятельности местной администрации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НАЦИОНАЛЬНАЯ БЕЗОПАСНОСТЬ И ПРАВООХРАНИТЕЛЬНАЯ ДЕЯТЕЛЬНОСТЬ</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Другие вопросы в области национальной безопасности и правоохранительной деятельности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НАЦИОНАЛЬНАЯ ЭКОНОМИКА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9 556 700,00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Дорожное хозяйство (дорожные фонды)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капитальный ремонт и ремонт автомобильных дорог общего пользования, расположенных в границах населенных пунктов поселения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экономики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556 700,00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556 700,00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выполнение работ по топографической съемке территорий, на которых планируется строительство (реконструкция) </w:t>
            </w:r>
            <w:r w:rsidRPr="00DF1D95">
              <w:rPr>
                <w:rFonts w:ascii="Times New Roman" w:hAnsi="Times New Roman" w:cs="Times New Roman"/>
                <w:color w:val="000000"/>
                <w:sz w:val="28"/>
                <w:szCs w:val="28"/>
              </w:rPr>
              <w:lastRenderedPageBreak/>
              <w:t>объектов недвижимости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мероприятий по изменению документов территориального планирования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работ по установлению границ населенных пунктов</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168 700,00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168 700,00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кадастровых работ</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оценки недвижимости, признание прав и регулирование отношений по муниципальной собственности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ЖИЛИЩНО-КОММУНАЛЬНОЕ ХОЗЯЙСТВО</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77 616 300,00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Жилищное хозяйство</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Проведение ремонта </w:t>
            </w:r>
            <w:r w:rsidRPr="00DF1D95">
              <w:rPr>
                <w:rFonts w:ascii="Times New Roman" w:hAnsi="Times New Roman" w:cs="Times New Roman"/>
                <w:color w:val="000000"/>
                <w:sz w:val="28"/>
                <w:szCs w:val="28"/>
              </w:rPr>
              <w:lastRenderedPageBreak/>
              <w:t>муниципального жилищного фонда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1 100 000,00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Создание фонда для проведения капитального ремонта общего имущества в многоквартирных домах</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Коммунальное хозяйство</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2 119 600,00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1 834 000,00</w:t>
            </w:r>
          </w:p>
        </w:tc>
      </w:tr>
      <w:tr w:rsidR="00291EDA" w:rsidRPr="00DF1D95" w:rsidTr="00D67174">
        <w:trPr>
          <w:trHeight w:val="1481"/>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 лицам-производителям товаров, работ, услуг в целях возмещения недополученных доходов при оказании населению банно-прачечных услуг</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1 834 000,00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1 834 000,00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185 600,00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Возмещение специализированной службе затрат по перевозке умерших лиц на судебно-медицинскую экспертизу</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захоронению лиц, личность которых не установлена и лиц, не имеющих родственников</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Благоустройство</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40 600 500,00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23 214 600,00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санитарной очистке и оформлению города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содержанию мест захоронения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9 544 000,00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9 544 000,00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14 385 900,00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Уличное освещение</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повышению безопасности дорожного движения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3 000 000,00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жилищно-коммунального хозяйства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31 396 100,00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w:t>
            </w:r>
            <w:r w:rsidRPr="00DF1D95">
              <w:rPr>
                <w:rFonts w:ascii="Times New Roman" w:hAnsi="Times New Roman" w:cs="Times New Roman"/>
                <w:color w:val="000000"/>
                <w:sz w:val="28"/>
                <w:szCs w:val="28"/>
              </w:rPr>
              <w:lastRenderedPageBreak/>
              <w:t>поселения"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ОБРАЗОВАНИЕ</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1 860 000,00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переподготовки и повышения квалификации выборных должностных лиц и муниципальных служащих представительного органа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Молодежная политика и оздоровление детей</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w:t>
            </w:r>
            <w:r w:rsidRPr="00DF1D95">
              <w:rPr>
                <w:rFonts w:ascii="Times New Roman" w:hAnsi="Times New Roman" w:cs="Times New Roman"/>
                <w:color w:val="000000"/>
                <w:sz w:val="28"/>
                <w:szCs w:val="28"/>
              </w:rPr>
              <w:lastRenderedPageBreak/>
              <w:t>организацию и осуществление мероприятий по работе с детьми и молодежью в поселении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07 07</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КУЛЬТУРА, КИНЕМАТОГРАФИЯ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24 072 200,00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r>
      <w:tr w:rsidR="00291EDA" w:rsidRPr="00DF1D95" w:rsidTr="00D67174">
        <w:trPr>
          <w:trHeight w:val="1728"/>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культуры, </w:t>
            </w:r>
            <w:r w:rsidRPr="00DF1D95">
              <w:rPr>
                <w:rFonts w:ascii="Times New Roman" w:hAnsi="Times New Roman" w:cs="Times New Roman"/>
                <w:color w:val="000000"/>
                <w:sz w:val="28"/>
                <w:szCs w:val="28"/>
              </w:rPr>
              <w:lastRenderedPageBreak/>
              <w:t>кинематографии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08 04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"Культурное пространство города Родники"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СОЦИАЛЬНАЯ ПОЛИТИКА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3 243 510,00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Пенсионное обеспечение</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пенсий за выслугу лет муниципальным служащим</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1 942 950,00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650 000,00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гражданам, осуществившим подсыпку улиц частного сектора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денежной компенсации </w:t>
            </w:r>
            <w:r w:rsidRPr="00DF1D95">
              <w:rPr>
                <w:rFonts w:ascii="Times New Roman" w:hAnsi="Times New Roman" w:cs="Times New Roman"/>
                <w:color w:val="000000"/>
                <w:sz w:val="28"/>
                <w:szCs w:val="28"/>
              </w:rPr>
              <w:lastRenderedPageBreak/>
              <w:t>за наем (поднаем) жилых помещений</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1 292 950,00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1 246 255,00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1 246 255,00</w:t>
            </w:r>
          </w:p>
        </w:tc>
      </w:tr>
      <w:tr w:rsidR="00291EDA" w:rsidRPr="00DF1D95" w:rsidTr="00D67174">
        <w:trPr>
          <w:trHeight w:val="1481"/>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16000S0280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46 695,00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16000S0280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46 695,00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Охрана семьи и детства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r>
      <w:tr w:rsidR="00291EDA" w:rsidRPr="00DF1D95" w:rsidTr="00D67174">
        <w:trPr>
          <w:trHeight w:val="492"/>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ФИЗИЧЕСКАЯ КУЛЬТУРА И СПОРТ</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16 514 390,00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Физическая культура</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7 514 390,00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w:t>
            </w:r>
            <w:r w:rsidRPr="00DF1D95">
              <w:rPr>
                <w:rFonts w:ascii="Times New Roman" w:hAnsi="Times New Roman" w:cs="Times New Roman"/>
                <w:color w:val="000000"/>
                <w:sz w:val="28"/>
                <w:szCs w:val="28"/>
              </w:rPr>
              <w:lastRenderedPageBreak/>
              <w:t>Родники"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11 01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7 514 390,00</w:t>
            </w:r>
          </w:p>
        </w:tc>
      </w:tr>
      <w:tr w:rsidR="00291EDA" w:rsidRPr="00DF1D95" w:rsidTr="00D67174">
        <w:trPr>
          <w:trHeight w:val="986"/>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организацию и проведение массовых спортивных мероприятий среди различных категорий населения</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доступа к спортивным объектам</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7 300 490,00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7 300 490,00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Массовый спорт</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r>
      <w:tr w:rsidR="00291EDA" w:rsidRPr="00DF1D95" w:rsidTr="00D67174">
        <w:trPr>
          <w:trHeight w:val="739"/>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1500040250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8 000 000,00</w:t>
            </w:r>
          </w:p>
        </w:tc>
      </w:tr>
      <w:tr w:rsidR="00291EDA" w:rsidRPr="00DF1D95" w:rsidTr="00D67174">
        <w:trPr>
          <w:trHeight w:val="1234"/>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деятельности физкультурно-оздоровительного комплекса с универсальным спортивным залом и плавательным бассейном</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713"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r>
      <w:tr w:rsidR="00291EDA" w:rsidRPr="00DF1D95" w:rsidTr="00D67174">
        <w:trPr>
          <w:trHeight w:val="290"/>
        </w:trPr>
        <w:tc>
          <w:tcPr>
            <w:tcW w:w="4673"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Итого</w:t>
            </w:r>
          </w:p>
        </w:tc>
        <w:tc>
          <w:tcPr>
            <w:tcW w:w="1306"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p>
        </w:tc>
        <w:tc>
          <w:tcPr>
            <w:tcW w:w="1559"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p>
        </w:tc>
        <w:tc>
          <w:tcPr>
            <w:tcW w:w="101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p>
        </w:tc>
        <w:tc>
          <w:tcPr>
            <w:tcW w:w="1713" w:type="dxa"/>
            <w:gridSpan w:val="2"/>
            <w:tcBorders>
              <w:top w:val="single" w:sz="6" w:space="0" w:color="000000"/>
              <w:left w:val="single" w:sz="6" w:space="0" w:color="000000"/>
              <w:bottom w:val="single" w:sz="6" w:space="0" w:color="000000"/>
              <w:right w:val="single" w:sz="6" w:space="0" w:color="000000"/>
            </w:tcBorders>
            <w:shd w:val="solid" w:color="FFFF99"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140 205 489,40</w:t>
            </w:r>
          </w:p>
        </w:tc>
      </w:tr>
    </w:tbl>
    <w:p w:rsidR="004E40D3" w:rsidRPr="00DF1D95" w:rsidRDefault="004E40D3" w:rsidP="004E40D3">
      <w:pPr>
        <w:tabs>
          <w:tab w:val="left" w:pos="9870"/>
        </w:tabs>
        <w:rPr>
          <w:rFonts w:ascii="Times New Roman" w:hAnsi="Times New Roman" w:cs="Times New Roman"/>
          <w:sz w:val="28"/>
          <w:szCs w:val="28"/>
        </w:rPr>
      </w:pPr>
    </w:p>
    <w:tbl>
      <w:tblPr>
        <w:tblW w:w="0" w:type="auto"/>
        <w:tblCellMar>
          <w:left w:w="30" w:type="dxa"/>
          <w:right w:w="30" w:type="dxa"/>
        </w:tblCellMar>
        <w:tblLook w:val="0000"/>
      </w:tblPr>
      <w:tblGrid>
        <w:gridCol w:w="3804"/>
        <w:gridCol w:w="1277"/>
        <w:gridCol w:w="1512"/>
        <w:gridCol w:w="998"/>
        <w:gridCol w:w="1710"/>
        <w:gridCol w:w="833"/>
        <w:gridCol w:w="66"/>
        <w:gridCol w:w="66"/>
      </w:tblGrid>
      <w:tr w:rsidR="00D67174" w:rsidRPr="00DF1D95" w:rsidTr="00D67174">
        <w:trPr>
          <w:trHeight w:val="3270"/>
        </w:trPr>
        <w:tc>
          <w:tcPr>
            <w:tcW w:w="0" w:type="auto"/>
            <w:gridSpan w:val="8"/>
          </w:tcPr>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DF1D95">
              <w:rPr>
                <w:rFonts w:ascii="Times New Roman" w:hAnsi="Times New Roman" w:cs="Times New Roman"/>
                <w:color w:val="000000"/>
                <w:sz w:val="28"/>
                <w:szCs w:val="28"/>
              </w:rPr>
              <w:t>Приложение № 7</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к Решению Совета  муниципального образования</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"Родниковское городское поселение</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Родниковского муниципального района</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Ивановской области</w:t>
            </w:r>
            <w:r>
              <w:rPr>
                <w:rFonts w:ascii="Times New Roman" w:hAnsi="Times New Roman" w:cs="Times New Roman"/>
                <w:color w:val="000000"/>
                <w:sz w:val="28"/>
                <w:szCs w:val="28"/>
              </w:rPr>
              <w:t xml:space="preserve"> </w:t>
            </w:r>
            <w:r w:rsidRPr="00DF1D95">
              <w:rPr>
                <w:rFonts w:ascii="Times New Roman" w:hAnsi="Times New Roman" w:cs="Times New Roman"/>
                <w:color w:val="000000"/>
                <w:sz w:val="28"/>
                <w:szCs w:val="28"/>
              </w:rPr>
              <w:t>от 21.12.2017 г. №75</w:t>
            </w:r>
          </w:p>
        </w:tc>
      </w:tr>
      <w:tr w:rsidR="00291EDA" w:rsidRPr="00DF1D95" w:rsidTr="00D67174">
        <w:trPr>
          <w:trHeight w:val="1150"/>
        </w:trPr>
        <w:tc>
          <w:tcPr>
            <w:tcW w:w="0" w:type="auto"/>
            <w:gridSpan w:val="8"/>
            <w:tcBorders>
              <w:top w:val="single" w:sz="4" w:space="0" w:color="auto"/>
              <w:left w:val="nil"/>
              <w:bottom w:val="nil"/>
              <w:right w:val="nil"/>
            </w:tcBorders>
            <w:shd w:val="solid" w:color="FFFFFF" w:fill="auto"/>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плановый период 2019 и 2020 годов</w:t>
            </w:r>
          </w:p>
        </w:tc>
      </w:tr>
      <w:tr w:rsidR="00291EDA" w:rsidRPr="00DF1D95" w:rsidTr="00291EDA">
        <w:trPr>
          <w:trHeight w:val="264"/>
        </w:trPr>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single" w:sz="6" w:space="0" w:color="000000"/>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сумма,рублей</w:t>
            </w:r>
          </w:p>
        </w:tc>
        <w:tc>
          <w:tcPr>
            <w:tcW w:w="0" w:type="auto"/>
            <w:tcBorders>
              <w:top w:val="single" w:sz="6" w:space="0" w:color="000000"/>
              <w:left w:val="nil"/>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19"/>
        </w:trPr>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2019 год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2020 год</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4 413 756,00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4 413 756,00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функций представительного органа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678 800,00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678 800,00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763 200,00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763 200,00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1 943 256,00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1 943 256,00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Организация мероприятий направленных на профилактику правонарушений на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пожарной части в части оплаты за содержание общего имущества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w:t>
            </w:r>
            <w:r w:rsidRPr="00DF1D95">
              <w:rPr>
                <w:rFonts w:ascii="Times New Roman" w:hAnsi="Times New Roman" w:cs="Times New Roman"/>
                <w:color w:val="000000"/>
                <w:sz w:val="28"/>
                <w:szCs w:val="28"/>
              </w:rPr>
              <w:lastRenderedPageBreak/>
              <w:t>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843 256,00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843 256,00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для уплаты государственной пошлины по решениям судов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и обслуживание казны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материально-техническое и транспортное обеспечение деятельности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w:t>
            </w:r>
            <w:r w:rsidRPr="00DF1D95">
              <w:rPr>
                <w:rFonts w:ascii="Times New Roman" w:hAnsi="Times New Roman" w:cs="Times New Roman"/>
                <w:color w:val="000000"/>
                <w:sz w:val="28"/>
                <w:szCs w:val="28"/>
              </w:rPr>
              <w:lastRenderedPageBreak/>
              <w:t>деятельности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9 318 000,00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9 318 000,00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выполнение работ по </w:t>
            </w:r>
            <w:r w:rsidRPr="00DF1D95">
              <w:rPr>
                <w:rFonts w:ascii="Times New Roman" w:hAnsi="Times New Roman" w:cs="Times New Roman"/>
                <w:color w:val="000000"/>
                <w:sz w:val="28"/>
                <w:szCs w:val="28"/>
              </w:rPr>
              <w:lastRenderedPageBreak/>
              <w:t>топографической съемке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мероприятий по изменению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оценки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74 901 196,00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75 345 896,00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Проведение ремонта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Создание фонда для проведения капитального ремонта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1 919 600,00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1 919 600,00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346"/>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 лицам-производителям товаров, работ, услуг в целях возмещения недополученных </w:t>
            </w:r>
            <w:r w:rsidRPr="00DF1D95">
              <w:rPr>
                <w:rFonts w:ascii="Times New Roman" w:hAnsi="Times New Roman" w:cs="Times New Roman"/>
                <w:color w:val="000000"/>
                <w:sz w:val="28"/>
                <w:szCs w:val="28"/>
              </w:rPr>
              <w:lastRenderedPageBreak/>
              <w:t>доходов при оказании населению банно-прачечных услуг</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185 600,00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185 600,00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Возмещение специализированной службе затрат по перевозке 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захоронению лиц, личность которых не установлена и лиц, не имеющих родственников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38 085 396,00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38 530 </w:t>
            </w:r>
            <w:r w:rsidRPr="00DF1D95">
              <w:rPr>
                <w:rFonts w:ascii="Times New Roman" w:hAnsi="Times New Roman" w:cs="Times New Roman"/>
                <w:color w:val="000000"/>
                <w:sz w:val="28"/>
                <w:szCs w:val="28"/>
              </w:rPr>
              <w:lastRenderedPageBreak/>
              <w:t>096,00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20 699 496,00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21 144 196,00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санитарной очистке и оформлению города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содержанию мест захоронения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7 028 896,00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7 473 596,00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7 028 896,00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7 473 596,00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14 385 900,00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14 385 900,00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повышению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w:t>
            </w:r>
            <w:r w:rsidRPr="00DF1D95">
              <w:rPr>
                <w:rFonts w:ascii="Times New Roman" w:hAnsi="Times New Roman" w:cs="Times New Roman"/>
                <w:color w:val="000000"/>
                <w:sz w:val="28"/>
                <w:szCs w:val="28"/>
              </w:rPr>
              <w:lastRenderedPageBreak/>
              <w:t>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жилищно-коммунального хозяйства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31 396 100,00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31 396 100,00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w:t>
            </w:r>
            <w:r w:rsidRPr="00DF1D95">
              <w:rPr>
                <w:rFonts w:ascii="Times New Roman" w:hAnsi="Times New Roman" w:cs="Times New Roman"/>
                <w:color w:val="000000"/>
                <w:sz w:val="28"/>
                <w:szCs w:val="28"/>
              </w:rPr>
              <w:lastRenderedPageBreak/>
              <w:t>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переподготовки и повышения квалификации выборных должностных лиц и муниципальных служащих представительного органа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w:t>
            </w:r>
            <w:r w:rsidRPr="00DF1D95">
              <w:rPr>
                <w:rFonts w:ascii="Times New Roman" w:hAnsi="Times New Roman" w:cs="Times New Roman"/>
                <w:color w:val="000000"/>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24 072 200,00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24 072 200,00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5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библиотечного обслуживания населения, комплектование и обеспечение </w:t>
            </w:r>
            <w:r w:rsidRPr="00DF1D95">
              <w:rPr>
                <w:rFonts w:ascii="Times New Roman" w:hAnsi="Times New Roman" w:cs="Times New Roman"/>
                <w:color w:val="000000"/>
                <w:sz w:val="28"/>
                <w:szCs w:val="28"/>
              </w:rPr>
              <w:lastRenderedPageBreak/>
              <w:t>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1 946 000,00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4 475 120,00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гражданам, осуществившим подсыпку улиц частного сектора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денежной компенсации за наем (поднаем)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4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16 498 600,00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16 498 600,00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898"/>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w:t>
            </w:r>
            <w:r w:rsidRPr="00DF1D95">
              <w:rPr>
                <w:rFonts w:ascii="Times New Roman" w:hAnsi="Times New Roman" w:cs="Times New Roman"/>
                <w:color w:val="000000"/>
                <w:sz w:val="28"/>
                <w:szCs w:val="28"/>
              </w:rPr>
              <w:lastRenderedPageBreak/>
              <w:t>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67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12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64"/>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133 509 752,00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136 483 572,00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bl>
    <w:p w:rsidR="00291EDA" w:rsidRPr="00DF1D95" w:rsidRDefault="00291EDA" w:rsidP="004E40D3">
      <w:pPr>
        <w:tabs>
          <w:tab w:val="left" w:pos="9870"/>
        </w:tabs>
        <w:rPr>
          <w:rFonts w:ascii="Times New Roman" w:hAnsi="Times New Roman" w:cs="Times New Roman"/>
          <w:sz w:val="28"/>
          <w:szCs w:val="28"/>
        </w:rPr>
      </w:pPr>
    </w:p>
    <w:p w:rsidR="004E40D3" w:rsidRPr="00DF1D95" w:rsidRDefault="004E40D3" w:rsidP="004E40D3">
      <w:pPr>
        <w:tabs>
          <w:tab w:val="left" w:pos="9870"/>
        </w:tabs>
        <w:rPr>
          <w:rFonts w:ascii="Times New Roman" w:hAnsi="Times New Roman" w:cs="Times New Roman"/>
          <w:sz w:val="28"/>
          <w:szCs w:val="28"/>
        </w:rPr>
      </w:pPr>
    </w:p>
    <w:tbl>
      <w:tblPr>
        <w:tblW w:w="0" w:type="auto"/>
        <w:tblCellMar>
          <w:left w:w="30" w:type="dxa"/>
          <w:right w:w="30" w:type="dxa"/>
        </w:tblCellMar>
        <w:tblLook w:val="0000"/>
      </w:tblPr>
      <w:tblGrid>
        <w:gridCol w:w="3408"/>
        <w:gridCol w:w="1671"/>
        <w:gridCol w:w="1174"/>
        <w:gridCol w:w="1388"/>
        <w:gridCol w:w="919"/>
        <w:gridCol w:w="1574"/>
        <w:gridCol w:w="66"/>
        <w:gridCol w:w="66"/>
      </w:tblGrid>
      <w:tr w:rsidR="00D67174" w:rsidRPr="00DF1D95" w:rsidTr="00D67174">
        <w:trPr>
          <w:trHeight w:val="305"/>
        </w:trPr>
        <w:tc>
          <w:tcPr>
            <w:tcW w:w="0" w:type="auto"/>
            <w:gridSpan w:val="6"/>
            <w:vMerge w:val="restart"/>
          </w:tcPr>
          <w:p w:rsidR="00D67174" w:rsidRDefault="00D67174" w:rsidP="00156166">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p>
          <w:p w:rsidR="00D67174" w:rsidRDefault="00D67174" w:rsidP="00156166">
            <w:pPr>
              <w:autoSpaceDE w:val="0"/>
              <w:autoSpaceDN w:val="0"/>
              <w:adjustRightInd w:val="0"/>
              <w:spacing w:after="0" w:line="240" w:lineRule="auto"/>
              <w:rPr>
                <w:rFonts w:ascii="Times New Roman" w:hAnsi="Times New Roman" w:cs="Times New Roman"/>
                <w:color w:val="000000"/>
                <w:sz w:val="28"/>
                <w:szCs w:val="28"/>
              </w:rPr>
            </w:pPr>
          </w:p>
          <w:p w:rsidR="00D67174" w:rsidRDefault="00D67174" w:rsidP="00156166">
            <w:pPr>
              <w:autoSpaceDE w:val="0"/>
              <w:autoSpaceDN w:val="0"/>
              <w:adjustRightInd w:val="0"/>
              <w:spacing w:after="0" w:line="240" w:lineRule="auto"/>
              <w:rPr>
                <w:rFonts w:ascii="Times New Roman" w:hAnsi="Times New Roman" w:cs="Times New Roman"/>
                <w:color w:val="000000"/>
                <w:sz w:val="28"/>
                <w:szCs w:val="28"/>
              </w:rPr>
            </w:pPr>
          </w:p>
          <w:p w:rsidR="00D67174" w:rsidRDefault="00D67174" w:rsidP="00156166">
            <w:pPr>
              <w:autoSpaceDE w:val="0"/>
              <w:autoSpaceDN w:val="0"/>
              <w:adjustRightInd w:val="0"/>
              <w:spacing w:after="0" w:line="240" w:lineRule="auto"/>
              <w:rPr>
                <w:rFonts w:ascii="Times New Roman" w:hAnsi="Times New Roman" w:cs="Times New Roman"/>
                <w:color w:val="000000"/>
                <w:sz w:val="28"/>
                <w:szCs w:val="28"/>
              </w:rPr>
            </w:pP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№8</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к Решению Совета  муниципального образования</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"Родниковское городское поселение</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Родниковского муниципального района </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Ивановской области</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F1D95">
              <w:rPr>
                <w:rFonts w:ascii="Times New Roman" w:hAnsi="Times New Roman" w:cs="Times New Roman"/>
                <w:color w:val="000000"/>
                <w:sz w:val="28"/>
                <w:szCs w:val="28"/>
              </w:rPr>
              <w:t>от 21.12.2017 г.  №75</w:t>
            </w: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0" w:type="auto"/>
            <w:gridSpan w:val="6"/>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0" w:type="auto"/>
            <w:gridSpan w:val="6"/>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0" w:type="auto"/>
            <w:gridSpan w:val="6"/>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0" w:type="auto"/>
            <w:gridSpan w:val="6"/>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305"/>
        </w:trPr>
        <w:tc>
          <w:tcPr>
            <w:tcW w:w="0" w:type="auto"/>
            <w:gridSpan w:val="6"/>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D67174" w:rsidRPr="00DF1D95" w:rsidRDefault="00D67174" w:rsidP="00291EDA">
            <w:pPr>
              <w:autoSpaceDE w:val="0"/>
              <w:autoSpaceDN w:val="0"/>
              <w:adjustRightInd w:val="0"/>
              <w:spacing w:after="0" w:line="240" w:lineRule="auto"/>
              <w:jc w:val="center"/>
              <w:rPr>
                <w:rFonts w:ascii="Times New Roman" w:hAnsi="Times New Roman" w:cs="Times New Roman"/>
                <w:color w:val="000000"/>
                <w:sz w:val="28"/>
                <w:szCs w:val="28"/>
              </w:rPr>
            </w:pPr>
          </w:p>
        </w:tc>
      </w:tr>
      <w:tr w:rsidR="00291EDA" w:rsidRPr="00DF1D95" w:rsidTr="00D67174">
        <w:trPr>
          <w:trHeight w:val="290"/>
        </w:trPr>
        <w:tc>
          <w:tcPr>
            <w:tcW w:w="0" w:type="auto"/>
            <w:tcBorders>
              <w:top w:val="single" w:sz="4" w:space="0" w:color="auto"/>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4" w:space="0" w:color="auto"/>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4" w:space="0" w:color="auto"/>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4" w:space="0" w:color="auto"/>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left w:val="nil"/>
              <w:bottom w:val="nil"/>
              <w:right w:val="nil"/>
            </w:tcBorders>
            <w:shd w:val="solid" w:color="FFFFFF" w:fill="auto"/>
          </w:tcPr>
          <w:p w:rsidR="00291EDA" w:rsidRPr="00DF1D95" w:rsidRDefault="00291EDA" w:rsidP="00156166">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20"/>
        </w:trPr>
        <w:tc>
          <w:tcPr>
            <w:tcW w:w="0" w:type="auto"/>
            <w:gridSpan w:val="2"/>
            <w:tcBorders>
              <w:top w:val="nil"/>
              <w:left w:val="nil"/>
              <w:bottom w:val="nil"/>
              <w:right w:val="nil"/>
            </w:tcBorders>
            <w:shd w:val="solid" w:color="FFFFFF" w:fill="auto"/>
          </w:tcPr>
          <w:p w:rsidR="00291EDA" w:rsidRPr="00DF1D95" w:rsidRDefault="00291EDA" w:rsidP="00D67174">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Ведомственная структура расходов бюджета Родниковского городского поселения на 2018 год</w:t>
            </w:r>
          </w:p>
        </w:tc>
        <w:tc>
          <w:tcPr>
            <w:tcW w:w="0" w:type="auto"/>
            <w:tcBorders>
              <w:top w:val="nil"/>
              <w:left w:val="nil"/>
              <w:bottom w:val="nil"/>
              <w:right w:val="nil"/>
            </w:tcBorders>
            <w:shd w:val="solid" w:color="FFFFFF" w:fill="auto"/>
          </w:tcPr>
          <w:p w:rsidR="00291EDA" w:rsidRPr="00DF1D95" w:rsidRDefault="00291EDA" w:rsidP="00D67174">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291EDA" w:rsidRPr="00DF1D95" w:rsidRDefault="00291EDA" w:rsidP="00156166">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291EDA" w:rsidRPr="00DF1D95" w:rsidTr="00291EDA">
        <w:trPr>
          <w:trHeight w:val="290"/>
        </w:trPr>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nil"/>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сумма,рублей</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521"/>
        </w:trPr>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Управление муниципального хозяйства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137 843 889,40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4 536 789,40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17 566,40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4 519 223,00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направленных на профилактику правонарушений на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пожарной части в части оплаты за содержание общего имущества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3 419 223,00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1973"/>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исполнение судебных актов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w:t>
            </w:r>
            <w:r w:rsidRPr="00DF1D95">
              <w:rPr>
                <w:rFonts w:ascii="Times New Roman" w:hAnsi="Times New Roman" w:cs="Times New Roman"/>
                <w:color w:val="000000"/>
                <w:sz w:val="28"/>
                <w:szCs w:val="28"/>
              </w:rPr>
              <w:lastRenderedPageBreak/>
              <w:t>денежных средств в порядке субсидиарной ответственности главных распорядителей средств местного бюджета)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2 649 767,00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2 649 767,00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для уплаты государственной пошлины по решениям судов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и обслуживание казны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материально-техническое и транспортное обеспечение деятельности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w:t>
            </w:r>
            <w:r w:rsidRPr="00DF1D95">
              <w:rPr>
                <w:rFonts w:ascii="Times New Roman" w:hAnsi="Times New Roman" w:cs="Times New Roman"/>
                <w:color w:val="000000"/>
                <w:sz w:val="28"/>
                <w:szCs w:val="28"/>
              </w:rPr>
              <w:lastRenderedPageBreak/>
              <w:t>населенного пункта поселения, в рамках муниципальной программы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9 556 700,00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556 700,00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556 700,00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выполнение работ по топографической съемке территорий, на которых </w:t>
            </w:r>
            <w:r w:rsidRPr="00DF1D95">
              <w:rPr>
                <w:rFonts w:ascii="Times New Roman" w:hAnsi="Times New Roman" w:cs="Times New Roman"/>
                <w:color w:val="000000"/>
                <w:sz w:val="28"/>
                <w:szCs w:val="28"/>
              </w:rPr>
              <w:lastRenderedPageBreak/>
              <w:t>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мероприятий по изменению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170 000,00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работ по установлению границ населенных пунктов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168 700,00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168 700,00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кадастровых работ</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оценки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77 616 300,00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Проведение ремонта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Создание фонда для проведения капитального ремонта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2 119 600,00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w:t>
            </w:r>
            <w:r w:rsidRPr="00DF1D95">
              <w:rPr>
                <w:rFonts w:ascii="Times New Roman" w:hAnsi="Times New Roman" w:cs="Times New Roman"/>
                <w:color w:val="000000"/>
                <w:sz w:val="28"/>
                <w:szCs w:val="28"/>
              </w:rPr>
              <w:lastRenderedPageBreak/>
              <w:t>программа Родниковского городского поселения "Социальная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w:t>
            </w:r>
            <w:r w:rsidRPr="00DF1D95">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1 834 000,00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Субсидии юридическим лицам, индивидуальным предпринимателям, а также физическим лицам-производителям товаров, работ, услуг в целях возмещения недополученных доходов при оказании населению банно-прачечных услуг</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1 834 000,00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1 834 000,00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185 600,00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Возмещение </w:t>
            </w:r>
            <w:r w:rsidRPr="00DF1D95">
              <w:rPr>
                <w:rFonts w:ascii="Times New Roman" w:hAnsi="Times New Roman" w:cs="Times New Roman"/>
                <w:color w:val="000000"/>
                <w:sz w:val="28"/>
                <w:szCs w:val="28"/>
              </w:rPr>
              <w:lastRenderedPageBreak/>
              <w:t>специализированной службе затрат по перевозке 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w:t>
            </w:r>
            <w:r w:rsidRPr="00DF1D95">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захоронению лиц, личность которых не установлена и лиц, не имеющих родственников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40 600 500,00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23 214 600,00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санитарной очистке и оформлению города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содержанию мест захоронения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9 544 000,00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9 544 000,00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w:t>
            </w:r>
            <w:r w:rsidRPr="00DF1D95">
              <w:rPr>
                <w:rFonts w:ascii="Times New Roman" w:hAnsi="Times New Roman" w:cs="Times New Roman"/>
                <w:color w:val="000000"/>
                <w:sz w:val="28"/>
                <w:szCs w:val="28"/>
              </w:rPr>
              <w:lastRenderedPageBreak/>
              <w:t>"Безопасный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14 385 900,00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повышению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жилищно-коммунального хозяйства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31 396 100,00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w:t>
            </w:r>
            <w:r w:rsidRPr="00DF1D95">
              <w:rPr>
                <w:rFonts w:ascii="Times New Roman" w:hAnsi="Times New Roman" w:cs="Times New Roman"/>
                <w:color w:val="000000"/>
                <w:sz w:val="28"/>
                <w:szCs w:val="28"/>
              </w:rPr>
              <w:lastRenderedPageBreak/>
              <w:t>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w:t>
            </w:r>
            <w:r w:rsidRPr="00DF1D95">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20 635 </w:t>
            </w:r>
            <w:r w:rsidRPr="00DF1D95">
              <w:rPr>
                <w:rFonts w:ascii="Times New Roman" w:hAnsi="Times New Roman" w:cs="Times New Roman"/>
                <w:color w:val="000000"/>
                <w:sz w:val="28"/>
                <w:szCs w:val="28"/>
              </w:rPr>
              <w:lastRenderedPageBreak/>
              <w:t>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24 072 200,00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и проведение мероприятий, </w:t>
            </w:r>
            <w:r w:rsidRPr="00DF1D95">
              <w:rPr>
                <w:rFonts w:ascii="Times New Roman" w:hAnsi="Times New Roman" w:cs="Times New Roman"/>
                <w:color w:val="000000"/>
                <w:sz w:val="28"/>
                <w:szCs w:val="28"/>
              </w:rPr>
              <w:lastRenderedPageBreak/>
              <w:t>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986"/>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3 207 510,00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1 942 950,00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Оказание материальной помощи гражданам, осуществившим подсыпку улиц частного сектора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денежной компенсации за наем (поднаем)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1 292 950,00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1 246 255,00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1 246 255,00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16000S0280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46 695,00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16000S0280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46 695,00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1 264 560,00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16 514 390,00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7 514 390,00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7 514 390,00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w:t>
            </w:r>
            <w:r w:rsidRPr="00DF1D95">
              <w:rPr>
                <w:rFonts w:ascii="Times New Roman" w:hAnsi="Times New Roman" w:cs="Times New Roman"/>
                <w:color w:val="000000"/>
                <w:sz w:val="28"/>
                <w:szCs w:val="28"/>
              </w:rPr>
              <w:lastRenderedPageBreak/>
              <w:t>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7 300 490,00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7 300 490,00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1500040250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Совет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2 361 600,00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ОБЩЕГОСУДАРСТВЕНН</w:t>
            </w:r>
            <w:r w:rsidRPr="00DF1D95">
              <w:rPr>
                <w:rFonts w:ascii="Times New Roman" w:hAnsi="Times New Roman" w:cs="Times New Roman"/>
                <w:color w:val="000000"/>
                <w:sz w:val="28"/>
                <w:szCs w:val="28"/>
              </w:rPr>
              <w:lastRenderedPageBreak/>
              <w:t>ЫЕ ВОПРОСЫ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2 305 600,00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функций представительного органа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739"/>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w:t>
            </w:r>
            <w:r w:rsidRPr="00DF1D95">
              <w:rPr>
                <w:rFonts w:ascii="Times New Roman" w:hAnsi="Times New Roman" w:cs="Times New Roman"/>
                <w:color w:val="000000"/>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678 800,00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763 200,00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12 900,00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73 800,00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73 800,00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w:t>
            </w:r>
            <w:r w:rsidRPr="00DF1D95">
              <w:rPr>
                <w:rFonts w:ascii="Times New Roman" w:hAnsi="Times New Roman" w:cs="Times New Roman"/>
                <w:color w:val="000000"/>
                <w:sz w:val="28"/>
                <w:szCs w:val="28"/>
              </w:rPr>
              <w:lastRenderedPageBreak/>
              <w:t>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Организация переподготовки и повышения квалификации выборных должностных лиц и муниципальных служащих представительного органа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492"/>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291EDA">
        <w:trPr>
          <w:trHeight w:val="290"/>
        </w:trPr>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140 205 489,40</w:t>
            </w:r>
          </w:p>
        </w:tc>
        <w:tc>
          <w:tcPr>
            <w:tcW w:w="0" w:type="auto"/>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bl>
    <w:p w:rsidR="008E0336" w:rsidRPr="00DF1D95" w:rsidRDefault="008E0336" w:rsidP="008E0336">
      <w:pPr>
        <w:rPr>
          <w:rFonts w:ascii="Times New Roman" w:hAnsi="Times New Roman" w:cs="Times New Roman"/>
          <w:sz w:val="28"/>
          <w:szCs w:val="28"/>
        </w:rPr>
      </w:pPr>
    </w:p>
    <w:p w:rsidR="008E0336" w:rsidRPr="00DF1D95" w:rsidRDefault="008E0336" w:rsidP="008E0336">
      <w:pPr>
        <w:rPr>
          <w:rFonts w:ascii="Times New Roman" w:hAnsi="Times New Roman" w:cs="Times New Roman"/>
          <w:sz w:val="28"/>
          <w:szCs w:val="28"/>
        </w:rPr>
      </w:pP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Приложение №9</w:t>
      </w:r>
      <w:r>
        <w:rPr>
          <w:rFonts w:ascii="Times New Roman" w:hAnsi="Times New Roman" w:cs="Times New Roman"/>
          <w:color w:val="000000"/>
          <w:sz w:val="28"/>
          <w:szCs w:val="28"/>
        </w:rPr>
        <w:t xml:space="preserve"> </w:t>
      </w:r>
      <w:r w:rsidRPr="00DF1D95">
        <w:rPr>
          <w:rFonts w:ascii="Times New Roman" w:hAnsi="Times New Roman" w:cs="Times New Roman"/>
          <w:color w:val="000000"/>
          <w:sz w:val="28"/>
          <w:szCs w:val="28"/>
        </w:rPr>
        <w:t>к Решению Совета  муниципального образования</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"Родниковское городское поселение</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Родниковского муниципального района </w:t>
      </w:r>
    </w:p>
    <w:p w:rsidR="00D67174" w:rsidRPr="00DF1D95" w:rsidRDefault="00D67174" w:rsidP="00D67174">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Ивановской области</w:t>
      </w:r>
    </w:p>
    <w:p w:rsidR="008E0336" w:rsidRPr="00DF1D95" w:rsidRDefault="00D67174" w:rsidP="00D67174">
      <w:pPr>
        <w:jc w:val="right"/>
        <w:rPr>
          <w:rFonts w:ascii="Times New Roman" w:hAnsi="Times New Roman" w:cs="Times New Roman"/>
          <w:sz w:val="28"/>
          <w:szCs w:val="28"/>
        </w:rPr>
      </w:pPr>
      <w:r w:rsidRPr="00DF1D95">
        <w:rPr>
          <w:rFonts w:ascii="Times New Roman" w:hAnsi="Times New Roman" w:cs="Times New Roman"/>
          <w:color w:val="000000"/>
          <w:sz w:val="28"/>
          <w:szCs w:val="28"/>
        </w:rPr>
        <w:t xml:space="preserve"> от 21.12.2017 г.  №75</w:t>
      </w:r>
    </w:p>
    <w:tbl>
      <w:tblPr>
        <w:tblW w:w="10251" w:type="dxa"/>
        <w:tblInd w:w="30" w:type="dxa"/>
        <w:tblLayout w:type="fixed"/>
        <w:tblCellMar>
          <w:left w:w="30" w:type="dxa"/>
          <w:right w:w="30" w:type="dxa"/>
        </w:tblCellMar>
        <w:tblLook w:val="0000"/>
      </w:tblPr>
      <w:tblGrid>
        <w:gridCol w:w="3155"/>
        <w:gridCol w:w="1381"/>
        <w:gridCol w:w="182"/>
        <w:gridCol w:w="1100"/>
        <w:gridCol w:w="845"/>
        <w:gridCol w:w="454"/>
        <w:gridCol w:w="538"/>
        <w:gridCol w:w="324"/>
        <w:gridCol w:w="1093"/>
        <w:gridCol w:w="380"/>
        <w:gridCol w:w="719"/>
        <w:gridCol w:w="80"/>
      </w:tblGrid>
      <w:tr w:rsidR="00D67174" w:rsidRPr="00DF1D95" w:rsidTr="00D67174">
        <w:trPr>
          <w:trHeight w:val="474"/>
        </w:trPr>
        <w:tc>
          <w:tcPr>
            <w:tcW w:w="4718" w:type="dxa"/>
            <w:gridSpan w:val="3"/>
            <w:vMerge w:val="restart"/>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100" w:type="dxa"/>
            <w:tcBorders>
              <w:bottom w:val="nil"/>
              <w:right w:val="nil"/>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2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62"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473"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719"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286"/>
        </w:trPr>
        <w:tc>
          <w:tcPr>
            <w:tcW w:w="4718" w:type="dxa"/>
            <w:gridSpan w:val="3"/>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100" w:type="dxa"/>
            <w:tcBorders>
              <w:top w:val="nil"/>
              <w:bottom w:val="nil"/>
              <w:right w:val="nil"/>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4353" w:type="dxa"/>
            <w:gridSpan w:val="7"/>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298"/>
        </w:trPr>
        <w:tc>
          <w:tcPr>
            <w:tcW w:w="4718" w:type="dxa"/>
            <w:gridSpan w:val="3"/>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100" w:type="dxa"/>
            <w:tcBorders>
              <w:top w:val="nil"/>
              <w:bottom w:val="nil"/>
              <w:right w:val="nil"/>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2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62"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3"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D67174">
        <w:trPr>
          <w:trHeight w:val="298"/>
        </w:trPr>
        <w:tc>
          <w:tcPr>
            <w:tcW w:w="4718" w:type="dxa"/>
            <w:gridSpan w:val="3"/>
            <w:vMerge/>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100" w:type="dxa"/>
            <w:tcBorders>
              <w:top w:val="nil"/>
              <w:bottom w:val="nil"/>
              <w:right w:val="nil"/>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2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62"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3"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7954A4">
        <w:trPr>
          <w:trHeight w:val="298"/>
        </w:trPr>
        <w:tc>
          <w:tcPr>
            <w:tcW w:w="4718" w:type="dxa"/>
            <w:gridSpan w:val="3"/>
            <w:vMerge/>
            <w:tcBorders>
              <w:left w:val="single" w:sz="4" w:space="0" w:color="auto"/>
              <w:right w:val="single" w:sz="4" w:space="0" w:color="auto"/>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100" w:type="dxa"/>
            <w:tcBorders>
              <w:top w:val="nil"/>
              <w:left w:val="single" w:sz="4" w:space="0" w:color="auto"/>
              <w:bottom w:val="nil"/>
              <w:right w:val="nil"/>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2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62"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3"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D67174" w:rsidRPr="00DF1D95" w:rsidTr="007954A4">
        <w:trPr>
          <w:trHeight w:val="298"/>
        </w:trPr>
        <w:tc>
          <w:tcPr>
            <w:tcW w:w="4718" w:type="dxa"/>
            <w:gridSpan w:val="3"/>
            <w:vMerge/>
            <w:tcBorders>
              <w:left w:val="single" w:sz="4" w:space="0" w:color="auto"/>
              <w:bottom w:val="single" w:sz="4" w:space="0" w:color="auto"/>
              <w:right w:val="single" w:sz="4" w:space="0" w:color="auto"/>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100" w:type="dxa"/>
            <w:tcBorders>
              <w:top w:val="nil"/>
              <w:left w:val="single" w:sz="4" w:space="0" w:color="auto"/>
              <w:bottom w:val="nil"/>
              <w:right w:val="nil"/>
            </w:tcBorders>
          </w:tcPr>
          <w:p w:rsidR="00D67174" w:rsidRPr="00DF1D95" w:rsidRDefault="00D67174" w:rsidP="00156166">
            <w:pPr>
              <w:autoSpaceDE w:val="0"/>
              <w:autoSpaceDN w:val="0"/>
              <w:adjustRightInd w:val="0"/>
              <w:spacing w:after="0" w:line="240" w:lineRule="auto"/>
              <w:rPr>
                <w:rFonts w:ascii="Times New Roman" w:hAnsi="Times New Roman" w:cs="Times New Roman"/>
                <w:color w:val="000000"/>
                <w:sz w:val="28"/>
                <w:szCs w:val="28"/>
              </w:rPr>
            </w:pPr>
          </w:p>
        </w:tc>
        <w:tc>
          <w:tcPr>
            <w:tcW w:w="12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62"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3"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9" w:type="dxa"/>
            <w:gridSpan w:val="2"/>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D67174" w:rsidRPr="00DF1D95" w:rsidRDefault="00D67174"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355"/>
        </w:trPr>
        <w:tc>
          <w:tcPr>
            <w:tcW w:w="9072" w:type="dxa"/>
            <w:gridSpan w:val="9"/>
            <w:tcBorders>
              <w:top w:val="nil"/>
              <w:left w:val="nil"/>
              <w:bottom w:val="nil"/>
              <w:right w:val="nil"/>
            </w:tcBorders>
          </w:tcPr>
          <w:p w:rsidR="00291EDA" w:rsidRPr="00DF1D95" w:rsidRDefault="00291EDA" w:rsidP="00D67174">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Ведомственная структура расходов бюджета Родниковского городского поселения</w:t>
            </w:r>
          </w:p>
        </w:tc>
        <w:tc>
          <w:tcPr>
            <w:tcW w:w="1099" w:type="dxa"/>
            <w:gridSpan w:val="2"/>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0" w:type="dxa"/>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r>
      <w:tr w:rsidR="00291EDA" w:rsidRPr="00DF1D95" w:rsidTr="00D67174">
        <w:trPr>
          <w:trHeight w:val="355"/>
        </w:trPr>
        <w:tc>
          <w:tcPr>
            <w:tcW w:w="3155" w:type="dxa"/>
            <w:tcBorders>
              <w:top w:val="nil"/>
              <w:left w:val="nil"/>
              <w:bottom w:val="nil"/>
              <w:right w:val="nil"/>
            </w:tcBorders>
          </w:tcPr>
          <w:p w:rsidR="00291EDA" w:rsidRPr="00DF1D95" w:rsidRDefault="00291EDA" w:rsidP="00156166">
            <w:pPr>
              <w:autoSpaceDE w:val="0"/>
              <w:autoSpaceDN w:val="0"/>
              <w:adjustRightInd w:val="0"/>
              <w:spacing w:after="0" w:line="240" w:lineRule="auto"/>
              <w:jc w:val="center"/>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на  плановый период 2019 и 2020 годов</w:t>
            </w:r>
          </w:p>
        </w:tc>
        <w:tc>
          <w:tcPr>
            <w:tcW w:w="1381" w:type="dxa"/>
            <w:tcBorders>
              <w:top w:val="nil"/>
              <w:left w:val="nil"/>
              <w:bottom w:val="nil"/>
              <w:right w:val="nil"/>
            </w:tcBorders>
          </w:tcPr>
          <w:p w:rsidR="00291EDA" w:rsidRPr="00DF1D95" w:rsidRDefault="00291EDA" w:rsidP="00156166">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82" w:type="dxa"/>
            <w:gridSpan w:val="2"/>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45" w:type="dxa"/>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92" w:type="dxa"/>
            <w:gridSpan w:val="2"/>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17" w:type="dxa"/>
            <w:gridSpan w:val="2"/>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099" w:type="dxa"/>
            <w:gridSpan w:val="2"/>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0" w:type="dxa"/>
            <w:tcBorders>
              <w:top w:val="nil"/>
              <w:left w:val="nil"/>
              <w:bottom w:val="nil"/>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r>
      <w:tr w:rsidR="00291EDA" w:rsidRPr="00DF1D95" w:rsidTr="00D67174">
        <w:trPr>
          <w:trHeight w:val="286"/>
        </w:trPr>
        <w:tc>
          <w:tcPr>
            <w:tcW w:w="3155" w:type="dxa"/>
            <w:tcBorders>
              <w:top w:val="nil"/>
              <w:left w:val="nil"/>
              <w:bottom w:val="single" w:sz="6" w:space="0" w:color="000000"/>
              <w:right w:val="nil"/>
            </w:tcBorders>
          </w:tcPr>
          <w:p w:rsidR="00291EDA" w:rsidRPr="00DF1D95" w:rsidRDefault="00291EDA" w:rsidP="00156166">
            <w:pPr>
              <w:autoSpaceDE w:val="0"/>
              <w:autoSpaceDN w:val="0"/>
              <w:adjustRightInd w:val="0"/>
              <w:spacing w:after="0" w:line="240" w:lineRule="auto"/>
              <w:jc w:val="center"/>
              <w:rPr>
                <w:rFonts w:ascii="Times New Roman" w:hAnsi="Times New Roman" w:cs="Times New Roman"/>
                <w:color w:val="000000"/>
                <w:sz w:val="28"/>
                <w:szCs w:val="28"/>
              </w:rPr>
            </w:pPr>
          </w:p>
        </w:tc>
        <w:tc>
          <w:tcPr>
            <w:tcW w:w="1381" w:type="dxa"/>
            <w:tcBorders>
              <w:top w:val="nil"/>
              <w:left w:val="nil"/>
              <w:bottom w:val="single" w:sz="6" w:space="0" w:color="auto"/>
              <w:right w:val="nil"/>
            </w:tcBorders>
          </w:tcPr>
          <w:p w:rsidR="00291EDA" w:rsidRPr="00DF1D95" w:rsidRDefault="00291EDA" w:rsidP="00156166">
            <w:pPr>
              <w:autoSpaceDE w:val="0"/>
              <w:autoSpaceDN w:val="0"/>
              <w:adjustRightInd w:val="0"/>
              <w:spacing w:after="0" w:line="240" w:lineRule="auto"/>
              <w:jc w:val="center"/>
              <w:rPr>
                <w:rFonts w:ascii="Times New Roman" w:hAnsi="Times New Roman" w:cs="Times New Roman"/>
                <w:color w:val="000000"/>
                <w:sz w:val="28"/>
                <w:szCs w:val="28"/>
              </w:rPr>
            </w:pPr>
          </w:p>
        </w:tc>
        <w:tc>
          <w:tcPr>
            <w:tcW w:w="1282" w:type="dxa"/>
            <w:gridSpan w:val="2"/>
            <w:tcBorders>
              <w:top w:val="nil"/>
              <w:left w:val="nil"/>
              <w:bottom w:val="single" w:sz="6" w:space="0" w:color="auto"/>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45" w:type="dxa"/>
            <w:tcBorders>
              <w:top w:val="nil"/>
              <w:left w:val="nil"/>
              <w:bottom w:val="single" w:sz="6" w:space="0" w:color="auto"/>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992" w:type="dxa"/>
            <w:gridSpan w:val="2"/>
            <w:tcBorders>
              <w:top w:val="nil"/>
              <w:left w:val="nil"/>
              <w:bottom w:val="single" w:sz="6" w:space="0" w:color="auto"/>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417" w:type="dxa"/>
            <w:gridSpan w:val="2"/>
            <w:tcBorders>
              <w:top w:val="nil"/>
              <w:left w:val="nil"/>
              <w:bottom w:val="single" w:sz="6" w:space="0" w:color="auto"/>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1099" w:type="dxa"/>
            <w:gridSpan w:val="2"/>
            <w:tcBorders>
              <w:top w:val="nil"/>
              <w:left w:val="nil"/>
              <w:bottom w:val="single" w:sz="6" w:space="0" w:color="auto"/>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c>
          <w:tcPr>
            <w:tcW w:w="80" w:type="dxa"/>
            <w:tcBorders>
              <w:top w:val="nil"/>
              <w:left w:val="nil"/>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nil"/>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Наименование</w:t>
            </w:r>
          </w:p>
        </w:tc>
        <w:tc>
          <w:tcPr>
            <w:tcW w:w="1381" w:type="dxa"/>
            <w:tcBorders>
              <w:top w:val="single" w:sz="6" w:space="0" w:color="auto"/>
              <w:left w:val="single" w:sz="6" w:space="0" w:color="auto"/>
              <w:bottom w:val="nil"/>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Код главного распорядителя</w:t>
            </w:r>
          </w:p>
        </w:tc>
        <w:tc>
          <w:tcPr>
            <w:tcW w:w="1282" w:type="dxa"/>
            <w:gridSpan w:val="2"/>
            <w:tcBorders>
              <w:top w:val="single" w:sz="6" w:space="0" w:color="auto"/>
              <w:left w:val="single" w:sz="6" w:space="0" w:color="auto"/>
              <w:bottom w:val="nil"/>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Раздел, подраздел</w:t>
            </w:r>
          </w:p>
        </w:tc>
        <w:tc>
          <w:tcPr>
            <w:tcW w:w="845" w:type="dxa"/>
            <w:tcBorders>
              <w:top w:val="single" w:sz="6" w:space="0" w:color="auto"/>
              <w:left w:val="single" w:sz="6" w:space="0" w:color="auto"/>
              <w:bottom w:val="nil"/>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Целевая статья расходов</w:t>
            </w:r>
          </w:p>
        </w:tc>
        <w:tc>
          <w:tcPr>
            <w:tcW w:w="992" w:type="dxa"/>
            <w:gridSpan w:val="2"/>
            <w:tcBorders>
              <w:top w:val="single" w:sz="6" w:space="0" w:color="auto"/>
              <w:left w:val="single" w:sz="6" w:space="0" w:color="auto"/>
              <w:bottom w:val="nil"/>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Вид расхода</w:t>
            </w:r>
          </w:p>
        </w:tc>
        <w:tc>
          <w:tcPr>
            <w:tcW w:w="1417" w:type="dxa"/>
            <w:gridSpan w:val="2"/>
            <w:tcBorders>
              <w:top w:val="single" w:sz="6" w:space="0" w:color="auto"/>
              <w:left w:val="single" w:sz="6" w:space="0" w:color="auto"/>
              <w:bottom w:val="single" w:sz="6" w:space="0" w:color="auto"/>
              <w:right w:val="nil"/>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сумма,рублей</w:t>
            </w:r>
          </w:p>
        </w:tc>
        <w:tc>
          <w:tcPr>
            <w:tcW w:w="1099" w:type="dxa"/>
            <w:gridSpan w:val="2"/>
            <w:tcBorders>
              <w:top w:val="single" w:sz="6" w:space="0" w:color="auto"/>
              <w:left w:val="nil"/>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80" w:type="dxa"/>
            <w:tcBorders>
              <w:top w:val="nil"/>
              <w:left w:val="single" w:sz="6" w:space="0" w:color="auto"/>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682"/>
        </w:trPr>
        <w:tc>
          <w:tcPr>
            <w:tcW w:w="3155" w:type="dxa"/>
            <w:tcBorders>
              <w:top w:val="nil"/>
              <w:left w:val="single" w:sz="6" w:space="0" w:color="000000"/>
              <w:bottom w:val="single" w:sz="6" w:space="0" w:color="000000"/>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381" w:type="dxa"/>
            <w:tcBorders>
              <w:top w:val="nil"/>
              <w:left w:val="single" w:sz="6" w:space="0" w:color="auto"/>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282" w:type="dxa"/>
            <w:gridSpan w:val="2"/>
            <w:tcBorders>
              <w:top w:val="nil"/>
              <w:left w:val="single" w:sz="6" w:space="0" w:color="auto"/>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845" w:type="dxa"/>
            <w:tcBorders>
              <w:top w:val="nil"/>
              <w:left w:val="single" w:sz="6" w:space="0" w:color="auto"/>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nil"/>
              <w:left w:val="single" w:sz="6" w:space="0" w:color="auto"/>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auto"/>
              <w:left w:val="single" w:sz="6" w:space="0" w:color="auto"/>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2019 год</w:t>
            </w:r>
          </w:p>
        </w:tc>
        <w:tc>
          <w:tcPr>
            <w:tcW w:w="1099" w:type="dxa"/>
            <w:gridSpan w:val="2"/>
            <w:tcBorders>
              <w:top w:val="single" w:sz="6" w:space="0" w:color="auto"/>
              <w:left w:val="single" w:sz="6" w:space="0" w:color="auto"/>
              <w:bottom w:val="single" w:sz="6" w:space="0" w:color="auto"/>
              <w:right w:val="single" w:sz="6" w:space="0" w:color="auto"/>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2020 год</w:t>
            </w:r>
          </w:p>
        </w:tc>
        <w:tc>
          <w:tcPr>
            <w:tcW w:w="80" w:type="dxa"/>
            <w:tcBorders>
              <w:top w:val="nil"/>
              <w:left w:val="single" w:sz="6" w:space="0" w:color="auto"/>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w:t>
            </w:r>
          </w:p>
        </w:tc>
        <w:tc>
          <w:tcPr>
            <w:tcW w:w="1381" w:type="dxa"/>
            <w:tcBorders>
              <w:top w:val="single" w:sz="6" w:space="0" w:color="auto"/>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w:t>
            </w:r>
          </w:p>
        </w:tc>
        <w:tc>
          <w:tcPr>
            <w:tcW w:w="1282" w:type="dxa"/>
            <w:gridSpan w:val="2"/>
            <w:tcBorders>
              <w:top w:val="single" w:sz="6" w:space="0" w:color="auto"/>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w:t>
            </w:r>
          </w:p>
        </w:tc>
        <w:tc>
          <w:tcPr>
            <w:tcW w:w="845" w:type="dxa"/>
            <w:tcBorders>
              <w:top w:val="single" w:sz="6" w:space="0" w:color="auto"/>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w:t>
            </w:r>
          </w:p>
        </w:tc>
        <w:tc>
          <w:tcPr>
            <w:tcW w:w="992" w:type="dxa"/>
            <w:gridSpan w:val="2"/>
            <w:tcBorders>
              <w:top w:val="single" w:sz="6" w:space="0" w:color="auto"/>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w:t>
            </w:r>
          </w:p>
        </w:tc>
        <w:tc>
          <w:tcPr>
            <w:tcW w:w="1417" w:type="dxa"/>
            <w:gridSpan w:val="2"/>
            <w:tcBorders>
              <w:top w:val="single" w:sz="6" w:space="0" w:color="auto"/>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w:t>
            </w:r>
          </w:p>
        </w:tc>
        <w:tc>
          <w:tcPr>
            <w:tcW w:w="1099" w:type="dxa"/>
            <w:gridSpan w:val="2"/>
            <w:tcBorders>
              <w:top w:val="single" w:sz="6" w:space="0" w:color="auto"/>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7</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Управление муниципального хозяйства администрации муниципального образования "Родниковский муниципальный район"</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6B4E4E">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131 148 152,00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134 121 972,00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ОБЩЕГОСУДАРСТВЕННЫЕ ВОПРОСЫ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6B4E4E">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2 108 156,00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2 108 156,00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Резервные фонды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Резервный фонд местной администрации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238 700,00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1 869 456,00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1 869 456,00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w:t>
            </w:r>
            <w:r w:rsidRPr="00DF1D95">
              <w:rPr>
                <w:rFonts w:ascii="Times New Roman" w:hAnsi="Times New Roman" w:cs="Times New Roman"/>
                <w:color w:val="000000"/>
                <w:sz w:val="28"/>
                <w:szCs w:val="28"/>
              </w:rPr>
              <w:lastRenderedPageBreak/>
              <w:t>"Безопасный город"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Организация мероприятий направленных на профилактику правонарушений на территории Родниковского городского поселения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1300020560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510 000,00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590 000,00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пожарной части в части оплаты за содержание </w:t>
            </w:r>
            <w:r w:rsidRPr="00DF1D95">
              <w:rPr>
                <w:rFonts w:ascii="Times New Roman" w:hAnsi="Times New Roman" w:cs="Times New Roman"/>
                <w:color w:val="000000"/>
                <w:sz w:val="28"/>
                <w:szCs w:val="28"/>
              </w:rPr>
              <w:lastRenderedPageBreak/>
              <w:t>общего имущества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769 456,00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769 456,00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для уплаты государственной пошлины по решениям судов</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Содержание и обслуживание казны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материально-техническое и транспортное обеспечение деятельности местной администрации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729 456,00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НАЦИОНАЛЬНАЯ БЕЗОПАСНОСТЬ И ПРАВООХРАНИТЕЛЬНАЯ ДЕЯТЕЛЬНОСТЬ</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967"/>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03 14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НАЦИОНАЛЬНАЯ ЭКОНОМИКА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9 318 000,00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9 318 000,00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Дорожное хозяйство (дорожные фонды)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w:t>
            </w:r>
            <w:r w:rsidRPr="00DF1D95">
              <w:rPr>
                <w:rFonts w:ascii="Times New Roman" w:hAnsi="Times New Roman" w:cs="Times New Roman"/>
                <w:color w:val="000000"/>
                <w:sz w:val="28"/>
                <w:szCs w:val="28"/>
              </w:rPr>
              <w:lastRenderedPageBreak/>
              <w:t>трансферты бюджету муниципального района на капитальный ремонт и ремонт автомобильных дорог общего пользования, расположенных в границах населенных пунктов поселения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04 09</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1300040190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национальной экономики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318 000,00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выполнение работ по топографической съемке территорий, на которых планируется строительство (реконструкция) объектов недвижимости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мероприятий по изменению документов территориального планирования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проведение кадастровых работ</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проведение оценки недвижимости, признание прав и регулирование отношений по муниципальной собственности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04 12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6090040350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8 000,00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ЖИЛИЩНО-КОММУНАЛЬНОЕ ХОЗЯЙСТВО</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74 901 196,00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75 345 896,00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Жилищное хозяйство</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3 500 100,00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Проведение ремонта муниципального жилищного фонда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1620020590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Создание фонда для проведения капитального ремонта общего имущества в многоквартирных домах</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1 440 100,00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1620060150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Коммунальное хозяйство</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1 919 600,00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1 919 600,00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967"/>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 лицам-производителям товаров, работ, услуг в целях возмещения </w:t>
            </w:r>
            <w:r w:rsidRPr="00DF1D95">
              <w:rPr>
                <w:rFonts w:ascii="Times New Roman" w:hAnsi="Times New Roman" w:cs="Times New Roman"/>
                <w:color w:val="000000"/>
                <w:sz w:val="28"/>
                <w:szCs w:val="28"/>
              </w:rPr>
              <w:lastRenderedPageBreak/>
              <w:t>недополученных доходов при оказании населению банно-прачечных услуг</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1400060120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1 634 000,00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1620020630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185 600,00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185 600,00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Возмещение специализированной службе затрат по перевозке умерших лиц на судебно-медицинскую экспертизу</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6090064980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124 500,00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w:t>
            </w:r>
            <w:r w:rsidRPr="00DF1D95">
              <w:rPr>
                <w:rFonts w:ascii="Times New Roman" w:hAnsi="Times New Roman" w:cs="Times New Roman"/>
                <w:color w:val="000000"/>
                <w:sz w:val="28"/>
                <w:szCs w:val="28"/>
              </w:rPr>
              <w:lastRenderedPageBreak/>
              <w:t>мероприятий по захоронению лиц, личность которых не установлена и лиц, не имеющих родственников</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w:t>
            </w:r>
            <w:r w:rsidRPr="00DF1D95">
              <w:rPr>
                <w:rFonts w:ascii="Times New Roman" w:hAnsi="Times New Roman" w:cs="Times New Roman"/>
                <w:color w:val="000000"/>
                <w:sz w:val="28"/>
                <w:szCs w:val="28"/>
              </w:rPr>
              <w:lastRenderedPageBreak/>
              <w:t>64990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61 </w:t>
            </w:r>
            <w:r w:rsidRPr="00DF1D95">
              <w:rPr>
                <w:rFonts w:ascii="Times New Roman" w:hAnsi="Times New Roman" w:cs="Times New Roman"/>
                <w:color w:val="000000"/>
                <w:sz w:val="28"/>
                <w:szCs w:val="28"/>
              </w:rPr>
              <w:lastRenderedPageBreak/>
              <w:t>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6090064990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61 100,00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Благоустройство</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38 085 396,00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38 530 096,00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20 699 496,00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21 144 196,00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санитарной очистке и оформлению города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1200020510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13 670 600,00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мероприятий по содержанию мест захоронения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7 028 896,00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7 473 596,00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1200020670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7 028 896,00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7 473 596,00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14 385 900,00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14 385 900,00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Уличное освещение</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10 180 000,00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w:t>
            </w:r>
            <w:r w:rsidRPr="00DF1D95">
              <w:rPr>
                <w:rFonts w:ascii="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w:t>
            </w:r>
            <w:r w:rsidRPr="00DF1D95">
              <w:rPr>
                <w:rFonts w:ascii="Times New Roman" w:hAnsi="Times New Roman" w:cs="Times New Roman"/>
                <w:color w:val="000000"/>
                <w:sz w:val="28"/>
                <w:szCs w:val="28"/>
              </w:rPr>
              <w:lastRenderedPageBreak/>
              <w:t>20520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10 180 </w:t>
            </w:r>
            <w:r w:rsidRPr="00DF1D95">
              <w:rPr>
                <w:rFonts w:ascii="Times New Roman" w:hAnsi="Times New Roman" w:cs="Times New Roman"/>
                <w:color w:val="000000"/>
                <w:sz w:val="28"/>
                <w:szCs w:val="28"/>
              </w:rPr>
              <w:lastRenderedPageBreak/>
              <w:t>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10 180 </w:t>
            </w:r>
            <w:r w:rsidRPr="00DF1D95">
              <w:rPr>
                <w:rFonts w:ascii="Times New Roman" w:hAnsi="Times New Roman" w:cs="Times New Roman"/>
                <w:color w:val="000000"/>
                <w:sz w:val="28"/>
                <w:szCs w:val="28"/>
              </w:rPr>
              <w:lastRenderedPageBreak/>
              <w:t>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Организация мероприятий по повышению безопасности дорожного движения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1300020550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4 205 900,00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967"/>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w:t>
            </w:r>
            <w:r w:rsidRPr="00DF1D95">
              <w:rPr>
                <w:rFonts w:ascii="Times New Roman" w:hAnsi="Times New Roman" w:cs="Times New Roman"/>
                <w:color w:val="000000"/>
                <w:sz w:val="28"/>
                <w:szCs w:val="28"/>
              </w:rPr>
              <w:lastRenderedPageBreak/>
              <w:t>среды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17100L5550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17200L5550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1 500 000,00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жилищно-коммунального хозяйства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31 396 100,00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31 396 100,00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муниципальным казенным предприятиям на возмещение затрат в </w:t>
            </w:r>
            <w:r w:rsidRPr="00DF1D95">
              <w:rPr>
                <w:rFonts w:ascii="Times New Roman" w:hAnsi="Times New Roman" w:cs="Times New Roman"/>
                <w:color w:val="000000"/>
                <w:sz w:val="28"/>
                <w:szCs w:val="28"/>
              </w:rPr>
              <w:lastRenderedPageBreak/>
              <w:t>связи с выполнением работ на организацию благоустройства территории Родниковского городского поселения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1200060190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10 760 800,00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"Безопасный город"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05 05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1300060170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20 635 300,00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Молодежная политика и оздоровление детей</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и осуществление мероприятий по работе с </w:t>
            </w:r>
            <w:r w:rsidRPr="00DF1D95">
              <w:rPr>
                <w:rFonts w:ascii="Times New Roman" w:hAnsi="Times New Roman" w:cs="Times New Roman"/>
                <w:color w:val="000000"/>
                <w:sz w:val="28"/>
                <w:szCs w:val="28"/>
              </w:rPr>
              <w:lastRenderedPageBreak/>
              <w:t>детьми и молодежью в поселении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07 07</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1 840 000,00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 КИНЕМАТОГРАФИЯ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24 072 200,00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24 072 200,00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Культура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16 631 600,00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1500020140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10 283 600,00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библиотечного обслуживания населения, </w:t>
            </w:r>
            <w:r w:rsidRPr="00DF1D95">
              <w:rPr>
                <w:rFonts w:ascii="Times New Roman" w:hAnsi="Times New Roman" w:cs="Times New Roman"/>
                <w:color w:val="000000"/>
                <w:sz w:val="28"/>
                <w:szCs w:val="28"/>
              </w:rPr>
              <w:lastRenderedPageBreak/>
              <w:t>комплектование и обеспечение сохранности книжных фондов</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5 947 100,00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1210"/>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330 900,00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вопросы в области культуры, кинематографии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7 440 600,00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досуга и обеспечение услугами организаций культуры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6 253 800,00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w:t>
            </w:r>
            <w:r w:rsidRPr="00DF1D95">
              <w:rPr>
                <w:rFonts w:ascii="Times New Roman" w:hAnsi="Times New Roman" w:cs="Times New Roman"/>
                <w:color w:val="000000"/>
                <w:sz w:val="28"/>
                <w:szCs w:val="28"/>
              </w:rPr>
              <w:lastRenderedPageBreak/>
              <w:t>муниципального района на организацию библиотечного обслуживания населения, комплектование и обеспечение сохранности книжных фондов</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08 04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1 186 800,00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СОЦИАЛЬНАЯ ПОЛИТИКА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4 439 120,00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населения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1 910 000,00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"Социальная забота и поддержка"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Оказание материальной помощи гражданам, осуществившим подсыпку улиц частного сектора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1400065170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350 000,00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денежной компенсации за наем (поднаем) жилых помещений</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1400065190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16000L0200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1 260 000,00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Охрана семьи и детства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10 04</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16000R0820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400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2 529 120,00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ФИЗИЧЕСКАЯ </w:t>
            </w:r>
            <w:r w:rsidRPr="00DF1D95">
              <w:rPr>
                <w:rFonts w:ascii="Times New Roman" w:hAnsi="Times New Roman" w:cs="Times New Roman"/>
                <w:color w:val="000000"/>
                <w:sz w:val="28"/>
                <w:szCs w:val="28"/>
              </w:rPr>
              <w:lastRenderedPageBreak/>
              <w:t>КУЛЬТУРА И СПОРТ</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16 498 </w:t>
            </w:r>
            <w:r w:rsidRPr="00DF1D95">
              <w:rPr>
                <w:rFonts w:ascii="Times New Roman" w:hAnsi="Times New Roman" w:cs="Times New Roman"/>
                <w:color w:val="000000"/>
                <w:sz w:val="28"/>
                <w:szCs w:val="28"/>
              </w:rPr>
              <w:lastRenderedPageBreak/>
              <w:t>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16 498 </w:t>
            </w:r>
            <w:r w:rsidRPr="00DF1D95">
              <w:rPr>
                <w:rFonts w:ascii="Times New Roman" w:hAnsi="Times New Roman" w:cs="Times New Roman"/>
                <w:color w:val="000000"/>
                <w:sz w:val="28"/>
                <w:szCs w:val="28"/>
              </w:rPr>
              <w:lastRenderedPageBreak/>
              <w:t>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Физическая культура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7 498 600,00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организацию и проведение массовых спортивных мероприятий среди различных категорий населения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213 900,00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доступа к спортивным объектам</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7 284 700,00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Массовый спорт</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Муниципальная программа Родниковского городского поселения "Культурное пространство города Родники"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межбюджетные трансферты бюджету муниципального района на обеспечение </w:t>
            </w:r>
            <w:r w:rsidRPr="00DF1D95">
              <w:rPr>
                <w:rFonts w:ascii="Times New Roman" w:hAnsi="Times New Roman" w:cs="Times New Roman"/>
                <w:color w:val="000000"/>
                <w:sz w:val="28"/>
                <w:szCs w:val="28"/>
              </w:rPr>
              <w:lastRenderedPageBreak/>
              <w:t>деятельности физкультурно-оздоровительного комплекса с универсальным спортивным залом и плавательным бассейном</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Межбюджетные трансферты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221</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1500040260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500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9 000 000,00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Совет муниципального образования "Родниковское городское поселение Родниковского муниципального района Ивановской области"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2 361 600,00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2 361 600,00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ОБЩЕГОСУДАРСТВЕННЫЕ ВОПРОСЫ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2 305 600,00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2 305 600,00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Глава муниципального образования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967"/>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F1D95">
              <w:rPr>
                <w:rFonts w:ascii="Times New Roman" w:hAnsi="Times New Roman" w:cs="Times New Roman"/>
                <w:color w:val="000000"/>
                <w:sz w:val="28"/>
                <w:szCs w:val="28"/>
              </w:rPr>
              <w:lastRenderedPageBreak/>
              <w:t>внебюджетными фондами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01 02</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6090000020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776 900,00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725"/>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0000000000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Обеспечение функций представительного органа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1 454 900,00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967"/>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678 800,00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678 800,00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763 200,00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763 200,00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01 03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6090000030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12 900,00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12 900,00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Другие общегосударственные вопросы</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73 800,00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73 800,00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w:t>
            </w:r>
            <w:r w:rsidRPr="00DF1D95">
              <w:rPr>
                <w:rFonts w:ascii="Times New Roman" w:hAnsi="Times New Roman" w:cs="Times New Roman"/>
                <w:color w:val="000000"/>
                <w:sz w:val="28"/>
                <w:szCs w:val="28"/>
              </w:rPr>
              <w:lastRenderedPageBreak/>
              <w:t>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w:t>
            </w:r>
            <w:r w:rsidRPr="00DF1D95">
              <w:rPr>
                <w:rFonts w:ascii="Times New Roman" w:hAnsi="Times New Roman" w:cs="Times New Roman"/>
                <w:color w:val="000000"/>
                <w:sz w:val="28"/>
                <w:szCs w:val="28"/>
              </w:rPr>
              <w:lastRenderedPageBreak/>
              <w:t>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73 800,00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73 </w:t>
            </w:r>
            <w:r w:rsidRPr="00DF1D95">
              <w:rPr>
                <w:rFonts w:ascii="Times New Roman" w:hAnsi="Times New Roman" w:cs="Times New Roman"/>
                <w:color w:val="000000"/>
                <w:sz w:val="28"/>
                <w:szCs w:val="28"/>
              </w:rPr>
              <w:lastRenderedPageBreak/>
              <w:t>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Расходы на выплату премий к Почетным грамотам Совета муниципального образования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6090000040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23 000,00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Иные бюджетные ассигнования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01 13</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6090090010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800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50 800,00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ОБРАЗОВАНИЕ</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Организация переподготовки и повышения квалификации выборных должностных лиц и муниципальных служащих представительного органа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Закупка товаров, работ и услуг для обеспечения </w:t>
            </w:r>
            <w:r w:rsidRPr="00DF1D95">
              <w:rPr>
                <w:rFonts w:ascii="Times New Roman" w:hAnsi="Times New Roman" w:cs="Times New Roman"/>
                <w:color w:val="000000"/>
                <w:sz w:val="28"/>
                <w:szCs w:val="28"/>
              </w:rPr>
              <w:lastRenderedPageBreak/>
              <w:t>государственных (муниципальных) нужд</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07 05</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6090020010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200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20 000,00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lastRenderedPageBreak/>
              <w:t xml:space="preserve">  СОЦИАЛЬНАЯ ПОЛИТИКА</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10 00</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Пенсионное обеспечение</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482"/>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6090000000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Выплата пенсий за выслугу лет муниципальным служащим</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color w:val="000000"/>
                <w:sz w:val="28"/>
                <w:szCs w:val="28"/>
              </w:rPr>
            </w:pPr>
            <w:r w:rsidRPr="00DF1D95">
              <w:rPr>
                <w:rFonts w:ascii="Times New Roman" w:hAnsi="Times New Roman" w:cs="Times New Roman"/>
                <w:color w:val="000000"/>
                <w:sz w:val="28"/>
                <w:szCs w:val="28"/>
              </w:rPr>
              <w:t xml:space="preserve">            Социальное обеспечение и иные выплаты населению</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902</w:t>
            </w: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10 01</w:t>
            </w: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6090065010</w:t>
            </w: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color w:val="000000"/>
                <w:sz w:val="28"/>
                <w:szCs w:val="28"/>
              </w:rPr>
            </w:pPr>
            <w:r w:rsidRPr="00DF1D95">
              <w:rPr>
                <w:rFonts w:ascii="Times New Roman" w:hAnsi="Times New Roman" w:cs="Times New Roman"/>
                <w:color w:val="000000"/>
                <w:sz w:val="28"/>
                <w:szCs w:val="28"/>
              </w:rPr>
              <w:t>300</w:t>
            </w:r>
          </w:p>
        </w:tc>
        <w:tc>
          <w:tcPr>
            <w:tcW w:w="1417"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1099" w:type="dxa"/>
            <w:gridSpan w:val="2"/>
            <w:tcBorders>
              <w:top w:val="single" w:sz="6" w:space="0" w:color="000000"/>
              <w:left w:val="single" w:sz="6" w:space="0" w:color="000000"/>
              <w:bottom w:val="single" w:sz="6" w:space="0" w:color="000000"/>
              <w:right w:val="single" w:sz="6" w:space="0" w:color="000000"/>
            </w:tcBorders>
            <w:shd w:val="solid" w:color="CCFFFF"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r w:rsidRPr="00DF1D95">
              <w:rPr>
                <w:rFonts w:ascii="Times New Roman" w:hAnsi="Times New Roman" w:cs="Times New Roman"/>
                <w:color w:val="000000"/>
                <w:sz w:val="28"/>
                <w:szCs w:val="28"/>
              </w:rPr>
              <w:t>36 000,00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r w:rsidR="00291EDA" w:rsidRPr="00DF1D95" w:rsidTr="00D67174">
        <w:trPr>
          <w:trHeight w:val="286"/>
        </w:trPr>
        <w:tc>
          <w:tcPr>
            <w:tcW w:w="315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Итого</w:t>
            </w:r>
          </w:p>
        </w:tc>
        <w:tc>
          <w:tcPr>
            <w:tcW w:w="1381"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8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45" w:type="dxa"/>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92" w:type="dxa"/>
            <w:gridSpan w:val="2"/>
            <w:tcBorders>
              <w:top w:val="single" w:sz="6" w:space="0" w:color="000000"/>
              <w:left w:val="single" w:sz="6" w:space="0" w:color="000000"/>
              <w:bottom w:val="single" w:sz="6" w:space="0" w:color="000000"/>
              <w:right w:val="single" w:sz="6" w:space="0" w:color="000000"/>
            </w:tcBorders>
          </w:tcPr>
          <w:p w:rsidR="00291EDA" w:rsidRPr="00DF1D95" w:rsidRDefault="00291EDA" w:rsidP="00291EDA">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17" w:type="dxa"/>
            <w:gridSpan w:val="2"/>
            <w:tcBorders>
              <w:top w:val="single" w:sz="6" w:space="0" w:color="000000"/>
              <w:left w:val="single" w:sz="6" w:space="0" w:color="000000"/>
              <w:bottom w:val="single" w:sz="6" w:space="0" w:color="000000"/>
              <w:right w:val="single" w:sz="6" w:space="0" w:color="000000"/>
            </w:tcBorders>
            <w:shd w:val="solid" w:color="FFFF99"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133 509 752,00</w:t>
            </w:r>
          </w:p>
        </w:tc>
        <w:tc>
          <w:tcPr>
            <w:tcW w:w="1099" w:type="dxa"/>
            <w:gridSpan w:val="2"/>
            <w:tcBorders>
              <w:top w:val="single" w:sz="6" w:space="0" w:color="000000"/>
              <w:left w:val="single" w:sz="6" w:space="0" w:color="000000"/>
              <w:bottom w:val="single" w:sz="6" w:space="0" w:color="000000"/>
              <w:right w:val="single" w:sz="6" w:space="0" w:color="000000"/>
            </w:tcBorders>
            <w:shd w:val="solid" w:color="FFFF99" w:fill="FFFFFF"/>
          </w:tcPr>
          <w:p w:rsidR="00291EDA" w:rsidRPr="00DF1D95" w:rsidRDefault="00291EDA" w:rsidP="00291EDA">
            <w:pPr>
              <w:autoSpaceDE w:val="0"/>
              <w:autoSpaceDN w:val="0"/>
              <w:adjustRightInd w:val="0"/>
              <w:spacing w:after="0" w:line="240" w:lineRule="auto"/>
              <w:jc w:val="right"/>
              <w:rPr>
                <w:rFonts w:ascii="Times New Roman" w:hAnsi="Times New Roman" w:cs="Times New Roman"/>
                <w:b/>
                <w:bCs/>
                <w:color w:val="000000"/>
                <w:sz w:val="28"/>
                <w:szCs w:val="28"/>
              </w:rPr>
            </w:pPr>
            <w:r w:rsidRPr="00DF1D95">
              <w:rPr>
                <w:rFonts w:ascii="Times New Roman" w:hAnsi="Times New Roman" w:cs="Times New Roman"/>
                <w:b/>
                <w:bCs/>
                <w:color w:val="000000"/>
                <w:sz w:val="28"/>
                <w:szCs w:val="28"/>
              </w:rPr>
              <w:t>136 483 572,00</w:t>
            </w:r>
          </w:p>
        </w:tc>
        <w:tc>
          <w:tcPr>
            <w:tcW w:w="80" w:type="dxa"/>
            <w:tcBorders>
              <w:top w:val="nil"/>
              <w:left w:val="single" w:sz="6" w:space="0" w:color="000000"/>
              <w:bottom w:val="nil"/>
              <w:right w:val="nil"/>
            </w:tcBorders>
          </w:tcPr>
          <w:p w:rsidR="00291EDA" w:rsidRPr="00DF1D95" w:rsidRDefault="00291EDA" w:rsidP="00291EDA">
            <w:pPr>
              <w:autoSpaceDE w:val="0"/>
              <w:autoSpaceDN w:val="0"/>
              <w:adjustRightInd w:val="0"/>
              <w:spacing w:after="0" w:line="240" w:lineRule="auto"/>
              <w:jc w:val="right"/>
              <w:rPr>
                <w:rFonts w:ascii="Times New Roman" w:hAnsi="Times New Roman" w:cs="Times New Roman"/>
                <w:color w:val="000000"/>
                <w:sz w:val="28"/>
                <w:szCs w:val="28"/>
              </w:rPr>
            </w:pPr>
          </w:p>
        </w:tc>
      </w:tr>
    </w:tbl>
    <w:p w:rsidR="008E0336" w:rsidRPr="00DF1D95" w:rsidRDefault="008E0336" w:rsidP="008E0336">
      <w:pPr>
        <w:rPr>
          <w:rFonts w:ascii="Times New Roman" w:hAnsi="Times New Roman" w:cs="Times New Roman"/>
          <w:sz w:val="28"/>
          <w:szCs w:val="28"/>
        </w:rPr>
      </w:pPr>
    </w:p>
    <w:sectPr w:rsidR="008E0336" w:rsidRPr="00DF1D95" w:rsidSect="00646773">
      <w:footerReference w:type="even" r:id="rId69"/>
      <w:footerReference w:type="default" r:id="rId70"/>
      <w:pgSz w:w="11907" w:h="16840" w:code="9"/>
      <w:pgMar w:top="1134" w:right="567" w:bottom="851"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0AC" w:rsidRDefault="00DE30AC" w:rsidP="00F5472E">
      <w:pPr>
        <w:spacing w:after="0" w:line="240" w:lineRule="auto"/>
      </w:pPr>
      <w:r>
        <w:separator/>
      </w:r>
    </w:p>
  </w:endnote>
  <w:endnote w:type="continuationSeparator" w:id="1">
    <w:p w:rsidR="00DE30AC" w:rsidRDefault="00DE30AC" w:rsidP="00F547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3176"/>
      <w:docPartObj>
        <w:docPartGallery w:val="Page Numbers (Bottom of Page)"/>
        <w:docPartUnique/>
      </w:docPartObj>
    </w:sdtPr>
    <w:sdtContent>
      <w:p w:rsidR="0012082B" w:rsidRDefault="000146ED">
        <w:pPr>
          <w:pStyle w:val="aff2"/>
          <w:jc w:val="center"/>
        </w:pPr>
        <w:fldSimple w:instr=" PAGE   \* MERGEFORMAT ">
          <w:r w:rsidR="00B05AD2">
            <w:rPr>
              <w:noProof/>
            </w:rPr>
            <w:t>2</w:t>
          </w:r>
        </w:fldSimple>
      </w:p>
    </w:sdtContent>
  </w:sdt>
  <w:p w:rsidR="0012082B" w:rsidRDefault="0012082B">
    <w:pPr>
      <w:pStyle w:val="a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82B" w:rsidRDefault="000146ED" w:rsidP="007B0292">
    <w:pPr>
      <w:pStyle w:val="aff2"/>
      <w:framePr w:wrap="around" w:vAnchor="text" w:hAnchor="margin" w:xAlign="right" w:y="1"/>
      <w:rPr>
        <w:rStyle w:val="a5"/>
      </w:rPr>
    </w:pPr>
    <w:r>
      <w:rPr>
        <w:rStyle w:val="a5"/>
      </w:rPr>
      <w:fldChar w:fldCharType="begin"/>
    </w:r>
    <w:r w:rsidR="0012082B">
      <w:rPr>
        <w:rStyle w:val="a5"/>
      </w:rPr>
      <w:instrText xml:space="preserve">PAGE  </w:instrText>
    </w:r>
    <w:r>
      <w:rPr>
        <w:rStyle w:val="a5"/>
      </w:rPr>
      <w:fldChar w:fldCharType="end"/>
    </w:r>
  </w:p>
  <w:p w:rsidR="0012082B" w:rsidRDefault="0012082B" w:rsidP="007B0292">
    <w:pPr>
      <w:pStyle w:val="af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82B" w:rsidRDefault="0012082B">
    <w:pPr>
      <w:pStyle w:val="aff2"/>
      <w:jc w:val="center"/>
    </w:pPr>
  </w:p>
  <w:p w:rsidR="0012082B" w:rsidRDefault="000146ED">
    <w:pPr>
      <w:pStyle w:val="aff2"/>
      <w:jc w:val="center"/>
    </w:pPr>
    <w:fldSimple w:instr=" PAGE   \* MERGEFORMAT ">
      <w:r w:rsidR="00B05AD2">
        <w:rPr>
          <w:noProof/>
        </w:rPr>
        <w:t>225</w:t>
      </w:r>
    </w:fldSimple>
  </w:p>
  <w:p w:rsidR="0012082B" w:rsidRDefault="0012082B" w:rsidP="007B0292">
    <w:pPr>
      <w:pStyle w:val="af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0AC" w:rsidRDefault="00DE30AC" w:rsidP="00F5472E">
      <w:pPr>
        <w:spacing w:after="0" w:line="240" w:lineRule="auto"/>
      </w:pPr>
      <w:r>
        <w:separator/>
      </w:r>
    </w:p>
  </w:footnote>
  <w:footnote w:type="continuationSeparator" w:id="1">
    <w:p w:rsidR="00DE30AC" w:rsidRDefault="00DE30AC" w:rsidP="00F547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rPr>
    </w:lvl>
  </w:abstractNum>
  <w:abstractNum w:abstractNumId="1">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5"/>
    <w:multiLevelType w:val="singleLevel"/>
    <w:tmpl w:val="00000005"/>
    <w:name w:val="WW8Num5"/>
    <w:lvl w:ilvl="0">
      <w:start w:val="1"/>
      <w:numFmt w:val="decimal"/>
      <w:lvlText w:val="%1."/>
      <w:lvlJc w:val="right"/>
      <w:pPr>
        <w:tabs>
          <w:tab w:val="num" w:pos="57"/>
        </w:tabs>
        <w:ind w:left="113" w:firstLine="175"/>
      </w:pPr>
      <w:rPr>
        <w:rFonts w:hint="default"/>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6">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hint="default"/>
        <w:color w:val="auto"/>
      </w:rPr>
    </w:lvl>
  </w:abstractNum>
  <w:abstractNum w:abstractNumId="7">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8">
    <w:nsid w:val="00B84273"/>
    <w:multiLevelType w:val="hybridMultilevel"/>
    <w:tmpl w:val="ED4C0704"/>
    <w:lvl w:ilvl="0" w:tplc="661A6964">
      <w:start w:val="1"/>
      <w:numFmt w:val="bullet"/>
      <w:lvlText w:val=""/>
      <w:lvlJc w:val="left"/>
      <w:pPr>
        <w:tabs>
          <w:tab w:val="num" w:pos="2694"/>
        </w:tabs>
        <w:ind w:left="2694" w:firstLine="1134"/>
      </w:pPr>
      <w:rPr>
        <w:rFonts w:ascii="Wingdings" w:hAnsi="Wingdings" w:cs="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81CA899C">
      <w:start w:val="1"/>
      <w:numFmt w:val="bullet"/>
      <w:pStyle w:val="Pro-List-1"/>
      <w:lvlText w:val=""/>
      <w:lvlJc w:val="left"/>
      <w:pPr>
        <w:tabs>
          <w:tab w:val="num" w:pos="666"/>
        </w:tabs>
        <w:ind w:left="666" w:firstLine="1134"/>
      </w:pPr>
      <w:rPr>
        <w:rFonts w:ascii="Wingdings" w:hAnsi="Wingdings" w:cs="Wingdings" w:hint="default"/>
        <w:color w:val="C41C16"/>
        <w:sz w:val="24"/>
        <w:szCs w:val="24"/>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020D6E41"/>
    <w:multiLevelType w:val="hybridMultilevel"/>
    <w:tmpl w:val="AC609314"/>
    <w:lvl w:ilvl="0" w:tplc="9CF05442">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12CA354E">
      <w:start w:val="1"/>
      <w:numFmt w:val="bullet"/>
      <w:pStyle w:val="Pro-Gramma"/>
      <w:lvlText w:val="-"/>
      <w:lvlJc w:val="left"/>
      <w:pPr>
        <w:tabs>
          <w:tab w:val="num" w:pos="960"/>
        </w:tabs>
        <w:ind w:left="96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06BD33BA"/>
    <w:multiLevelType w:val="hybridMultilevel"/>
    <w:tmpl w:val="5FA0172C"/>
    <w:lvl w:ilvl="0" w:tplc="5BB6EDC0">
      <w:start w:val="1"/>
      <w:numFmt w:val="decimal"/>
      <w:lvlText w:val="%1."/>
      <w:lvlJc w:val="left"/>
      <w:pPr>
        <w:ind w:left="1602" w:hanging="420"/>
      </w:pPr>
      <w:rPr>
        <w:rFonts w:hint="default"/>
      </w:r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11">
    <w:nsid w:val="0A785686"/>
    <w:multiLevelType w:val="hybridMultilevel"/>
    <w:tmpl w:val="2B34B170"/>
    <w:lvl w:ilvl="0" w:tplc="05A284E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D4A77B1"/>
    <w:multiLevelType w:val="hybridMultilevel"/>
    <w:tmpl w:val="368E682E"/>
    <w:lvl w:ilvl="0" w:tplc="B1D81732">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0DAE6BC2"/>
    <w:multiLevelType w:val="hybridMultilevel"/>
    <w:tmpl w:val="8458BE04"/>
    <w:lvl w:ilvl="0" w:tplc="416887F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nsid w:val="11FE65A3"/>
    <w:multiLevelType w:val="hybridMultilevel"/>
    <w:tmpl w:val="2D4E8EC2"/>
    <w:lvl w:ilvl="0" w:tplc="FA88F922">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023B42"/>
    <w:multiLevelType w:val="hybridMultilevel"/>
    <w:tmpl w:val="8AC050D8"/>
    <w:lvl w:ilvl="0" w:tplc="6D805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77018A"/>
    <w:multiLevelType w:val="hybridMultilevel"/>
    <w:tmpl w:val="06A2F0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5932C3F"/>
    <w:multiLevelType w:val="multilevel"/>
    <w:tmpl w:val="EAEACE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B5B5CBA"/>
    <w:multiLevelType w:val="hybridMultilevel"/>
    <w:tmpl w:val="579C6BA0"/>
    <w:lvl w:ilvl="0" w:tplc="98B83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0F669C1"/>
    <w:multiLevelType w:val="multilevel"/>
    <w:tmpl w:val="98600E58"/>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7F73316D"/>
    <w:multiLevelType w:val="hybridMultilevel"/>
    <w:tmpl w:val="BF3005E6"/>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num w:numId="1">
    <w:abstractNumId w:val="16"/>
  </w:num>
  <w:num w:numId="2">
    <w:abstractNumId w:val="13"/>
  </w:num>
  <w:num w:numId="3">
    <w:abstractNumId w:val="2"/>
  </w:num>
  <w:num w:numId="4">
    <w:abstractNumId w:val="9"/>
  </w:num>
  <w:num w:numId="5">
    <w:abstractNumId w:val="8"/>
  </w:num>
  <w:num w:numId="6">
    <w:abstractNumId w:val="15"/>
  </w:num>
  <w:num w:numId="7">
    <w:abstractNumId w:val="21"/>
  </w:num>
  <w:num w:numId="8">
    <w:abstractNumId w:val="18"/>
  </w:num>
  <w:num w:numId="9">
    <w:abstractNumId w:val="23"/>
  </w:num>
  <w:num w:numId="10">
    <w:abstractNumId w:val="19"/>
  </w:num>
  <w:num w:numId="11">
    <w:abstractNumId w:val="20"/>
    <w:lvlOverride w:ilvl="0">
      <w:startOverride w:val="1"/>
    </w:lvlOverride>
    <w:lvlOverride w:ilvl="1"/>
    <w:lvlOverride w:ilvl="2"/>
    <w:lvlOverride w:ilvl="3"/>
    <w:lvlOverride w:ilvl="4"/>
    <w:lvlOverride w:ilvl="5"/>
    <w:lvlOverride w:ilvl="6"/>
    <w:lvlOverride w:ilvl="7"/>
    <w:lvlOverride w:ilvl="8"/>
  </w:num>
  <w:num w:numId="12">
    <w:abstractNumId w:val="22"/>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17"/>
  </w:num>
  <w:num w:numId="15">
    <w:abstractNumId w:val="14"/>
  </w:num>
  <w:num w:numId="16">
    <w:abstractNumId w:val="10"/>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drawingGridHorizontalSpacing w:val="110"/>
  <w:displayHorizontalDrawingGridEvery w:val="2"/>
  <w:characterSpacingControl w:val="doNotCompress"/>
  <w:hdrShapeDefaults>
    <o:shapedefaults v:ext="edit" spidmax="73730"/>
  </w:hdrShapeDefaults>
  <w:footnotePr>
    <w:footnote w:id="0"/>
    <w:footnote w:id="1"/>
  </w:footnotePr>
  <w:endnotePr>
    <w:endnote w:id="0"/>
    <w:endnote w:id="1"/>
  </w:endnotePr>
  <w:compat>
    <w:useFELayout/>
  </w:compat>
  <w:rsids>
    <w:rsidRoot w:val="00EB2D92"/>
    <w:rsid w:val="00006A3A"/>
    <w:rsid w:val="000146ED"/>
    <w:rsid w:val="00022667"/>
    <w:rsid w:val="00046FF8"/>
    <w:rsid w:val="0005333A"/>
    <w:rsid w:val="00062A96"/>
    <w:rsid w:val="00071007"/>
    <w:rsid w:val="000744F8"/>
    <w:rsid w:val="000800B2"/>
    <w:rsid w:val="00091668"/>
    <w:rsid w:val="00095821"/>
    <w:rsid w:val="000964EB"/>
    <w:rsid w:val="000C011B"/>
    <w:rsid w:val="000E0489"/>
    <w:rsid w:val="000F0B86"/>
    <w:rsid w:val="000F4747"/>
    <w:rsid w:val="000F4E17"/>
    <w:rsid w:val="0011711F"/>
    <w:rsid w:val="0012082B"/>
    <w:rsid w:val="00120A05"/>
    <w:rsid w:val="00156166"/>
    <w:rsid w:val="0018368C"/>
    <w:rsid w:val="00186F38"/>
    <w:rsid w:val="00192F15"/>
    <w:rsid w:val="001A18FC"/>
    <w:rsid w:val="001B5381"/>
    <w:rsid w:val="001D2CB1"/>
    <w:rsid w:val="001E248D"/>
    <w:rsid w:val="001F17B1"/>
    <w:rsid w:val="001F6C57"/>
    <w:rsid w:val="002054E4"/>
    <w:rsid w:val="0022518A"/>
    <w:rsid w:val="00234C1F"/>
    <w:rsid w:val="0024069A"/>
    <w:rsid w:val="0025233B"/>
    <w:rsid w:val="0025260E"/>
    <w:rsid w:val="00264241"/>
    <w:rsid w:val="00284931"/>
    <w:rsid w:val="0028740E"/>
    <w:rsid w:val="00291EDA"/>
    <w:rsid w:val="00293EA6"/>
    <w:rsid w:val="002976F6"/>
    <w:rsid w:val="002E6BD4"/>
    <w:rsid w:val="00326725"/>
    <w:rsid w:val="003417B2"/>
    <w:rsid w:val="00346799"/>
    <w:rsid w:val="00354296"/>
    <w:rsid w:val="003618E4"/>
    <w:rsid w:val="003676E3"/>
    <w:rsid w:val="003C478D"/>
    <w:rsid w:val="003D06F3"/>
    <w:rsid w:val="003E0ACE"/>
    <w:rsid w:val="003F1E3C"/>
    <w:rsid w:val="003F2E3A"/>
    <w:rsid w:val="003F5C1E"/>
    <w:rsid w:val="0040394F"/>
    <w:rsid w:val="004234B8"/>
    <w:rsid w:val="00433049"/>
    <w:rsid w:val="0043659F"/>
    <w:rsid w:val="00451040"/>
    <w:rsid w:val="00455744"/>
    <w:rsid w:val="004A2B78"/>
    <w:rsid w:val="004B42E4"/>
    <w:rsid w:val="004C2F97"/>
    <w:rsid w:val="004E40D3"/>
    <w:rsid w:val="004F6413"/>
    <w:rsid w:val="0051023A"/>
    <w:rsid w:val="005243A8"/>
    <w:rsid w:val="00533A08"/>
    <w:rsid w:val="00573D4A"/>
    <w:rsid w:val="0059187D"/>
    <w:rsid w:val="005D1A0B"/>
    <w:rsid w:val="005D29CD"/>
    <w:rsid w:val="005D77B7"/>
    <w:rsid w:val="005E2ADA"/>
    <w:rsid w:val="00602041"/>
    <w:rsid w:val="00622853"/>
    <w:rsid w:val="00640F36"/>
    <w:rsid w:val="00646773"/>
    <w:rsid w:val="00650078"/>
    <w:rsid w:val="0065143E"/>
    <w:rsid w:val="00657282"/>
    <w:rsid w:val="00665DB6"/>
    <w:rsid w:val="006668E3"/>
    <w:rsid w:val="00670D3C"/>
    <w:rsid w:val="00680168"/>
    <w:rsid w:val="006819DC"/>
    <w:rsid w:val="00682D0E"/>
    <w:rsid w:val="00696972"/>
    <w:rsid w:val="006B4E4E"/>
    <w:rsid w:val="006D0969"/>
    <w:rsid w:val="006D0978"/>
    <w:rsid w:val="006E650D"/>
    <w:rsid w:val="006F49AB"/>
    <w:rsid w:val="006F5913"/>
    <w:rsid w:val="00723330"/>
    <w:rsid w:val="007409E7"/>
    <w:rsid w:val="007429C8"/>
    <w:rsid w:val="00745814"/>
    <w:rsid w:val="00782389"/>
    <w:rsid w:val="0078645A"/>
    <w:rsid w:val="00786516"/>
    <w:rsid w:val="0079026F"/>
    <w:rsid w:val="007A159B"/>
    <w:rsid w:val="007B0292"/>
    <w:rsid w:val="007B4C77"/>
    <w:rsid w:val="007F0121"/>
    <w:rsid w:val="007F2A31"/>
    <w:rsid w:val="0081021F"/>
    <w:rsid w:val="00812AE7"/>
    <w:rsid w:val="00814543"/>
    <w:rsid w:val="00842C5E"/>
    <w:rsid w:val="00844192"/>
    <w:rsid w:val="00853C5F"/>
    <w:rsid w:val="008562F8"/>
    <w:rsid w:val="008630A2"/>
    <w:rsid w:val="00863EB5"/>
    <w:rsid w:val="00867B2D"/>
    <w:rsid w:val="00877E6E"/>
    <w:rsid w:val="008846C4"/>
    <w:rsid w:val="00897172"/>
    <w:rsid w:val="008A053A"/>
    <w:rsid w:val="008A48E1"/>
    <w:rsid w:val="008C018A"/>
    <w:rsid w:val="008C64F2"/>
    <w:rsid w:val="008D02EC"/>
    <w:rsid w:val="008E0336"/>
    <w:rsid w:val="00904695"/>
    <w:rsid w:val="00922C30"/>
    <w:rsid w:val="00966F40"/>
    <w:rsid w:val="0096766A"/>
    <w:rsid w:val="00976AF7"/>
    <w:rsid w:val="00993F0A"/>
    <w:rsid w:val="009B7DC6"/>
    <w:rsid w:val="009D3FA4"/>
    <w:rsid w:val="009F6F19"/>
    <w:rsid w:val="00A03D99"/>
    <w:rsid w:val="00A20B30"/>
    <w:rsid w:val="00A3355E"/>
    <w:rsid w:val="00A356AF"/>
    <w:rsid w:val="00A526A5"/>
    <w:rsid w:val="00A8363E"/>
    <w:rsid w:val="00A86227"/>
    <w:rsid w:val="00AB1978"/>
    <w:rsid w:val="00AB4C54"/>
    <w:rsid w:val="00AC0BE8"/>
    <w:rsid w:val="00AD082B"/>
    <w:rsid w:val="00AE01F6"/>
    <w:rsid w:val="00AE0C95"/>
    <w:rsid w:val="00AF341E"/>
    <w:rsid w:val="00AF75EB"/>
    <w:rsid w:val="00B05AD2"/>
    <w:rsid w:val="00B1198E"/>
    <w:rsid w:val="00B359B5"/>
    <w:rsid w:val="00B44C42"/>
    <w:rsid w:val="00B543DC"/>
    <w:rsid w:val="00B610EA"/>
    <w:rsid w:val="00B62B28"/>
    <w:rsid w:val="00B63D6B"/>
    <w:rsid w:val="00B745A3"/>
    <w:rsid w:val="00B84A1D"/>
    <w:rsid w:val="00BD14C6"/>
    <w:rsid w:val="00BE0C56"/>
    <w:rsid w:val="00BE22F1"/>
    <w:rsid w:val="00C179B3"/>
    <w:rsid w:val="00C36351"/>
    <w:rsid w:val="00C40BAE"/>
    <w:rsid w:val="00C43A82"/>
    <w:rsid w:val="00C455D6"/>
    <w:rsid w:val="00C63D41"/>
    <w:rsid w:val="00C71F62"/>
    <w:rsid w:val="00C91BDE"/>
    <w:rsid w:val="00C94B7F"/>
    <w:rsid w:val="00CA6AA9"/>
    <w:rsid w:val="00CB775D"/>
    <w:rsid w:val="00CF3DEA"/>
    <w:rsid w:val="00D05DA0"/>
    <w:rsid w:val="00D066A3"/>
    <w:rsid w:val="00D15019"/>
    <w:rsid w:val="00D40E17"/>
    <w:rsid w:val="00D629A4"/>
    <w:rsid w:val="00D67174"/>
    <w:rsid w:val="00D70499"/>
    <w:rsid w:val="00D7372C"/>
    <w:rsid w:val="00D74E62"/>
    <w:rsid w:val="00DA5F42"/>
    <w:rsid w:val="00DC2AB8"/>
    <w:rsid w:val="00DD77BD"/>
    <w:rsid w:val="00DE30AC"/>
    <w:rsid w:val="00DF0B7C"/>
    <w:rsid w:val="00DF1D95"/>
    <w:rsid w:val="00E03CFF"/>
    <w:rsid w:val="00E17D4D"/>
    <w:rsid w:val="00E205CC"/>
    <w:rsid w:val="00E44D6B"/>
    <w:rsid w:val="00E72FA1"/>
    <w:rsid w:val="00E81A00"/>
    <w:rsid w:val="00E87EB7"/>
    <w:rsid w:val="00E91FE9"/>
    <w:rsid w:val="00EB0BA2"/>
    <w:rsid w:val="00EB2D92"/>
    <w:rsid w:val="00EC3BF5"/>
    <w:rsid w:val="00EC7512"/>
    <w:rsid w:val="00F043CB"/>
    <w:rsid w:val="00F0791B"/>
    <w:rsid w:val="00F11ACA"/>
    <w:rsid w:val="00F134FF"/>
    <w:rsid w:val="00F20F54"/>
    <w:rsid w:val="00F309C0"/>
    <w:rsid w:val="00F43EC3"/>
    <w:rsid w:val="00F5472E"/>
    <w:rsid w:val="00F56DD0"/>
    <w:rsid w:val="00F71550"/>
    <w:rsid w:val="00FA6829"/>
    <w:rsid w:val="00FB05E9"/>
    <w:rsid w:val="00FB6EB7"/>
    <w:rsid w:val="00FD1503"/>
    <w:rsid w:val="00FE01C4"/>
    <w:rsid w:val="00FE1E54"/>
    <w:rsid w:val="00FF6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martTagType w:namespaceuri="urn:schemas-microsoft-com:office:cs:smarttags" w:name="NumConv9p0"/>
  <w:smartTagType w:namespaceuri="urn:schemas-microsoft-com:office:smarttags" w:name="metricconverter"/>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2E"/>
  </w:style>
  <w:style w:type="paragraph" w:styleId="1">
    <w:name w:val="heading 1"/>
    <w:aliases w:val="H1"/>
    <w:basedOn w:val="a"/>
    <w:next w:val="a"/>
    <w:link w:val="10"/>
    <w:qFormat/>
    <w:rsid w:val="00EB2D92"/>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qFormat/>
    <w:rsid w:val="00EB2D92"/>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EB2D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EB2D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EB2D92"/>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EB2D92"/>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EB2D92"/>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EB2D92"/>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EB2D92"/>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EB2D92"/>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rsid w:val="00EB2D92"/>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EB2D92"/>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EB2D92"/>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EB2D92"/>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EB2D92"/>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EB2D92"/>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EB2D92"/>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EB2D92"/>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rsid w:val="00EB2D9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rsid w:val="00EB2D92"/>
    <w:rPr>
      <w:rFonts w:ascii="Times New Roman" w:eastAsia="Times New Roman" w:hAnsi="Times New Roman" w:cs="Times New Roman"/>
      <w:sz w:val="24"/>
      <w:szCs w:val="24"/>
    </w:rPr>
  </w:style>
  <w:style w:type="character" w:styleId="a5">
    <w:name w:val="page number"/>
    <w:basedOn w:val="a0"/>
    <w:rsid w:val="00EB2D92"/>
  </w:style>
  <w:style w:type="paragraph" w:styleId="21">
    <w:name w:val="Body Text Indent 2"/>
    <w:basedOn w:val="a"/>
    <w:link w:val="22"/>
    <w:uiPriority w:val="99"/>
    <w:rsid w:val="00EB2D92"/>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EB2D92"/>
    <w:rPr>
      <w:rFonts w:ascii="Times New Roman" w:eastAsia="Times New Roman" w:hAnsi="Times New Roman" w:cs="Times New Roman"/>
      <w:sz w:val="26"/>
      <w:szCs w:val="20"/>
    </w:rPr>
  </w:style>
  <w:style w:type="paragraph" w:styleId="a6">
    <w:name w:val="Normal (Web)"/>
    <w:basedOn w:val="a"/>
    <w:link w:val="a7"/>
    <w:rsid w:val="00EB2D92"/>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rsid w:val="00EB2D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EB2D92"/>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rsid w:val="00EB2D92"/>
    <w:rPr>
      <w:rFonts w:ascii="Tahoma" w:eastAsia="Times New Roman" w:hAnsi="Tahoma" w:cs="Tahoma"/>
      <w:sz w:val="16"/>
      <w:szCs w:val="16"/>
    </w:rPr>
  </w:style>
  <w:style w:type="paragraph" w:customStyle="1" w:styleId="formattext">
    <w:name w:val="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nhideWhenUsed/>
    <w:rsid w:val="00EB2D92"/>
    <w:rPr>
      <w:color w:val="0000FF"/>
      <w:u w:val="single"/>
    </w:rPr>
  </w:style>
  <w:style w:type="paragraph" w:customStyle="1" w:styleId="unformattext">
    <w:name w:val="un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сновной текст_"/>
    <w:basedOn w:val="a0"/>
    <w:link w:val="51"/>
    <w:rsid w:val="00EB2D92"/>
    <w:rPr>
      <w:rFonts w:ascii="Sylfaen" w:eastAsia="Sylfaen" w:hAnsi="Sylfaen" w:cs="Sylfaen"/>
      <w:sz w:val="23"/>
      <w:szCs w:val="23"/>
      <w:shd w:val="clear" w:color="auto" w:fill="FFFFFF"/>
    </w:rPr>
  </w:style>
  <w:style w:type="paragraph" w:customStyle="1" w:styleId="51">
    <w:name w:val="Основной текст5"/>
    <w:basedOn w:val="a"/>
    <w:link w:val="ac"/>
    <w:rsid w:val="00EB2D92"/>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c"/>
    <w:rsid w:val="00EB2D92"/>
    <w:rPr>
      <w:b w:val="0"/>
      <w:bCs w:val="0"/>
      <w:i w:val="0"/>
      <w:iCs w:val="0"/>
      <w:smallCaps w:val="0"/>
      <w:strike w:val="0"/>
      <w:color w:val="000000"/>
      <w:spacing w:val="0"/>
      <w:w w:val="100"/>
      <w:position w:val="0"/>
      <w:u w:val="single"/>
      <w:lang w:val="ru-RU"/>
    </w:rPr>
  </w:style>
  <w:style w:type="character" w:customStyle="1" w:styleId="31">
    <w:name w:val="Основной текст3"/>
    <w:basedOn w:val="ac"/>
    <w:rsid w:val="00EB2D92"/>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EB2D92"/>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EB2D92"/>
    <w:rPr>
      <w:rFonts w:ascii="Sylfaen" w:eastAsia="Sylfaen" w:hAnsi="Sylfaen" w:cs="Sylfaen"/>
      <w:sz w:val="23"/>
      <w:szCs w:val="23"/>
      <w:shd w:val="clear" w:color="auto" w:fill="FFFFFF"/>
    </w:rPr>
  </w:style>
  <w:style w:type="character" w:customStyle="1" w:styleId="ad">
    <w:name w:val="Подпись к таблице_"/>
    <w:basedOn w:val="a0"/>
    <w:link w:val="ae"/>
    <w:uiPriority w:val="99"/>
    <w:rsid w:val="00EB2D92"/>
    <w:rPr>
      <w:b/>
      <w:bCs/>
      <w:sz w:val="18"/>
      <w:szCs w:val="18"/>
      <w:shd w:val="clear" w:color="auto" w:fill="FFFFFF"/>
    </w:rPr>
  </w:style>
  <w:style w:type="character" w:customStyle="1" w:styleId="41">
    <w:name w:val="Основной текст4"/>
    <w:basedOn w:val="ac"/>
    <w:rsid w:val="00EB2D92"/>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EB2D92"/>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EB2D92"/>
    <w:pPr>
      <w:widowControl w:val="0"/>
      <w:shd w:val="clear" w:color="auto" w:fill="FFFFFF"/>
      <w:spacing w:after="0" w:line="0" w:lineRule="atLeast"/>
    </w:pPr>
    <w:rPr>
      <w:rFonts w:ascii="Sylfaen" w:eastAsia="Sylfaen" w:hAnsi="Sylfaen" w:cs="Sylfaen"/>
      <w:sz w:val="23"/>
      <w:szCs w:val="23"/>
    </w:rPr>
  </w:style>
  <w:style w:type="paragraph" w:customStyle="1" w:styleId="ae">
    <w:name w:val="Подпись к таблице"/>
    <w:basedOn w:val="a"/>
    <w:link w:val="ad"/>
    <w:uiPriority w:val="99"/>
    <w:rsid w:val="00EB2D92"/>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EB2D92"/>
    <w:rPr>
      <w:b/>
      <w:bCs/>
      <w:i w:val="0"/>
      <w:iCs w:val="0"/>
      <w:smallCaps w:val="0"/>
      <w:strike w:val="0"/>
      <w:spacing w:val="9"/>
      <w:sz w:val="17"/>
      <w:szCs w:val="17"/>
      <w:u w:val="none"/>
    </w:rPr>
  </w:style>
  <w:style w:type="character" w:customStyle="1" w:styleId="71">
    <w:name w:val="Основной текст (7)_"/>
    <w:basedOn w:val="a0"/>
    <w:link w:val="72"/>
    <w:rsid w:val="00EB2D92"/>
    <w:rPr>
      <w:b/>
      <w:bCs/>
      <w:sz w:val="18"/>
      <w:szCs w:val="18"/>
      <w:shd w:val="clear" w:color="auto" w:fill="FFFFFF"/>
    </w:rPr>
  </w:style>
  <w:style w:type="character" w:customStyle="1" w:styleId="9Exact">
    <w:name w:val="Основной текст (9) Exact"/>
    <w:basedOn w:val="a0"/>
    <w:link w:val="91"/>
    <w:rsid w:val="00EB2D92"/>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EB2D92"/>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EB2D92"/>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EB2D92"/>
    <w:pPr>
      <w:widowControl w:val="0"/>
      <w:shd w:val="clear" w:color="auto" w:fill="FFFFFF"/>
      <w:spacing w:after="0" w:line="0" w:lineRule="atLeast"/>
    </w:pPr>
    <w:rPr>
      <w:b/>
      <w:bCs/>
      <w:i/>
      <w:iCs/>
      <w:spacing w:val="-5"/>
      <w:sz w:val="8"/>
      <w:szCs w:val="8"/>
    </w:rPr>
  </w:style>
  <w:style w:type="paragraph" w:customStyle="1" w:styleId="ConsTitle">
    <w:name w:val="ConsTitle"/>
    <w:rsid w:val="00EB2D92"/>
    <w:pPr>
      <w:autoSpaceDE w:val="0"/>
      <w:autoSpaceDN w:val="0"/>
      <w:adjustRightInd w:val="0"/>
      <w:spacing w:after="0" w:line="240" w:lineRule="auto"/>
      <w:ind w:right="19772"/>
    </w:pPr>
    <w:rPr>
      <w:rFonts w:ascii="Arial" w:eastAsia="Times New Roman" w:hAnsi="Arial" w:cs="Arial"/>
      <w:b/>
      <w:bCs/>
      <w:sz w:val="16"/>
      <w:szCs w:val="16"/>
    </w:rPr>
  </w:style>
  <w:style w:type="paragraph" w:styleId="af">
    <w:name w:val="Body Text"/>
    <w:aliases w:val="Основной текст Знак Знак Знак,Çàã1,BO,ID,body indent,andrad,EHPT,Body Text2, Знак, Знак Знак Знак, Знак Знак,Знак Знак Знак Знак Знак, Знак Знак Знак Знак Знак,Знак Знак Знак Знак Знак Знак,Знак Знак Знак Знак Знак Знак Зн"/>
    <w:basedOn w:val="a"/>
    <w:link w:val="af0"/>
    <w:rsid w:val="00EB2D92"/>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aliases w:val="Основной текст Знак Знак Знак Знак,Çàã1 Знак,BO Знак,ID Знак,body indent Знак,andrad Знак,EHPT Знак,Body Text2 Знак, Знак Знак2, Знак Знак Знак Знак1, Знак Знак Знак2,Знак Знак Знак Знак Знак Знак2, Знак Знак Знак Знак Знак Знак1"/>
    <w:basedOn w:val="a0"/>
    <w:link w:val="af"/>
    <w:rsid w:val="00EB2D92"/>
    <w:rPr>
      <w:rFonts w:ascii="Times New Roman" w:eastAsia="Times New Roman" w:hAnsi="Times New Roman" w:cs="Times New Roman"/>
      <w:sz w:val="24"/>
      <w:szCs w:val="24"/>
    </w:rPr>
  </w:style>
  <w:style w:type="paragraph" w:styleId="af1">
    <w:name w:val="Title"/>
    <w:basedOn w:val="a"/>
    <w:link w:val="af2"/>
    <w:qFormat/>
    <w:rsid w:val="00EB2D92"/>
    <w:pPr>
      <w:spacing w:after="0" w:line="240" w:lineRule="auto"/>
      <w:jc w:val="center"/>
    </w:pPr>
    <w:rPr>
      <w:rFonts w:ascii="Times New Roman" w:eastAsia="Times New Roman" w:hAnsi="Times New Roman" w:cs="Times New Roman"/>
      <w:b/>
      <w:sz w:val="28"/>
      <w:szCs w:val="20"/>
    </w:rPr>
  </w:style>
  <w:style w:type="character" w:customStyle="1" w:styleId="af2">
    <w:name w:val="Название Знак"/>
    <w:basedOn w:val="a0"/>
    <w:link w:val="af1"/>
    <w:rsid w:val="00EB2D92"/>
    <w:rPr>
      <w:rFonts w:ascii="Times New Roman" w:eastAsia="Times New Roman" w:hAnsi="Times New Roman" w:cs="Times New Roman"/>
      <w:b/>
      <w:sz w:val="28"/>
      <w:szCs w:val="20"/>
    </w:rPr>
  </w:style>
  <w:style w:type="paragraph" w:customStyle="1" w:styleId="ConsPlusNormal">
    <w:name w:val="ConsPlusNormal"/>
    <w:link w:val="ConsPlusNormal0"/>
    <w:rsid w:val="00EB2D9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3">
    <w:name w:val="Body Text Indent"/>
    <w:basedOn w:val="a"/>
    <w:link w:val="af4"/>
    <w:rsid w:val="00EB2D92"/>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EB2D92"/>
    <w:rPr>
      <w:rFonts w:ascii="Times New Roman" w:eastAsia="Times New Roman" w:hAnsi="Times New Roman" w:cs="Times New Roman"/>
      <w:sz w:val="24"/>
      <w:szCs w:val="24"/>
    </w:rPr>
  </w:style>
  <w:style w:type="character" w:customStyle="1" w:styleId="WW8Num1z0">
    <w:name w:val="WW8Num1z0"/>
    <w:rsid w:val="00EB2D92"/>
    <w:rPr>
      <w:rFonts w:cs="Times New Roman"/>
    </w:rPr>
  </w:style>
  <w:style w:type="character" w:customStyle="1" w:styleId="WW8Num1z1">
    <w:name w:val="WW8Num1z1"/>
    <w:rsid w:val="00EB2D92"/>
  </w:style>
  <w:style w:type="character" w:customStyle="1" w:styleId="WW8Num1z2">
    <w:name w:val="WW8Num1z2"/>
    <w:rsid w:val="00EB2D92"/>
  </w:style>
  <w:style w:type="character" w:customStyle="1" w:styleId="WW8Num1z3">
    <w:name w:val="WW8Num1z3"/>
    <w:rsid w:val="00EB2D92"/>
  </w:style>
  <w:style w:type="character" w:customStyle="1" w:styleId="WW8Num1z4">
    <w:name w:val="WW8Num1z4"/>
    <w:rsid w:val="00EB2D92"/>
  </w:style>
  <w:style w:type="character" w:customStyle="1" w:styleId="WW8Num1z5">
    <w:name w:val="WW8Num1z5"/>
    <w:rsid w:val="00EB2D92"/>
  </w:style>
  <w:style w:type="character" w:customStyle="1" w:styleId="WW8Num1z6">
    <w:name w:val="WW8Num1z6"/>
    <w:rsid w:val="00EB2D92"/>
  </w:style>
  <w:style w:type="character" w:customStyle="1" w:styleId="WW8Num1z7">
    <w:name w:val="WW8Num1z7"/>
    <w:rsid w:val="00EB2D92"/>
  </w:style>
  <w:style w:type="character" w:customStyle="1" w:styleId="WW8Num1z8">
    <w:name w:val="WW8Num1z8"/>
    <w:rsid w:val="00EB2D92"/>
  </w:style>
  <w:style w:type="character" w:customStyle="1" w:styleId="WW8Num2z0">
    <w:name w:val="WW8Num2z0"/>
    <w:rsid w:val="00EB2D92"/>
    <w:rPr>
      <w:rFonts w:ascii="Symbol" w:hAnsi="Symbol" w:cs="Symbol" w:hint="default"/>
    </w:rPr>
  </w:style>
  <w:style w:type="character" w:customStyle="1" w:styleId="WW8Num3z0">
    <w:name w:val="WW8Num3z0"/>
    <w:rsid w:val="00EB2D92"/>
    <w:rPr>
      <w:rFonts w:hint="default"/>
    </w:rPr>
  </w:style>
  <w:style w:type="character" w:customStyle="1" w:styleId="WW8Num4z0">
    <w:name w:val="WW8Num4z0"/>
    <w:rsid w:val="00EB2D92"/>
    <w:rPr>
      <w:rFonts w:ascii="Wingdings" w:hAnsi="Wingdings" w:cs="Wingdings" w:hint="default"/>
    </w:rPr>
  </w:style>
  <w:style w:type="character" w:customStyle="1" w:styleId="WW8Num5z0">
    <w:name w:val="WW8Num5z0"/>
    <w:rsid w:val="00EB2D92"/>
    <w:rPr>
      <w:rFonts w:hint="default"/>
    </w:rPr>
  </w:style>
  <w:style w:type="character" w:customStyle="1" w:styleId="WW8Num6z0">
    <w:name w:val="WW8Num6z0"/>
    <w:rsid w:val="00EB2D92"/>
    <w:rPr>
      <w:rFonts w:hint="default"/>
    </w:rPr>
  </w:style>
  <w:style w:type="character" w:customStyle="1" w:styleId="WW8Num7z0">
    <w:name w:val="WW8Num7z0"/>
    <w:rsid w:val="00EB2D92"/>
    <w:rPr>
      <w:rFonts w:ascii="Symbol" w:hAnsi="Symbol" w:cs="Symbol" w:hint="default"/>
    </w:rPr>
  </w:style>
  <w:style w:type="character" w:customStyle="1" w:styleId="WW8Num8z0">
    <w:name w:val="WW8Num8z0"/>
    <w:rsid w:val="00EB2D92"/>
    <w:rPr>
      <w:rFonts w:ascii="Wingdings" w:hAnsi="Wingdings" w:cs="Wingdings" w:hint="default"/>
      <w:color w:val="auto"/>
    </w:rPr>
  </w:style>
  <w:style w:type="character" w:customStyle="1" w:styleId="WW8Num9z0">
    <w:name w:val="WW8Num9z0"/>
    <w:rsid w:val="00EB2D92"/>
    <w:rPr>
      <w:rFonts w:ascii="Symbol" w:hAnsi="Symbol" w:cs="Symbol" w:hint="default"/>
      <w:sz w:val="28"/>
      <w:szCs w:val="28"/>
    </w:rPr>
  </w:style>
  <w:style w:type="character" w:customStyle="1" w:styleId="WW8Num2z1">
    <w:name w:val="WW8Num2z1"/>
    <w:rsid w:val="00EB2D92"/>
    <w:rPr>
      <w:rFonts w:ascii="Courier New" w:hAnsi="Courier New" w:cs="Courier New" w:hint="default"/>
    </w:rPr>
  </w:style>
  <w:style w:type="character" w:customStyle="1" w:styleId="WW8Num2z2">
    <w:name w:val="WW8Num2z2"/>
    <w:rsid w:val="00EB2D92"/>
    <w:rPr>
      <w:rFonts w:ascii="Wingdings" w:hAnsi="Wingdings" w:cs="Wingdings" w:hint="default"/>
    </w:rPr>
  </w:style>
  <w:style w:type="character" w:customStyle="1" w:styleId="WW8Num3z1">
    <w:name w:val="WW8Num3z1"/>
    <w:rsid w:val="00EB2D92"/>
    <w:rPr>
      <w:rFonts w:ascii="Symbol" w:hAnsi="Symbol" w:cs="Symbol" w:hint="default"/>
    </w:rPr>
  </w:style>
  <w:style w:type="character" w:customStyle="1" w:styleId="WW8Num3z2">
    <w:name w:val="WW8Num3z2"/>
    <w:rsid w:val="00EB2D92"/>
  </w:style>
  <w:style w:type="character" w:customStyle="1" w:styleId="WW8Num3z3">
    <w:name w:val="WW8Num3z3"/>
    <w:rsid w:val="00EB2D92"/>
  </w:style>
  <w:style w:type="character" w:customStyle="1" w:styleId="WW8Num3z4">
    <w:name w:val="WW8Num3z4"/>
    <w:rsid w:val="00EB2D92"/>
  </w:style>
  <w:style w:type="character" w:customStyle="1" w:styleId="WW8Num3z5">
    <w:name w:val="WW8Num3z5"/>
    <w:rsid w:val="00EB2D92"/>
  </w:style>
  <w:style w:type="character" w:customStyle="1" w:styleId="WW8Num3z6">
    <w:name w:val="WW8Num3z6"/>
    <w:rsid w:val="00EB2D92"/>
  </w:style>
  <w:style w:type="character" w:customStyle="1" w:styleId="WW8Num3z7">
    <w:name w:val="WW8Num3z7"/>
    <w:rsid w:val="00EB2D92"/>
  </w:style>
  <w:style w:type="character" w:customStyle="1" w:styleId="WW8Num3z8">
    <w:name w:val="WW8Num3z8"/>
    <w:rsid w:val="00EB2D92"/>
  </w:style>
  <w:style w:type="character" w:customStyle="1" w:styleId="WW8Num4z1">
    <w:name w:val="WW8Num4z1"/>
    <w:rsid w:val="00EB2D92"/>
    <w:rPr>
      <w:rFonts w:ascii="Courier New" w:hAnsi="Courier New" w:cs="Courier New" w:hint="default"/>
    </w:rPr>
  </w:style>
  <w:style w:type="character" w:customStyle="1" w:styleId="WW8Num4z3">
    <w:name w:val="WW8Num4z3"/>
    <w:rsid w:val="00EB2D92"/>
    <w:rPr>
      <w:rFonts w:ascii="Symbol" w:hAnsi="Symbol" w:cs="Symbol" w:hint="default"/>
    </w:rPr>
  </w:style>
  <w:style w:type="character" w:customStyle="1" w:styleId="WW8Num5z1">
    <w:name w:val="WW8Num5z1"/>
    <w:rsid w:val="00EB2D92"/>
  </w:style>
  <w:style w:type="character" w:customStyle="1" w:styleId="WW8Num5z2">
    <w:name w:val="WW8Num5z2"/>
    <w:rsid w:val="00EB2D92"/>
  </w:style>
  <w:style w:type="character" w:customStyle="1" w:styleId="WW8Num5z3">
    <w:name w:val="WW8Num5z3"/>
    <w:rsid w:val="00EB2D92"/>
  </w:style>
  <w:style w:type="character" w:customStyle="1" w:styleId="WW8Num5z4">
    <w:name w:val="WW8Num5z4"/>
    <w:rsid w:val="00EB2D92"/>
  </w:style>
  <w:style w:type="character" w:customStyle="1" w:styleId="WW8Num5z5">
    <w:name w:val="WW8Num5z5"/>
    <w:rsid w:val="00EB2D92"/>
  </w:style>
  <w:style w:type="character" w:customStyle="1" w:styleId="WW8Num5z6">
    <w:name w:val="WW8Num5z6"/>
    <w:rsid w:val="00EB2D92"/>
  </w:style>
  <w:style w:type="character" w:customStyle="1" w:styleId="WW8Num5z7">
    <w:name w:val="WW8Num5z7"/>
    <w:rsid w:val="00EB2D92"/>
  </w:style>
  <w:style w:type="character" w:customStyle="1" w:styleId="WW8Num5z8">
    <w:name w:val="WW8Num5z8"/>
    <w:rsid w:val="00EB2D92"/>
  </w:style>
  <w:style w:type="character" w:customStyle="1" w:styleId="WW8Num6z1">
    <w:name w:val="WW8Num6z1"/>
    <w:rsid w:val="00EB2D92"/>
  </w:style>
  <w:style w:type="character" w:customStyle="1" w:styleId="WW8Num6z2">
    <w:name w:val="WW8Num6z2"/>
    <w:rsid w:val="00EB2D92"/>
  </w:style>
  <w:style w:type="character" w:customStyle="1" w:styleId="WW8Num6z3">
    <w:name w:val="WW8Num6z3"/>
    <w:rsid w:val="00EB2D92"/>
  </w:style>
  <w:style w:type="character" w:customStyle="1" w:styleId="WW8Num6z4">
    <w:name w:val="WW8Num6z4"/>
    <w:rsid w:val="00EB2D92"/>
  </w:style>
  <w:style w:type="character" w:customStyle="1" w:styleId="WW8Num6z5">
    <w:name w:val="WW8Num6z5"/>
    <w:rsid w:val="00EB2D92"/>
  </w:style>
  <w:style w:type="character" w:customStyle="1" w:styleId="WW8Num6z6">
    <w:name w:val="WW8Num6z6"/>
    <w:rsid w:val="00EB2D92"/>
  </w:style>
  <w:style w:type="character" w:customStyle="1" w:styleId="WW8Num6z7">
    <w:name w:val="WW8Num6z7"/>
    <w:rsid w:val="00EB2D92"/>
  </w:style>
  <w:style w:type="character" w:customStyle="1" w:styleId="WW8Num6z8">
    <w:name w:val="WW8Num6z8"/>
    <w:rsid w:val="00EB2D92"/>
  </w:style>
  <w:style w:type="character" w:customStyle="1" w:styleId="WW8Num7z2">
    <w:name w:val="WW8Num7z2"/>
    <w:rsid w:val="00EB2D92"/>
    <w:rPr>
      <w:rFonts w:ascii="Wingdings" w:hAnsi="Wingdings" w:cs="Wingdings" w:hint="default"/>
    </w:rPr>
  </w:style>
  <w:style w:type="character" w:customStyle="1" w:styleId="WW8Num7z4">
    <w:name w:val="WW8Num7z4"/>
    <w:rsid w:val="00EB2D92"/>
    <w:rPr>
      <w:rFonts w:ascii="Courier New" w:hAnsi="Courier New" w:cs="Courier New" w:hint="default"/>
    </w:rPr>
  </w:style>
  <w:style w:type="character" w:customStyle="1" w:styleId="WW8Num8z1">
    <w:name w:val="WW8Num8z1"/>
    <w:rsid w:val="00EB2D92"/>
    <w:rPr>
      <w:rFonts w:ascii="Courier New" w:hAnsi="Courier New" w:cs="Courier New" w:hint="default"/>
    </w:rPr>
  </w:style>
  <w:style w:type="character" w:customStyle="1" w:styleId="WW8Num8z2">
    <w:name w:val="WW8Num8z2"/>
    <w:rsid w:val="00EB2D92"/>
    <w:rPr>
      <w:rFonts w:ascii="Wingdings" w:hAnsi="Wingdings" w:cs="Wingdings" w:hint="default"/>
    </w:rPr>
  </w:style>
  <w:style w:type="character" w:customStyle="1" w:styleId="WW8Num8z3">
    <w:name w:val="WW8Num8z3"/>
    <w:rsid w:val="00EB2D92"/>
    <w:rPr>
      <w:rFonts w:ascii="Symbol" w:hAnsi="Symbol" w:cs="Symbol" w:hint="default"/>
    </w:rPr>
  </w:style>
  <w:style w:type="character" w:customStyle="1" w:styleId="WW8Num9z1">
    <w:name w:val="WW8Num9z1"/>
    <w:rsid w:val="00EB2D92"/>
    <w:rPr>
      <w:rFonts w:ascii="Courier New" w:hAnsi="Courier New" w:cs="Courier New" w:hint="default"/>
    </w:rPr>
  </w:style>
  <w:style w:type="character" w:customStyle="1" w:styleId="WW8Num9z2">
    <w:name w:val="WW8Num9z2"/>
    <w:rsid w:val="00EB2D92"/>
    <w:rPr>
      <w:rFonts w:ascii="Wingdings" w:hAnsi="Wingdings" w:cs="Wingdings" w:hint="default"/>
    </w:rPr>
  </w:style>
  <w:style w:type="character" w:customStyle="1" w:styleId="12">
    <w:name w:val="Основной шрифт абзаца1"/>
    <w:rsid w:val="00EB2D92"/>
  </w:style>
  <w:style w:type="character" w:customStyle="1" w:styleId="63">
    <w:name w:val="Знак Знак6"/>
    <w:basedOn w:val="12"/>
    <w:rsid w:val="00EB2D92"/>
    <w:rPr>
      <w:color w:val="000000"/>
      <w:lang w:val="ru-RU" w:eastAsia="ar-SA" w:bidi="ar-SA"/>
    </w:rPr>
  </w:style>
  <w:style w:type="character" w:customStyle="1" w:styleId="120">
    <w:name w:val="Знак1 Знак Знак2"/>
    <w:basedOn w:val="12"/>
    <w:uiPriority w:val="99"/>
    <w:rsid w:val="00EB2D92"/>
    <w:rPr>
      <w:color w:val="000000"/>
      <w:lang w:val="ru-RU" w:eastAsia="ar-SA" w:bidi="ar-SA"/>
    </w:rPr>
  </w:style>
  <w:style w:type="character" w:customStyle="1" w:styleId="110">
    <w:name w:val="Знак Знак11"/>
    <w:basedOn w:val="12"/>
    <w:rsid w:val="00EB2D92"/>
    <w:rPr>
      <w:color w:val="000000"/>
      <w:sz w:val="24"/>
      <w:lang w:val="ru-RU" w:eastAsia="ar-SA" w:bidi="ar-SA"/>
    </w:rPr>
  </w:style>
  <w:style w:type="character" w:styleId="af5">
    <w:name w:val="Strong"/>
    <w:basedOn w:val="12"/>
    <w:qFormat/>
    <w:rsid w:val="00EB2D92"/>
    <w:rPr>
      <w:b/>
      <w:bCs/>
    </w:rPr>
  </w:style>
  <w:style w:type="character" w:customStyle="1" w:styleId="19">
    <w:name w:val="Знак Знак19"/>
    <w:basedOn w:val="12"/>
    <w:rsid w:val="00EB2D92"/>
    <w:rPr>
      <w:bCs/>
      <w:color w:val="000000"/>
      <w:sz w:val="24"/>
      <w:lang w:val="ru-RU" w:eastAsia="ar-SA" w:bidi="ar-SA"/>
    </w:rPr>
  </w:style>
  <w:style w:type="character" w:customStyle="1" w:styleId="18">
    <w:name w:val="Знак Знак18"/>
    <w:basedOn w:val="12"/>
    <w:rsid w:val="00EB2D92"/>
    <w:rPr>
      <w:color w:val="000000"/>
      <w:sz w:val="24"/>
      <w:lang w:val="ru-RU" w:eastAsia="ar-SA" w:bidi="ar-SA"/>
    </w:rPr>
  </w:style>
  <w:style w:type="character" w:customStyle="1" w:styleId="17">
    <w:name w:val="Знак Знак17"/>
    <w:basedOn w:val="12"/>
    <w:rsid w:val="00EB2D92"/>
    <w:rPr>
      <w:b/>
      <w:color w:val="000000"/>
      <w:sz w:val="28"/>
      <w:lang w:val="ru-RU" w:eastAsia="ar-SA" w:bidi="ar-SA"/>
    </w:rPr>
  </w:style>
  <w:style w:type="character" w:customStyle="1" w:styleId="14">
    <w:name w:val="Знак Знак14"/>
    <w:basedOn w:val="12"/>
    <w:rsid w:val="00EB2D92"/>
    <w:rPr>
      <w:b/>
      <w:color w:val="000000"/>
      <w:sz w:val="24"/>
      <w:lang w:val="ru-RU" w:eastAsia="ar-SA" w:bidi="ar-SA"/>
    </w:rPr>
  </w:style>
  <w:style w:type="character" w:customStyle="1" w:styleId="121">
    <w:name w:val="Знак Знак12"/>
    <w:basedOn w:val="12"/>
    <w:rsid w:val="00EB2D92"/>
    <w:rPr>
      <w:bCs/>
      <w:color w:val="000000"/>
      <w:sz w:val="28"/>
      <w:lang w:val="ru-RU" w:eastAsia="ar-SA" w:bidi="ar-SA"/>
    </w:rPr>
  </w:style>
  <w:style w:type="character" w:customStyle="1" w:styleId="92">
    <w:name w:val="Знак Знак9"/>
    <w:basedOn w:val="12"/>
    <w:rsid w:val="00EB2D92"/>
    <w:rPr>
      <w:rFonts w:ascii="Times New Roman" w:eastAsia="Times New Roman" w:hAnsi="Times New Roman" w:cs="Times New Roman"/>
      <w:sz w:val="28"/>
      <w:szCs w:val="24"/>
    </w:rPr>
  </w:style>
  <w:style w:type="character" w:customStyle="1" w:styleId="25">
    <w:name w:val="Знак Знак2"/>
    <w:uiPriority w:val="99"/>
    <w:rsid w:val="00EB2D92"/>
    <w:rPr>
      <w:rFonts w:ascii="Courier New" w:hAnsi="Courier New" w:cs="Courier New"/>
      <w:lang w:val="ru-RU" w:eastAsia="ar-SA" w:bidi="ar-SA"/>
    </w:rPr>
  </w:style>
  <w:style w:type="character" w:customStyle="1" w:styleId="Heading3Char1">
    <w:name w:val="Heading 3 Char1"/>
    <w:rsid w:val="00EB2D92"/>
    <w:rPr>
      <w:b/>
      <w:bCs/>
      <w:sz w:val="28"/>
      <w:szCs w:val="28"/>
      <w:lang w:val="ru-RU" w:eastAsia="ar-SA" w:bidi="ar-SA"/>
    </w:rPr>
  </w:style>
  <w:style w:type="character" w:customStyle="1" w:styleId="Pro-Gramma0">
    <w:name w:val="Pro-Gramma Знак"/>
    <w:uiPriority w:val="99"/>
    <w:rsid w:val="00EB2D92"/>
    <w:rPr>
      <w:rFonts w:ascii="Georgia" w:hAnsi="Georgia" w:cs="Georgia"/>
      <w:szCs w:val="24"/>
      <w:lang w:val="ru-RU" w:eastAsia="ar-SA" w:bidi="ar-SA"/>
    </w:rPr>
  </w:style>
  <w:style w:type="character" w:customStyle="1" w:styleId="15">
    <w:name w:val="Знак Знак15"/>
    <w:rsid w:val="00EB2D92"/>
    <w:rPr>
      <w:b/>
      <w:color w:val="000000"/>
      <w:sz w:val="24"/>
      <w:lang w:val="ru-RU" w:eastAsia="ar-SA" w:bidi="ar-SA"/>
    </w:rPr>
  </w:style>
  <w:style w:type="character" w:customStyle="1" w:styleId="Heading1Char">
    <w:name w:val="Heading 1 Char"/>
    <w:rsid w:val="00EB2D92"/>
    <w:rPr>
      <w:rFonts w:ascii="Arial" w:hAnsi="Arial" w:cs="Arial"/>
      <w:b/>
      <w:bCs/>
      <w:kern w:val="1"/>
      <w:sz w:val="32"/>
      <w:szCs w:val="32"/>
      <w:lang w:val="ru-RU" w:eastAsia="ar-SA" w:bidi="ar-SA"/>
    </w:rPr>
  </w:style>
  <w:style w:type="character" w:customStyle="1" w:styleId="Heading2Char">
    <w:name w:val="Heading 2 Char"/>
    <w:rsid w:val="00EB2D92"/>
    <w:rPr>
      <w:rFonts w:ascii="Arial" w:hAnsi="Arial" w:cs="Arial"/>
      <w:b/>
      <w:bCs/>
      <w:i/>
      <w:iCs/>
      <w:sz w:val="28"/>
      <w:szCs w:val="28"/>
      <w:lang w:val="ru-RU" w:eastAsia="ar-SA" w:bidi="ar-SA"/>
    </w:rPr>
  </w:style>
  <w:style w:type="character" w:customStyle="1" w:styleId="Heading3Char">
    <w:name w:val="Heading 3 Char"/>
    <w:uiPriority w:val="99"/>
    <w:rsid w:val="00EB2D92"/>
    <w:rPr>
      <w:rFonts w:ascii="Arial" w:hAnsi="Arial" w:cs="Arial"/>
      <w:b/>
      <w:sz w:val="24"/>
    </w:rPr>
  </w:style>
  <w:style w:type="character" w:customStyle="1" w:styleId="16">
    <w:name w:val="Знак Знак16"/>
    <w:rsid w:val="00EB2D92"/>
    <w:rPr>
      <w:bCs/>
      <w:color w:val="000000"/>
      <w:sz w:val="24"/>
      <w:lang w:val="ru-RU" w:eastAsia="ar-SA" w:bidi="ar-SA"/>
    </w:rPr>
  </w:style>
  <w:style w:type="character" w:customStyle="1" w:styleId="Heading5Char">
    <w:name w:val="Heading 5 Char"/>
    <w:uiPriority w:val="99"/>
    <w:rsid w:val="00EB2D92"/>
    <w:rPr>
      <w:rFonts w:ascii="Times New Roman" w:hAnsi="Times New Roman" w:cs="Times New Roman"/>
      <w:b/>
      <w:i/>
      <w:sz w:val="26"/>
    </w:rPr>
  </w:style>
  <w:style w:type="character" w:customStyle="1" w:styleId="Heading6Char">
    <w:name w:val="Heading 6 Char"/>
    <w:rsid w:val="00EB2D92"/>
    <w:rPr>
      <w:b/>
      <w:bCs/>
      <w:sz w:val="22"/>
      <w:szCs w:val="22"/>
      <w:lang w:val="ru-RU" w:eastAsia="ar-SA" w:bidi="ar-SA"/>
    </w:rPr>
  </w:style>
  <w:style w:type="character" w:customStyle="1" w:styleId="13">
    <w:name w:val="Знак Знак13"/>
    <w:rsid w:val="00EB2D92"/>
    <w:rPr>
      <w:b/>
      <w:bCs/>
      <w:color w:val="000000"/>
      <w:sz w:val="24"/>
      <w:lang w:val="ru-RU" w:eastAsia="ar-SA" w:bidi="ar-SA"/>
    </w:rPr>
  </w:style>
  <w:style w:type="character" w:customStyle="1" w:styleId="Heading8Char">
    <w:name w:val="Heading 8 Char"/>
    <w:rsid w:val="00EB2D92"/>
    <w:rPr>
      <w:i/>
      <w:iCs/>
      <w:sz w:val="24"/>
      <w:szCs w:val="24"/>
      <w:lang w:val="ru-RU" w:eastAsia="ar-SA" w:bidi="ar-SA"/>
    </w:rPr>
  </w:style>
  <w:style w:type="character" w:customStyle="1" w:styleId="HeaderChar">
    <w:name w:val="Header Char"/>
    <w:aliases w:val="Знак11 Char"/>
    <w:uiPriority w:val="99"/>
    <w:rsid w:val="00EB2D92"/>
    <w:rPr>
      <w:sz w:val="24"/>
      <w:szCs w:val="24"/>
      <w:lang w:val="ru-RU" w:eastAsia="ar-SA" w:bidi="ar-SA"/>
    </w:rPr>
  </w:style>
  <w:style w:type="character" w:customStyle="1" w:styleId="FooterChar">
    <w:name w:val="Footer Char"/>
    <w:rsid w:val="00EB2D92"/>
    <w:rPr>
      <w:sz w:val="24"/>
      <w:szCs w:val="24"/>
      <w:lang w:val="ru-RU" w:eastAsia="ar-SA" w:bidi="ar-SA"/>
    </w:rPr>
  </w:style>
  <w:style w:type="character" w:customStyle="1" w:styleId="42">
    <w:name w:val="Знак Знак4"/>
    <w:rsid w:val="00EB2D92"/>
    <w:rPr>
      <w:sz w:val="28"/>
      <w:lang w:val="ru-RU" w:eastAsia="ar-SA" w:bidi="ar-SA"/>
    </w:rPr>
  </w:style>
  <w:style w:type="character" w:customStyle="1" w:styleId="af6">
    <w:name w:val="Цветовое выделение"/>
    <w:uiPriority w:val="99"/>
    <w:rsid w:val="00EB2D92"/>
    <w:rPr>
      <w:b/>
      <w:color w:val="000080"/>
      <w:sz w:val="20"/>
    </w:rPr>
  </w:style>
  <w:style w:type="character" w:customStyle="1" w:styleId="73">
    <w:name w:val="Знак Знак7"/>
    <w:rsid w:val="00EB2D92"/>
    <w:rPr>
      <w:color w:val="000000"/>
      <w:sz w:val="28"/>
      <w:lang w:val="ru-RU" w:eastAsia="ar-SA" w:bidi="ar-SA"/>
    </w:rPr>
  </w:style>
  <w:style w:type="character" w:styleId="af7">
    <w:name w:val="FollowedHyperlink"/>
    <w:basedOn w:val="12"/>
    <w:uiPriority w:val="99"/>
    <w:rsid w:val="00EB2D92"/>
    <w:rPr>
      <w:color w:val="800080"/>
      <w:u w:val="single"/>
    </w:rPr>
  </w:style>
  <w:style w:type="character" w:customStyle="1" w:styleId="1a">
    <w:name w:val="Знак Знак1"/>
    <w:aliases w:val="Основной текст Знак2, Знак Знак1,Знак Знак Знак1,Основной текст Знак Знак, Знак Знак Знак Знак, Знак Знак Знак1,Знак Знак Знак Знак Знак Знак1, Знак Знак Знак Знак Знак Знак,Знак Знак Знак Знак Знак Знак Знак"/>
    <w:uiPriority w:val="99"/>
    <w:rsid w:val="00EB2D92"/>
    <w:rPr>
      <w:sz w:val="16"/>
      <w:szCs w:val="16"/>
      <w:lang w:val="ru-RU" w:eastAsia="ar-SA" w:bidi="ar-SA"/>
    </w:rPr>
  </w:style>
  <w:style w:type="character" w:customStyle="1" w:styleId="52">
    <w:name w:val="Знак Знак5"/>
    <w:uiPriority w:val="99"/>
    <w:rsid w:val="00EB2D92"/>
    <w:rPr>
      <w:rFonts w:ascii="Tahoma" w:hAnsi="Tahoma" w:cs="Tahoma"/>
      <w:color w:val="000000"/>
      <w:sz w:val="16"/>
      <w:szCs w:val="16"/>
      <w:lang w:val="ru-RU" w:eastAsia="ar-SA" w:bidi="ar-SA"/>
    </w:rPr>
  </w:style>
  <w:style w:type="character" w:customStyle="1" w:styleId="BodyTextChar">
    <w:name w:val="Body Text Char"/>
    <w:aliases w:val="Основной текст Знак Знак Знак Char"/>
    <w:rsid w:val="00EB2D92"/>
    <w:rPr>
      <w:sz w:val="28"/>
      <w:lang w:val="ru-RU" w:eastAsia="ar-SA" w:bidi="ar-SA"/>
    </w:rPr>
  </w:style>
  <w:style w:type="character" w:customStyle="1" w:styleId="81">
    <w:name w:val="Знак Знак8"/>
    <w:rsid w:val="00EB2D92"/>
    <w:rPr>
      <w:color w:val="000000"/>
      <w:sz w:val="24"/>
      <w:lang w:val="ru-RU" w:eastAsia="ar-SA" w:bidi="ar-SA"/>
    </w:rPr>
  </w:style>
  <w:style w:type="character" w:customStyle="1" w:styleId="xdrichtextboxctrl663ms-xedit-plaintext">
    <w:name w:val="xdrichtextbox ctrl663 ms-xedit-plaintext"/>
    <w:uiPriority w:val="99"/>
    <w:rsid w:val="00EB2D92"/>
  </w:style>
  <w:style w:type="character" w:customStyle="1" w:styleId="1b">
    <w:name w:val="Текст Знак Знак Знак Знак Знак Знак Знак Знак Знак Знак Знак Знак1"/>
    <w:rsid w:val="00EB2D92"/>
    <w:rPr>
      <w:rFonts w:ascii="Courier New" w:hAnsi="Courier New" w:cs="Courier New"/>
      <w:lang w:val="ru-RU" w:eastAsia="ar-SA" w:bidi="ar-SA"/>
    </w:rPr>
  </w:style>
  <w:style w:type="character" w:customStyle="1" w:styleId="basetextdefine1">
    <w:name w:val="basetextdefine1"/>
    <w:uiPriority w:val="99"/>
    <w:rsid w:val="00EB2D92"/>
  </w:style>
  <w:style w:type="character" w:customStyle="1" w:styleId="SUBST">
    <w:name w:val="__SUBST"/>
    <w:uiPriority w:val="99"/>
    <w:rsid w:val="00EB2D92"/>
    <w:rPr>
      <w:i/>
      <w:sz w:val="22"/>
    </w:rPr>
  </w:style>
  <w:style w:type="character" w:customStyle="1" w:styleId="af8">
    <w:name w:val="Знак Знак"/>
    <w:uiPriority w:val="99"/>
    <w:rsid w:val="00EB2D92"/>
    <w:rPr>
      <w:rFonts w:ascii="Courier New" w:hAnsi="Courier New" w:cs="Courier New"/>
      <w:lang w:val="ru-RU" w:eastAsia="ar-SA" w:bidi="ar-SA"/>
    </w:rPr>
  </w:style>
  <w:style w:type="character" w:customStyle="1" w:styleId="32">
    <w:name w:val="Знак Знак3"/>
    <w:rsid w:val="00EB2D92"/>
    <w:rPr>
      <w:sz w:val="16"/>
      <w:szCs w:val="16"/>
      <w:lang w:val="ru-RU" w:eastAsia="ar-SA" w:bidi="ar-SA"/>
    </w:rPr>
  </w:style>
  <w:style w:type="character" w:customStyle="1" w:styleId="100">
    <w:name w:val="Знак Знак10"/>
    <w:rsid w:val="00EB2D92"/>
    <w:rPr>
      <w:b/>
      <w:bCs/>
      <w:color w:val="000000"/>
      <w:sz w:val="28"/>
      <w:lang w:val="ru-RU" w:eastAsia="ar-SA" w:bidi="ar-SA"/>
    </w:rPr>
  </w:style>
  <w:style w:type="character" w:customStyle="1" w:styleId="141">
    <w:name w:val="Знак Знак141"/>
    <w:uiPriority w:val="99"/>
    <w:rsid w:val="00EB2D92"/>
    <w:rPr>
      <w:rFonts w:ascii="Arial" w:hAnsi="Arial" w:cs="Arial"/>
      <w:b/>
      <w:color w:val="000080"/>
      <w:lang w:val="ru-RU"/>
    </w:rPr>
  </w:style>
  <w:style w:type="character" w:customStyle="1" w:styleId="1210">
    <w:name w:val="Знак Знак121"/>
    <w:uiPriority w:val="99"/>
    <w:rsid w:val="00EB2D92"/>
    <w:rPr>
      <w:sz w:val="24"/>
      <w:lang w:val="ru-RU"/>
    </w:rPr>
  </w:style>
  <w:style w:type="character" w:customStyle="1" w:styleId="1c">
    <w:name w:val="Знак1 Знак Знак"/>
    <w:rsid w:val="00EB2D92"/>
    <w:rPr>
      <w:sz w:val="24"/>
    </w:rPr>
  </w:style>
  <w:style w:type="character" w:customStyle="1" w:styleId="af9">
    <w:name w:val="Знак Знак Знак"/>
    <w:uiPriority w:val="99"/>
    <w:rsid w:val="00EB2D92"/>
    <w:rPr>
      <w:b/>
      <w:sz w:val="28"/>
      <w:lang w:val="ru-RU"/>
    </w:rPr>
  </w:style>
  <w:style w:type="character" w:customStyle="1" w:styleId="131">
    <w:name w:val="Знак Знак131"/>
    <w:uiPriority w:val="99"/>
    <w:rsid w:val="00EB2D92"/>
    <w:rPr>
      <w:b/>
      <w:sz w:val="28"/>
      <w:lang w:val="ru-RU"/>
    </w:rPr>
  </w:style>
  <w:style w:type="character" w:customStyle="1" w:styleId="410">
    <w:name w:val="Знак Знак41"/>
    <w:uiPriority w:val="99"/>
    <w:rsid w:val="00EB2D92"/>
    <w:rPr>
      <w:sz w:val="24"/>
      <w:lang w:val="ru-RU"/>
    </w:rPr>
  </w:style>
  <w:style w:type="character" w:styleId="afa">
    <w:name w:val="Emphasis"/>
    <w:basedOn w:val="12"/>
    <w:uiPriority w:val="99"/>
    <w:qFormat/>
    <w:rsid w:val="00EB2D92"/>
    <w:rPr>
      <w:i/>
    </w:rPr>
  </w:style>
  <w:style w:type="character" w:customStyle="1" w:styleId="230">
    <w:name w:val="Знак Знак23"/>
    <w:rsid w:val="00EB2D92"/>
    <w:rPr>
      <w:rFonts w:ascii="Arial" w:eastAsia="Times New Roman" w:hAnsi="Arial" w:cs="Arial"/>
      <w:b/>
      <w:kern w:val="1"/>
      <w:sz w:val="32"/>
      <w:lang w:val="ru-RU"/>
    </w:rPr>
  </w:style>
  <w:style w:type="character" w:customStyle="1" w:styleId="220">
    <w:name w:val="Знак Знак22"/>
    <w:rsid w:val="00EB2D92"/>
    <w:rPr>
      <w:rFonts w:ascii="Arial" w:eastAsia="Times New Roman" w:hAnsi="Arial" w:cs="Arial"/>
      <w:b/>
      <w:i/>
      <w:sz w:val="28"/>
      <w:lang w:val="ru-RU"/>
    </w:rPr>
  </w:style>
  <w:style w:type="character" w:customStyle="1" w:styleId="200">
    <w:name w:val="Знак Знак20"/>
    <w:rsid w:val="00EB2D92"/>
    <w:rPr>
      <w:rFonts w:eastAsia="Times New Roman"/>
      <w:b/>
      <w:sz w:val="22"/>
      <w:lang w:val="ru-RU"/>
    </w:rPr>
  </w:style>
  <w:style w:type="character" w:customStyle="1" w:styleId="afb">
    <w:name w:val="Текст Знак Знак Знак Знак Знак Знак Знак Знак Знак Знак Знак Знак"/>
    <w:rsid w:val="00EB2D92"/>
    <w:rPr>
      <w:rFonts w:ascii="Courier New" w:eastAsia="Times New Roman" w:hAnsi="Courier New" w:cs="Courier New"/>
      <w:lang w:val="ru-RU"/>
    </w:rPr>
  </w:style>
  <w:style w:type="character" w:customStyle="1" w:styleId="afc">
    <w:name w:val="Символ нумерации"/>
    <w:rsid w:val="00EB2D92"/>
  </w:style>
  <w:style w:type="paragraph" w:customStyle="1" w:styleId="afd">
    <w:name w:val="Заголовок"/>
    <w:basedOn w:val="a"/>
    <w:next w:val="af"/>
    <w:rsid w:val="00EB2D92"/>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e">
    <w:name w:val="List"/>
    <w:basedOn w:val="af"/>
    <w:link w:val="aff"/>
    <w:rsid w:val="00EB2D92"/>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EB2D92"/>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0">
    <w:name w:val="Subtitle"/>
    <w:basedOn w:val="afd"/>
    <w:next w:val="af"/>
    <w:link w:val="aff1"/>
    <w:qFormat/>
    <w:rsid w:val="00EB2D92"/>
    <w:pPr>
      <w:jc w:val="center"/>
    </w:pPr>
    <w:rPr>
      <w:i/>
      <w:iCs/>
    </w:rPr>
  </w:style>
  <w:style w:type="character" w:customStyle="1" w:styleId="aff1">
    <w:name w:val="Подзаголовок Знак"/>
    <w:basedOn w:val="a0"/>
    <w:link w:val="aff0"/>
    <w:rsid w:val="00EB2D92"/>
    <w:rPr>
      <w:rFonts w:ascii="Arial" w:eastAsia="Microsoft YaHei" w:hAnsi="Arial" w:cs="Mangal"/>
      <w:i/>
      <w:iCs/>
      <w:color w:val="000000"/>
      <w:sz w:val="28"/>
      <w:szCs w:val="28"/>
      <w:lang w:eastAsia="ar-SA"/>
    </w:rPr>
  </w:style>
  <w:style w:type="paragraph" w:customStyle="1" w:styleId="221">
    <w:name w:val="Основной текст 22"/>
    <w:basedOn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2">
    <w:name w:val="footer"/>
    <w:basedOn w:val="a"/>
    <w:link w:val="aff3"/>
    <w:rsid w:val="00EB2D92"/>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3">
    <w:name w:val="Нижний колонтитул Знак"/>
    <w:basedOn w:val="a0"/>
    <w:link w:val="aff2"/>
    <w:rsid w:val="00EB2D92"/>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EB2D92"/>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EB2D92"/>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EB2D92"/>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rsid w:val="00EB2D92"/>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EB2D92"/>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EB2D9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EB2D92"/>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EB2D92"/>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EB2D92"/>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EB2D92"/>
  </w:style>
  <w:style w:type="paragraph" w:customStyle="1" w:styleId="WW-">
    <w:name w:val="WW-Текст"/>
    <w:basedOn w:val="a"/>
    <w:rsid w:val="00EB2D92"/>
    <w:pPr>
      <w:suppressAutoHyphens/>
      <w:spacing w:after="0" w:line="240" w:lineRule="auto"/>
    </w:pPr>
    <w:rPr>
      <w:rFonts w:ascii="Courier New" w:eastAsia="Times New Roman" w:hAnsi="Courier New" w:cs="Courier New"/>
      <w:sz w:val="20"/>
      <w:szCs w:val="20"/>
      <w:lang w:eastAsia="ar-SA"/>
    </w:rPr>
  </w:style>
  <w:style w:type="paragraph" w:styleId="aff4">
    <w:name w:val="List Paragraph"/>
    <w:basedOn w:val="a"/>
    <w:uiPriority w:val="34"/>
    <w:qFormat/>
    <w:rsid w:val="00EB2D92"/>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5">
    <w:name w:val="Знак"/>
    <w:basedOn w:val="a"/>
    <w:rsid w:val="00EB2D92"/>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rsid w:val="00EB2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EB2D92"/>
    <w:rPr>
      <w:rFonts w:ascii="Courier New" w:eastAsia="Times New Roman" w:hAnsi="Courier New" w:cs="Courier New"/>
      <w:sz w:val="20"/>
      <w:szCs w:val="20"/>
      <w:lang w:eastAsia="ar-SA"/>
    </w:rPr>
  </w:style>
  <w:style w:type="paragraph" w:customStyle="1" w:styleId="western">
    <w:name w:val="western"/>
    <w:basedOn w:val="a"/>
    <w:rsid w:val="00EB2D92"/>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EB2D92"/>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EB2D92"/>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EB2D92"/>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1">
    <w:name w:val="Pro-Gramma"/>
    <w:basedOn w:val="a"/>
    <w:qFormat/>
    <w:rsid w:val="00EB2D92"/>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EB2D92"/>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rsid w:val="00EB2D92"/>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EB2D92"/>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rsid w:val="00EB2D92"/>
    <w:pPr>
      <w:suppressAutoHyphens/>
      <w:spacing w:after="0" w:line="240" w:lineRule="auto"/>
    </w:pPr>
    <w:rPr>
      <w:rFonts w:ascii="Verdana" w:eastAsia="Times New Roman" w:hAnsi="Verdana" w:cs="Verdana"/>
      <w:sz w:val="20"/>
      <w:szCs w:val="20"/>
      <w:lang w:val="en-US" w:eastAsia="ar-SA"/>
    </w:rPr>
  </w:style>
  <w:style w:type="paragraph" w:customStyle="1" w:styleId="aff6">
    <w:name w:val="Таблицы (моноширинный)"/>
    <w:basedOn w:val="a"/>
    <w:next w:val="a"/>
    <w:link w:val="aff7"/>
    <w:rsid w:val="00EB2D92"/>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8">
    <w:name w:val="Оглавление"/>
    <w:basedOn w:val="aff6"/>
    <w:next w:val="a"/>
    <w:uiPriority w:val="99"/>
    <w:rsid w:val="00EB2D92"/>
    <w:pPr>
      <w:ind w:left="140"/>
    </w:pPr>
  </w:style>
  <w:style w:type="paragraph" w:customStyle="1" w:styleId="rvps698610">
    <w:name w:val="rvps698610"/>
    <w:basedOn w:val="a"/>
    <w:uiPriority w:val="99"/>
    <w:rsid w:val="00EB2D92"/>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EB2D92"/>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EB2D92"/>
    <w:pPr>
      <w:keepNext/>
      <w:jc w:val="center"/>
    </w:pPr>
    <w:rPr>
      <w:b/>
      <w:sz w:val="28"/>
      <w:lang w:val="ru-RU"/>
    </w:rPr>
  </w:style>
  <w:style w:type="paragraph" w:customStyle="1" w:styleId="aff9">
    <w:name w:val="Знак Знак Знак Знак"/>
    <w:basedOn w:val="a"/>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EB2D92"/>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EB2D92"/>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EB2D92"/>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EB2D92"/>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EB2D92"/>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EB2D92"/>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EB2D92"/>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EB2D92"/>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EB2D92"/>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EB2D92"/>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EB2D92"/>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EB2D92"/>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EB2D92"/>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EB2D92"/>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EB2D92"/>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EB2D92"/>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EB2D92"/>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EB2D92"/>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EB2D92"/>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EB2D92"/>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EB2D92"/>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EB2D92"/>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EB2D92"/>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EB2D92"/>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EB2D92"/>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EB2D92"/>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EB2D92"/>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EB2D92"/>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EB2D92"/>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EB2D92"/>
    <w:pPr>
      <w:suppressAutoHyphens/>
      <w:ind w:left="720"/>
    </w:pPr>
    <w:rPr>
      <w:rFonts w:ascii="Calibri" w:eastAsia="Times New Roman" w:hAnsi="Calibri" w:cs="Calibri"/>
      <w:lang w:eastAsia="ar-SA"/>
    </w:rPr>
  </w:style>
  <w:style w:type="paragraph" w:customStyle="1" w:styleId="affa">
    <w:name w:val="Содержимое таблицы"/>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b">
    <w:name w:val="Заголовок таблицы"/>
    <w:basedOn w:val="affa"/>
    <w:rsid w:val="00EB2D92"/>
    <w:pPr>
      <w:jc w:val="center"/>
    </w:pPr>
    <w:rPr>
      <w:b/>
      <w:bCs/>
    </w:rPr>
  </w:style>
  <w:style w:type="paragraph" w:customStyle="1" w:styleId="affc">
    <w:name w:val="Содержимое врезки"/>
    <w:basedOn w:val="af"/>
    <w:rsid w:val="00EB2D92"/>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rsid w:val="00EB2D9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EB2D92"/>
    <w:rPr>
      <w:rFonts w:ascii="Times New Roman" w:eastAsia="Times New Roman" w:hAnsi="Times New Roman" w:cs="Times New Roman"/>
      <w:sz w:val="16"/>
      <w:szCs w:val="16"/>
    </w:rPr>
  </w:style>
  <w:style w:type="paragraph" w:styleId="affd">
    <w:name w:val="annotation text"/>
    <w:aliases w:val=" Знак1, Знак2"/>
    <w:basedOn w:val="a"/>
    <w:link w:val="affe"/>
    <w:rsid w:val="00EB2D92"/>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aliases w:val=" Знак1 Знак, Знак2 Знак"/>
    <w:basedOn w:val="a0"/>
    <w:link w:val="affd"/>
    <w:rsid w:val="00EB2D92"/>
    <w:rPr>
      <w:rFonts w:ascii="Times New Roman" w:eastAsia="Times New Roman" w:hAnsi="Times New Roman" w:cs="Times New Roman"/>
      <w:sz w:val="20"/>
      <w:szCs w:val="20"/>
    </w:rPr>
  </w:style>
  <w:style w:type="table" w:styleId="53">
    <w:name w:val="Table Grid 5"/>
    <w:basedOn w:val="a1"/>
    <w:uiPriority w:val="99"/>
    <w:rsid w:val="00EB2D9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rsid w:val="00EB2D9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rsid w:val="00EB2D92"/>
    <w:rPr>
      <w:rFonts w:ascii="Times New Roman" w:eastAsia="Times New Roman" w:hAnsi="Times New Roman" w:cs="Times New Roman"/>
      <w:sz w:val="16"/>
      <w:szCs w:val="16"/>
    </w:rPr>
  </w:style>
  <w:style w:type="paragraph" w:styleId="27">
    <w:name w:val="Body Text 2"/>
    <w:basedOn w:val="a"/>
    <w:link w:val="28"/>
    <w:rsid w:val="00EB2D92"/>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EB2D92"/>
    <w:rPr>
      <w:rFonts w:ascii="Times New Roman" w:eastAsia="Times New Roman" w:hAnsi="Times New Roman" w:cs="Times New Roman"/>
      <w:sz w:val="20"/>
      <w:szCs w:val="20"/>
    </w:rPr>
  </w:style>
  <w:style w:type="paragraph" w:styleId="afff">
    <w:name w:val="Plain Text"/>
    <w:aliases w:val="Текст Знак Знак Знак Знак Знак Знак Знак Знак Знак Знак"/>
    <w:basedOn w:val="a"/>
    <w:link w:val="afff0"/>
    <w:rsid w:val="00EB2D92"/>
    <w:pPr>
      <w:spacing w:after="0" w:line="240" w:lineRule="auto"/>
    </w:pPr>
    <w:rPr>
      <w:rFonts w:ascii="Courier New" w:eastAsia="Times New Roman" w:hAnsi="Courier New" w:cs="Courier New"/>
      <w:sz w:val="20"/>
      <w:szCs w:val="20"/>
    </w:rPr>
  </w:style>
  <w:style w:type="character" w:customStyle="1" w:styleId="afff0">
    <w:name w:val="Текст Знак"/>
    <w:aliases w:val="Текст Знак Знак Знак Знак Знак Знак Знак Знак Знак Знак Знак"/>
    <w:basedOn w:val="a0"/>
    <w:link w:val="afff"/>
    <w:rsid w:val="00EB2D92"/>
    <w:rPr>
      <w:rFonts w:ascii="Courier New" w:eastAsia="Times New Roman" w:hAnsi="Courier New" w:cs="Courier New"/>
      <w:sz w:val="20"/>
      <w:szCs w:val="20"/>
    </w:rPr>
  </w:style>
  <w:style w:type="paragraph" w:customStyle="1" w:styleId="ConsPlusDocList">
    <w:name w:val="ConsPlusDocList"/>
    <w:rsid w:val="00EB2D9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EB2D92"/>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EB2D92"/>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EB2D92"/>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EB2D92"/>
    <w:rPr>
      <w:rFonts w:ascii="Tahoma" w:eastAsia="Times New Roman" w:hAnsi="Tahoma" w:cs="Times New Roman"/>
      <w:b/>
      <w:sz w:val="28"/>
      <w:szCs w:val="20"/>
    </w:rPr>
  </w:style>
  <w:style w:type="character" w:customStyle="1" w:styleId="grame">
    <w:name w:val="grame"/>
    <w:basedOn w:val="a0"/>
    <w:uiPriority w:val="99"/>
    <w:rsid w:val="00EB2D92"/>
    <w:rPr>
      <w:rFonts w:cs="Times New Roman"/>
    </w:rPr>
  </w:style>
  <w:style w:type="character" w:customStyle="1" w:styleId="2a">
    <w:name w:val="Знак2 Знак Знак"/>
    <w:basedOn w:val="a0"/>
    <w:uiPriority w:val="99"/>
    <w:semiHidden/>
    <w:rsid w:val="00EB2D92"/>
    <w:rPr>
      <w:rFonts w:cs="Times New Roman"/>
      <w:lang w:val="ru-RU" w:eastAsia="ru-RU" w:bidi="ar-SA"/>
    </w:rPr>
  </w:style>
  <w:style w:type="character" w:styleId="afff1">
    <w:name w:val="line number"/>
    <w:basedOn w:val="a0"/>
    <w:uiPriority w:val="99"/>
    <w:rsid w:val="00EB2D92"/>
    <w:rPr>
      <w:rFonts w:cs="Times New Roman"/>
    </w:rPr>
  </w:style>
  <w:style w:type="character" w:styleId="afff2">
    <w:name w:val="annotation reference"/>
    <w:basedOn w:val="a0"/>
    <w:uiPriority w:val="99"/>
    <w:rsid w:val="00EB2D92"/>
    <w:rPr>
      <w:sz w:val="16"/>
    </w:rPr>
  </w:style>
  <w:style w:type="paragraph" w:styleId="afff3">
    <w:name w:val="annotation subject"/>
    <w:basedOn w:val="affd"/>
    <w:next w:val="affd"/>
    <w:link w:val="afff4"/>
    <w:uiPriority w:val="99"/>
    <w:rsid w:val="00EB2D92"/>
    <w:rPr>
      <w:b/>
      <w:bCs/>
    </w:rPr>
  </w:style>
  <w:style w:type="character" w:customStyle="1" w:styleId="afff4">
    <w:name w:val="Тема примечания Знак"/>
    <w:basedOn w:val="affe"/>
    <w:link w:val="afff3"/>
    <w:uiPriority w:val="99"/>
    <w:rsid w:val="00EB2D92"/>
    <w:rPr>
      <w:b/>
      <w:bCs/>
    </w:rPr>
  </w:style>
  <w:style w:type="paragraph" w:styleId="2b">
    <w:name w:val="List Bullet 2"/>
    <w:basedOn w:val="a"/>
    <w:autoRedefine/>
    <w:uiPriority w:val="99"/>
    <w:rsid w:val="00EB2D92"/>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5">
    <w:name w:val="Знак Знак Знак Знак Знак Знак Знак Знак Знак Знак"/>
    <w:basedOn w:val="a"/>
    <w:uiPriority w:val="99"/>
    <w:rsid w:val="00EB2D92"/>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c"/>
    <w:uiPriority w:val="99"/>
    <w:rsid w:val="00EB2D92"/>
    <w:rPr>
      <w:rFonts w:ascii="Arial Black" w:hAnsi="Arial Black" w:cs="Times New Roman"/>
      <w:b/>
      <w:bCs/>
      <w:lang w:val="ru-RU" w:eastAsia="ru-RU" w:bidi="ar-SA"/>
    </w:rPr>
  </w:style>
  <w:style w:type="character" w:customStyle="1" w:styleId="122">
    <w:name w:val="Основной текст + 12"/>
    <w:aliases w:val="5 pt2,Полужирный2"/>
    <w:basedOn w:val="ac"/>
    <w:uiPriority w:val="99"/>
    <w:rsid w:val="00EB2D92"/>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c"/>
    <w:uiPriority w:val="99"/>
    <w:rsid w:val="00EB2D92"/>
    <w:rPr>
      <w:rFonts w:ascii="Verdana" w:hAnsi="Verdana" w:cs="Verdana"/>
      <w:b/>
      <w:i/>
      <w:iCs/>
      <w:noProof/>
      <w:sz w:val="10"/>
      <w:szCs w:val="10"/>
      <w:lang w:val="ru-RU" w:eastAsia="ru-RU" w:bidi="ar-SA"/>
    </w:rPr>
  </w:style>
  <w:style w:type="character" w:customStyle="1" w:styleId="afff6">
    <w:name w:val="Основной текст + Полужирный"/>
    <w:aliases w:val="Курсив2"/>
    <w:basedOn w:val="ac"/>
    <w:uiPriority w:val="99"/>
    <w:rsid w:val="00EB2D92"/>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EB2D92"/>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EB2D92"/>
    <w:pPr>
      <w:numPr>
        <w:numId w:val="2"/>
      </w:numPr>
    </w:pPr>
  </w:style>
  <w:style w:type="character" w:customStyle="1" w:styleId="HTML1">
    <w:name w:val="Стандартный HTML Знак1"/>
    <w:basedOn w:val="a0"/>
    <w:uiPriority w:val="99"/>
    <w:locked/>
    <w:rsid w:val="00EB2D92"/>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EB2D92"/>
    <w:rPr>
      <w:rFonts w:cs="Times New Roman"/>
      <w:lang w:val="ru-RU" w:eastAsia="ru-RU" w:bidi="ar-SA"/>
    </w:rPr>
  </w:style>
  <w:style w:type="character" w:customStyle="1" w:styleId="1fa">
    <w:name w:val="Нижний колонтитул Знак1"/>
    <w:basedOn w:val="a0"/>
    <w:uiPriority w:val="99"/>
    <w:locked/>
    <w:rsid w:val="00EB2D92"/>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EB2D92"/>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EB2D92"/>
    <w:rPr>
      <w:rFonts w:cs="Times New Roman"/>
      <w:sz w:val="28"/>
      <w:lang w:val="ru-RU" w:eastAsia="ru-RU" w:bidi="ar-SA"/>
    </w:rPr>
  </w:style>
  <w:style w:type="character" w:customStyle="1" w:styleId="1fd">
    <w:name w:val="Основной текст с отступом Знак1"/>
    <w:basedOn w:val="a0"/>
    <w:uiPriority w:val="99"/>
    <w:locked/>
    <w:rsid w:val="00EB2D92"/>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EB2D92"/>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EB2D92"/>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EB2D92"/>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EB2D92"/>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EB2D92"/>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EB2D92"/>
    <w:rPr>
      <w:rFonts w:ascii="Tahoma" w:hAnsi="Tahoma" w:cs="Tahoma"/>
      <w:sz w:val="16"/>
      <w:szCs w:val="16"/>
      <w:lang w:val="ru-RU" w:eastAsia="ru-RU" w:bidi="ar-SA"/>
    </w:rPr>
  </w:style>
  <w:style w:type="paragraph" w:customStyle="1" w:styleId="Heading2">
    <w:name w:val="Heading 2"/>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7">
    <w:name w:val="endnote text"/>
    <w:basedOn w:val="a"/>
    <w:link w:val="afff8"/>
    <w:uiPriority w:val="99"/>
    <w:rsid w:val="00EB2D92"/>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uiPriority w:val="99"/>
    <w:rsid w:val="00EB2D92"/>
    <w:rPr>
      <w:rFonts w:ascii="Times New Roman" w:eastAsia="Times New Roman" w:hAnsi="Times New Roman" w:cs="Times New Roman"/>
      <w:sz w:val="20"/>
      <w:szCs w:val="20"/>
    </w:rPr>
  </w:style>
  <w:style w:type="character" w:styleId="afff9">
    <w:name w:val="endnote reference"/>
    <w:basedOn w:val="a0"/>
    <w:uiPriority w:val="99"/>
    <w:rsid w:val="00EB2D92"/>
    <w:rPr>
      <w:vertAlign w:val="superscript"/>
    </w:rPr>
  </w:style>
  <w:style w:type="character" w:customStyle="1" w:styleId="161">
    <w:name w:val="Знак Знак161"/>
    <w:basedOn w:val="a0"/>
    <w:uiPriority w:val="99"/>
    <w:rsid w:val="00EB2D92"/>
    <w:rPr>
      <w:rFonts w:cs="Times New Roman"/>
      <w:lang w:val="ru-RU" w:eastAsia="ru-RU" w:bidi="ar-SA"/>
    </w:rPr>
  </w:style>
  <w:style w:type="character" w:customStyle="1" w:styleId="250">
    <w:name w:val="Знак Знак25"/>
    <w:uiPriority w:val="99"/>
    <w:rsid w:val="00EB2D92"/>
    <w:rPr>
      <w:b/>
      <w:sz w:val="28"/>
    </w:rPr>
  </w:style>
  <w:style w:type="character" w:customStyle="1" w:styleId="2110">
    <w:name w:val="Знак Знак211"/>
    <w:basedOn w:val="a0"/>
    <w:uiPriority w:val="99"/>
    <w:rsid w:val="00EB2D92"/>
    <w:rPr>
      <w:rFonts w:cs="Times New Roman"/>
      <w:b/>
      <w:bCs/>
      <w:i/>
      <w:iCs/>
      <w:sz w:val="26"/>
      <w:szCs w:val="26"/>
      <w:lang w:val="ru-RU" w:eastAsia="ru-RU" w:bidi="ar-SA"/>
    </w:rPr>
  </w:style>
  <w:style w:type="character" w:customStyle="1" w:styleId="231">
    <w:name w:val="Знак Знак231"/>
    <w:basedOn w:val="a0"/>
    <w:uiPriority w:val="99"/>
    <w:locked/>
    <w:rsid w:val="00EB2D92"/>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EB2D92"/>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EB2D92"/>
    <w:rPr>
      <w:rFonts w:eastAsia="Times New Roman" w:cs="Times New Roman"/>
      <w:b/>
      <w:bCs/>
      <w:sz w:val="22"/>
      <w:szCs w:val="22"/>
      <w:lang w:val="ru-RU" w:eastAsia="ru-RU" w:bidi="ar-SA"/>
    </w:rPr>
  </w:style>
  <w:style w:type="character" w:customStyle="1" w:styleId="191">
    <w:name w:val="Знак Знак191"/>
    <w:basedOn w:val="a0"/>
    <w:uiPriority w:val="99"/>
    <w:locked/>
    <w:rsid w:val="00EB2D92"/>
    <w:rPr>
      <w:rFonts w:eastAsia="Times New Roman" w:cs="Times New Roman"/>
      <w:sz w:val="24"/>
      <w:szCs w:val="24"/>
      <w:lang w:val="ru-RU" w:eastAsia="ru-RU" w:bidi="ar-SA"/>
    </w:rPr>
  </w:style>
  <w:style w:type="character" w:customStyle="1" w:styleId="181">
    <w:name w:val="Знак Знак181"/>
    <w:basedOn w:val="a0"/>
    <w:uiPriority w:val="99"/>
    <w:locked/>
    <w:rsid w:val="00EB2D92"/>
    <w:rPr>
      <w:rFonts w:eastAsia="Times New Roman" w:cs="Times New Roman"/>
      <w:i/>
      <w:iCs/>
      <w:sz w:val="24"/>
      <w:szCs w:val="24"/>
      <w:lang w:val="ru-RU" w:eastAsia="ru-RU" w:bidi="ar-SA"/>
    </w:rPr>
  </w:style>
  <w:style w:type="character" w:customStyle="1" w:styleId="142">
    <w:name w:val="Знак Знак142"/>
    <w:basedOn w:val="a0"/>
    <w:uiPriority w:val="99"/>
    <w:locked/>
    <w:rsid w:val="00EB2D92"/>
    <w:rPr>
      <w:rFonts w:eastAsia="Times New Roman" w:cs="Times New Roman"/>
      <w:sz w:val="24"/>
      <w:szCs w:val="24"/>
      <w:lang w:val="ru-RU" w:eastAsia="ru-RU" w:bidi="ar-SA"/>
    </w:rPr>
  </w:style>
  <w:style w:type="character" w:customStyle="1" w:styleId="1220">
    <w:name w:val="Знак Знак122"/>
    <w:basedOn w:val="a0"/>
    <w:uiPriority w:val="99"/>
    <w:locked/>
    <w:rsid w:val="00EB2D92"/>
    <w:rPr>
      <w:rFonts w:eastAsia="Times New Roman" w:cs="Times New Roman"/>
      <w:sz w:val="28"/>
      <w:lang w:val="ru-RU" w:eastAsia="ru-RU" w:bidi="ar-SA"/>
    </w:rPr>
  </w:style>
  <w:style w:type="character" w:customStyle="1" w:styleId="1110">
    <w:name w:val="Знак Знак111"/>
    <w:basedOn w:val="a0"/>
    <w:uiPriority w:val="99"/>
    <w:locked/>
    <w:rsid w:val="00EB2D92"/>
    <w:rPr>
      <w:rFonts w:eastAsia="Times New Roman" w:cs="Times New Roman"/>
      <w:sz w:val="24"/>
      <w:szCs w:val="24"/>
      <w:lang w:val="ru-RU" w:eastAsia="ru-RU" w:bidi="ar-SA"/>
    </w:rPr>
  </w:style>
  <w:style w:type="character" w:customStyle="1" w:styleId="101">
    <w:name w:val="Знак Знак101"/>
    <w:basedOn w:val="a0"/>
    <w:uiPriority w:val="99"/>
    <w:locked/>
    <w:rsid w:val="00EB2D92"/>
    <w:rPr>
      <w:rFonts w:eastAsia="Times New Roman" w:cs="Times New Roman"/>
      <w:sz w:val="16"/>
      <w:szCs w:val="16"/>
      <w:lang w:val="ru-RU" w:eastAsia="ru-RU" w:bidi="ar-SA"/>
    </w:rPr>
  </w:style>
  <w:style w:type="character" w:customStyle="1" w:styleId="171">
    <w:name w:val="Знак Знак171"/>
    <w:basedOn w:val="a0"/>
    <w:uiPriority w:val="99"/>
    <w:semiHidden/>
    <w:locked/>
    <w:rsid w:val="00EB2D92"/>
    <w:rPr>
      <w:rFonts w:ascii="Tahoma" w:hAnsi="Tahoma" w:cs="Tahoma"/>
      <w:sz w:val="16"/>
      <w:szCs w:val="16"/>
      <w:lang w:val="ru-RU" w:eastAsia="ru-RU" w:bidi="ar-SA"/>
    </w:rPr>
  </w:style>
  <w:style w:type="character" w:customStyle="1" w:styleId="151">
    <w:name w:val="Знак Знак151"/>
    <w:basedOn w:val="a0"/>
    <w:uiPriority w:val="99"/>
    <w:locked/>
    <w:rsid w:val="00EB2D92"/>
    <w:rPr>
      <w:rFonts w:cs="Times New Roman"/>
      <w:sz w:val="28"/>
      <w:lang w:val="ru-RU" w:eastAsia="ru-RU" w:bidi="ar-SA"/>
    </w:rPr>
  </w:style>
  <w:style w:type="character" w:customStyle="1" w:styleId="910">
    <w:name w:val="Знак Знак91"/>
    <w:basedOn w:val="a0"/>
    <w:uiPriority w:val="99"/>
    <w:locked/>
    <w:rsid w:val="00EB2D92"/>
    <w:rPr>
      <w:rFonts w:eastAsia="Times New Roman" w:cs="Times New Roman"/>
      <w:lang w:val="ru-RU" w:eastAsia="ru-RU" w:bidi="ar-SA"/>
    </w:rPr>
  </w:style>
  <w:style w:type="character" w:customStyle="1" w:styleId="810">
    <w:name w:val="Знак Знак81"/>
    <w:basedOn w:val="a0"/>
    <w:uiPriority w:val="99"/>
    <w:locked/>
    <w:rsid w:val="00EB2D92"/>
    <w:rPr>
      <w:rFonts w:ascii="Courier New" w:eastAsia="Times New Roman" w:hAnsi="Courier New" w:cs="Courier New"/>
      <w:lang w:val="ru-RU" w:eastAsia="ru-RU" w:bidi="ar-SA"/>
    </w:rPr>
  </w:style>
  <w:style w:type="character" w:customStyle="1" w:styleId="710">
    <w:name w:val="Знак Знак71"/>
    <w:basedOn w:val="a0"/>
    <w:uiPriority w:val="99"/>
    <w:locked/>
    <w:rsid w:val="00EB2D92"/>
    <w:rPr>
      <w:rFonts w:eastAsia="Times New Roman" w:cs="Times New Roman"/>
      <w:sz w:val="16"/>
      <w:szCs w:val="16"/>
      <w:lang w:val="ru-RU" w:eastAsia="ru-RU" w:bidi="ar-SA"/>
    </w:rPr>
  </w:style>
  <w:style w:type="character" w:customStyle="1" w:styleId="610">
    <w:name w:val="Знак Знак61"/>
    <w:basedOn w:val="a0"/>
    <w:uiPriority w:val="99"/>
    <w:locked/>
    <w:rsid w:val="00EB2D92"/>
    <w:rPr>
      <w:rFonts w:eastAsia="Times New Roman" w:cs="Times New Roman"/>
      <w:b/>
      <w:sz w:val="24"/>
      <w:lang w:val="ru-RU" w:eastAsia="ru-RU" w:bidi="ar-SA"/>
    </w:rPr>
  </w:style>
  <w:style w:type="character" w:customStyle="1" w:styleId="2c">
    <w:name w:val="Знак Знак Знак2"/>
    <w:basedOn w:val="a0"/>
    <w:uiPriority w:val="99"/>
    <w:rsid w:val="00EB2D92"/>
    <w:rPr>
      <w:rFonts w:cs="Times New Roman"/>
      <w:b/>
      <w:bCs/>
      <w:sz w:val="28"/>
      <w:szCs w:val="28"/>
      <w:lang w:val="ru-RU" w:eastAsia="ru-RU" w:bidi="ar-SA"/>
    </w:rPr>
  </w:style>
  <w:style w:type="character" w:customStyle="1" w:styleId="240">
    <w:name w:val="Знак Знак24"/>
    <w:basedOn w:val="a0"/>
    <w:uiPriority w:val="99"/>
    <w:rsid w:val="00EB2D92"/>
    <w:rPr>
      <w:rFonts w:cs="Times New Roman"/>
      <w:sz w:val="24"/>
      <w:szCs w:val="24"/>
      <w:lang w:val="ru-RU" w:eastAsia="ru-RU" w:bidi="ar-SA"/>
    </w:rPr>
  </w:style>
  <w:style w:type="character" w:customStyle="1" w:styleId="510">
    <w:name w:val="Знак Знак51"/>
    <w:basedOn w:val="a0"/>
    <w:uiPriority w:val="99"/>
    <w:locked/>
    <w:rsid w:val="00EB2D92"/>
    <w:rPr>
      <w:rFonts w:ascii="Arial" w:hAnsi="Arial" w:cs="Arial"/>
      <w:b/>
      <w:bCs/>
      <w:kern w:val="32"/>
      <w:sz w:val="32"/>
      <w:szCs w:val="32"/>
    </w:rPr>
  </w:style>
  <w:style w:type="character" w:customStyle="1" w:styleId="1100">
    <w:name w:val="Знак Знак110"/>
    <w:basedOn w:val="a0"/>
    <w:uiPriority w:val="99"/>
    <w:locked/>
    <w:rsid w:val="00EB2D92"/>
    <w:rPr>
      <w:rFonts w:ascii="Arial" w:hAnsi="Arial" w:cs="Arial"/>
      <w:b/>
      <w:bCs/>
      <w:sz w:val="24"/>
      <w:szCs w:val="24"/>
    </w:rPr>
  </w:style>
  <w:style w:type="character" w:customStyle="1" w:styleId="316">
    <w:name w:val="Знак Знак31"/>
    <w:basedOn w:val="a0"/>
    <w:uiPriority w:val="99"/>
    <w:locked/>
    <w:rsid w:val="00EB2D92"/>
    <w:rPr>
      <w:rFonts w:ascii="Arial" w:hAnsi="Arial" w:cs="Arial"/>
      <w:b/>
      <w:bCs/>
      <w:i/>
      <w:iCs/>
      <w:sz w:val="28"/>
      <w:szCs w:val="28"/>
    </w:rPr>
  </w:style>
  <w:style w:type="paragraph" w:customStyle="1" w:styleId="214">
    <w:name w:val="Знак21"/>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EB2D92"/>
    <w:rPr>
      <w:rFonts w:cs="Times New Roman"/>
      <w:lang w:val="ru-RU" w:eastAsia="ru-RU" w:bidi="ar-SA"/>
    </w:rPr>
  </w:style>
  <w:style w:type="character" w:customStyle="1" w:styleId="162">
    <w:name w:val="Знак Знак162"/>
    <w:basedOn w:val="a0"/>
    <w:uiPriority w:val="99"/>
    <w:rsid w:val="00EB2D92"/>
    <w:rPr>
      <w:rFonts w:cs="Times New Roman"/>
      <w:lang w:val="ru-RU" w:eastAsia="ru-RU" w:bidi="ar-SA"/>
    </w:rPr>
  </w:style>
  <w:style w:type="character" w:customStyle="1" w:styleId="270">
    <w:name w:val="Знак Знак27"/>
    <w:uiPriority w:val="99"/>
    <w:rsid w:val="00EB2D92"/>
    <w:rPr>
      <w:b/>
      <w:sz w:val="28"/>
    </w:rPr>
  </w:style>
  <w:style w:type="character" w:customStyle="1" w:styleId="2120">
    <w:name w:val="Знак Знак212"/>
    <w:basedOn w:val="a0"/>
    <w:uiPriority w:val="99"/>
    <w:rsid w:val="00EB2D92"/>
    <w:rPr>
      <w:rFonts w:cs="Times New Roman"/>
      <w:b/>
      <w:bCs/>
      <w:i/>
      <w:iCs/>
      <w:sz w:val="26"/>
      <w:szCs w:val="26"/>
      <w:lang w:val="ru-RU" w:eastAsia="ru-RU" w:bidi="ar-SA"/>
    </w:rPr>
  </w:style>
  <w:style w:type="character" w:customStyle="1" w:styleId="232">
    <w:name w:val="Знак Знак232"/>
    <w:basedOn w:val="a0"/>
    <w:uiPriority w:val="99"/>
    <w:locked/>
    <w:rsid w:val="00EB2D92"/>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EB2D92"/>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EB2D92"/>
    <w:rPr>
      <w:rFonts w:eastAsia="Times New Roman" w:cs="Times New Roman"/>
      <w:b/>
      <w:bCs/>
      <w:sz w:val="22"/>
      <w:szCs w:val="22"/>
      <w:lang w:val="ru-RU" w:eastAsia="ru-RU" w:bidi="ar-SA"/>
    </w:rPr>
  </w:style>
  <w:style w:type="character" w:customStyle="1" w:styleId="192">
    <w:name w:val="Знак Знак192"/>
    <w:basedOn w:val="a0"/>
    <w:uiPriority w:val="99"/>
    <w:locked/>
    <w:rsid w:val="00EB2D92"/>
    <w:rPr>
      <w:rFonts w:eastAsia="Times New Roman" w:cs="Times New Roman"/>
      <w:sz w:val="24"/>
      <w:szCs w:val="24"/>
      <w:lang w:val="ru-RU" w:eastAsia="ru-RU" w:bidi="ar-SA"/>
    </w:rPr>
  </w:style>
  <w:style w:type="character" w:customStyle="1" w:styleId="182">
    <w:name w:val="Знак Знак182"/>
    <w:basedOn w:val="a0"/>
    <w:uiPriority w:val="99"/>
    <w:locked/>
    <w:rsid w:val="00EB2D92"/>
    <w:rPr>
      <w:rFonts w:eastAsia="Times New Roman" w:cs="Times New Roman"/>
      <w:i/>
      <w:iCs/>
      <w:sz w:val="24"/>
      <w:szCs w:val="24"/>
      <w:lang w:val="ru-RU" w:eastAsia="ru-RU" w:bidi="ar-SA"/>
    </w:rPr>
  </w:style>
  <w:style w:type="character" w:customStyle="1" w:styleId="143">
    <w:name w:val="Знак Знак143"/>
    <w:basedOn w:val="a0"/>
    <w:uiPriority w:val="99"/>
    <w:locked/>
    <w:rsid w:val="00EB2D92"/>
    <w:rPr>
      <w:rFonts w:eastAsia="Times New Roman" w:cs="Times New Roman"/>
      <w:sz w:val="24"/>
      <w:szCs w:val="24"/>
      <w:lang w:val="ru-RU" w:eastAsia="ru-RU" w:bidi="ar-SA"/>
    </w:rPr>
  </w:style>
  <w:style w:type="character" w:customStyle="1" w:styleId="123">
    <w:name w:val="Знак Знак123"/>
    <w:basedOn w:val="a0"/>
    <w:uiPriority w:val="99"/>
    <w:locked/>
    <w:rsid w:val="00EB2D92"/>
    <w:rPr>
      <w:rFonts w:eastAsia="Times New Roman" w:cs="Times New Roman"/>
      <w:sz w:val="28"/>
      <w:lang w:val="ru-RU" w:eastAsia="ru-RU" w:bidi="ar-SA"/>
    </w:rPr>
  </w:style>
  <w:style w:type="character" w:customStyle="1" w:styleId="113">
    <w:name w:val="Знак Знак113"/>
    <w:basedOn w:val="a0"/>
    <w:uiPriority w:val="99"/>
    <w:locked/>
    <w:rsid w:val="00EB2D92"/>
    <w:rPr>
      <w:rFonts w:eastAsia="Times New Roman" w:cs="Times New Roman"/>
      <w:sz w:val="24"/>
      <w:szCs w:val="24"/>
      <w:lang w:val="ru-RU" w:eastAsia="ru-RU" w:bidi="ar-SA"/>
    </w:rPr>
  </w:style>
  <w:style w:type="character" w:customStyle="1" w:styleId="102">
    <w:name w:val="Знак Знак102"/>
    <w:basedOn w:val="a0"/>
    <w:uiPriority w:val="99"/>
    <w:locked/>
    <w:rsid w:val="00EB2D92"/>
    <w:rPr>
      <w:rFonts w:eastAsia="Times New Roman" w:cs="Times New Roman"/>
      <w:sz w:val="16"/>
      <w:szCs w:val="16"/>
      <w:lang w:val="ru-RU" w:eastAsia="ru-RU" w:bidi="ar-SA"/>
    </w:rPr>
  </w:style>
  <w:style w:type="character" w:customStyle="1" w:styleId="172">
    <w:name w:val="Знак Знак172"/>
    <w:basedOn w:val="a0"/>
    <w:uiPriority w:val="99"/>
    <w:semiHidden/>
    <w:locked/>
    <w:rsid w:val="00EB2D92"/>
    <w:rPr>
      <w:rFonts w:ascii="Tahoma" w:hAnsi="Tahoma" w:cs="Tahoma"/>
      <w:sz w:val="16"/>
      <w:szCs w:val="16"/>
      <w:lang w:val="ru-RU" w:eastAsia="ru-RU" w:bidi="ar-SA"/>
    </w:rPr>
  </w:style>
  <w:style w:type="character" w:customStyle="1" w:styleId="152">
    <w:name w:val="Знак Знак152"/>
    <w:basedOn w:val="a0"/>
    <w:uiPriority w:val="99"/>
    <w:locked/>
    <w:rsid w:val="00EB2D92"/>
    <w:rPr>
      <w:rFonts w:cs="Times New Roman"/>
      <w:sz w:val="28"/>
      <w:lang w:val="ru-RU" w:eastAsia="ru-RU" w:bidi="ar-SA"/>
    </w:rPr>
  </w:style>
  <w:style w:type="character" w:customStyle="1" w:styleId="920">
    <w:name w:val="Знак Знак92"/>
    <w:basedOn w:val="a0"/>
    <w:uiPriority w:val="99"/>
    <w:locked/>
    <w:rsid w:val="00EB2D92"/>
    <w:rPr>
      <w:rFonts w:eastAsia="Times New Roman" w:cs="Times New Roman"/>
      <w:lang w:val="ru-RU" w:eastAsia="ru-RU" w:bidi="ar-SA"/>
    </w:rPr>
  </w:style>
  <w:style w:type="character" w:customStyle="1" w:styleId="82">
    <w:name w:val="Знак Знак82"/>
    <w:basedOn w:val="a0"/>
    <w:uiPriority w:val="99"/>
    <w:locked/>
    <w:rsid w:val="00EB2D92"/>
    <w:rPr>
      <w:rFonts w:ascii="Courier New" w:eastAsia="Times New Roman" w:hAnsi="Courier New" w:cs="Courier New"/>
      <w:lang w:val="ru-RU" w:eastAsia="ru-RU" w:bidi="ar-SA"/>
    </w:rPr>
  </w:style>
  <w:style w:type="character" w:customStyle="1" w:styleId="720">
    <w:name w:val="Знак Знак72"/>
    <w:basedOn w:val="a0"/>
    <w:uiPriority w:val="99"/>
    <w:locked/>
    <w:rsid w:val="00EB2D92"/>
    <w:rPr>
      <w:rFonts w:eastAsia="Times New Roman" w:cs="Times New Roman"/>
      <w:sz w:val="16"/>
      <w:szCs w:val="16"/>
      <w:lang w:val="ru-RU" w:eastAsia="ru-RU" w:bidi="ar-SA"/>
    </w:rPr>
  </w:style>
  <w:style w:type="character" w:customStyle="1" w:styleId="620">
    <w:name w:val="Знак Знак62"/>
    <w:basedOn w:val="a0"/>
    <w:uiPriority w:val="99"/>
    <w:locked/>
    <w:rsid w:val="00EB2D92"/>
    <w:rPr>
      <w:rFonts w:eastAsia="Times New Roman" w:cs="Times New Roman"/>
      <w:b/>
      <w:sz w:val="24"/>
      <w:lang w:val="ru-RU" w:eastAsia="ru-RU" w:bidi="ar-SA"/>
    </w:rPr>
  </w:style>
  <w:style w:type="character" w:customStyle="1" w:styleId="130">
    <w:name w:val="Знак1 Знак Знак3"/>
    <w:basedOn w:val="a0"/>
    <w:uiPriority w:val="99"/>
    <w:rsid w:val="00EB2D92"/>
    <w:rPr>
      <w:rFonts w:cs="Times New Roman"/>
      <w:sz w:val="24"/>
      <w:szCs w:val="24"/>
    </w:rPr>
  </w:style>
  <w:style w:type="paragraph" w:customStyle="1" w:styleId="320">
    <w:name w:val="Знак Знак Знак3 Знак Знак Знак Знак Знак Знак2"/>
    <w:basedOn w:val="a"/>
    <w:uiPriority w:val="99"/>
    <w:rsid w:val="00EB2D92"/>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EB2D92"/>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EB2D92"/>
    <w:rPr>
      <w:rFonts w:cs="Times New Roman"/>
      <w:sz w:val="24"/>
      <w:szCs w:val="24"/>
      <w:lang w:val="ru-RU" w:eastAsia="ru-RU" w:bidi="ar-SA"/>
    </w:rPr>
  </w:style>
  <w:style w:type="character" w:customStyle="1" w:styleId="132">
    <w:name w:val="Знак Знак132"/>
    <w:basedOn w:val="a0"/>
    <w:uiPriority w:val="99"/>
    <w:rsid w:val="00EB2D92"/>
    <w:rPr>
      <w:rFonts w:cs="Times New Roman"/>
      <w:b/>
      <w:bCs/>
      <w:sz w:val="28"/>
      <w:szCs w:val="28"/>
      <w:lang w:val="ru-RU" w:eastAsia="ru-RU" w:bidi="ar-SA"/>
    </w:rPr>
  </w:style>
  <w:style w:type="paragraph" w:customStyle="1" w:styleId="2d">
    <w:name w:val="Знак Знак Знак Знак2"/>
    <w:basedOn w:val="a"/>
    <w:uiPriority w:val="99"/>
    <w:rsid w:val="00EB2D92"/>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EB2D9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EB2D92"/>
    <w:rPr>
      <w:rFonts w:cs="Times New Roman"/>
      <w:sz w:val="24"/>
      <w:szCs w:val="24"/>
      <w:lang w:val="ru-RU" w:eastAsia="ru-RU" w:bidi="ar-SA"/>
    </w:rPr>
  </w:style>
  <w:style w:type="character" w:customStyle="1" w:styleId="520">
    <w:name w:val="Знак Знак52"/>
    <w:basedOn w:val="a0"/>
    <w:uiPriority w:val="99"/>
    <w:locked/>
    <w:rsid w:val="00EB2D92"/>
    <w:rPr>
      <w:rFonts w:ascii="Arial" w:hAnsi="Arial" w:cs="Arial"/>
      <w:b/>
      <w:bCs/>
      <w:kern w:val="32"/>
      <w:sz w:val="32"/>
      <w:szCs w:val="32"/>
    </w:rPr>
  </w:style>
  <w:style w:type="character" w:customStyle="1" w:styleId="1120">
    <w:name w:val="Знак Знак112"/>
    <w:basedOn w:val="a0"/>
    <w:uiPriority w:val="99"/>
    <w:locked/>
    <w:rsid w:val="00EB2D92"/>
    <w:rPr>
      <w:rFonts w:ascii="Arial" w:hAnsi="Arial" w:cs="Arial"/>
      <w:b/>
      <w:bCs/>
      <w:sz w:val="24"/>
      <w:szCs w:val="24"/>
    </w:rPr>
  </w:style>
  <w:style w:type="character" w:customStyle="1" w:styleId="322">
    <w:name w:val="Знак Знак32"/>
    <w:basedOn w:val="a0"/>
    <w:uiPriority w:val="99"/>
    <w:locked/>
    <w:rsid w:val="00EB2D92"/>
    <w:rPr>
      <w:rFonts w:ascii="Arial" w:hAnsi="Arial" w:cs="Arial"/>
      <w:b/>
      <w:bCs/>
      <w:i/>
      <w:iCs/>
      <w:sz w:val="28"/>
      <w:szCs w:val="28"/>
    </w:rPr>
  </w:style>
  <w:style w:type="paragraph" w:customStyle="1" w:styleId="223">
    <w:name w:val="Знак22"/>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EB2D92"/>
    <w:rPr>
      <w:rFonts w:cs="Times New Roman"/>
      <w:lang w:val="ru-RU" w:eastAsia="ru-RU" w:bidi="ar-SA"/>
    </w:rPr>
  </w:style>
  <w:style w:type="paragraph" w:customStyle="1" w:styleId="2e">
    <w:name w:val="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EB2D92"/>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EB2D92"/>
  </w:style>
  <w:style w:type="paragraph" w:styleId="afffa">
    <w:name w:val="No Spacing"/>
    <w:link w:val="afffb"/>
    <w:uiPriority w:val="1"/>
    <w:qFormat/>
    <w:rsid w:val="00EB2D92"/>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EB2D92"/>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c">
    <w:name w:val="Document Map"/>
    <w:basedOn w:val="a"/>
    <w:link w:val="afffd"/>
    <w:rsid w:val="00EB2D92"/>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d">
    <w:name w:val="Схема документа Знак"/>
    <w:basedOn w:val="a0"/>
    <w:link w:val="afffc"/>
    <w:rsid w:val="00EB2D92"/>
    <w:rPr>
      <w:rFonts w:ascii="Tahoma" w:eastAsia="Times New Roman" w:hAnsi="Tahoma" w:cs="Tahoma"/>
      <w:sz w:val="20"/>
      <w:szCs w:val="20"/>
      <w:shd w:val="clear" w:color="auto" w:fill="000080"/>
    </w:rPr>
  </w:style>
  <w:style w:type="paragraph" w:customStyle="1" w:styleId="pboth1">
    <w:name w:val="pboth1"/>
    <w:basedOn w:val="a"/>
    <w:uiPriority w:val="99"/>
    <w:rsid w:val="00EB2D92"/>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EB2D92"/>
    <w:rPr>
      <w:rFonts w:cs="Times New Roman"/>
    </w:rPr>
  </w:style>
  <w:style w:type="paragraph" w:customStyle="1" w:styleId="2f">
    <w:name w:val="Без интервала2"/>
    <w:rsid w:val="00EB2D92"/>
    <w:pPr>
      <w:spacing w:after="0" w:line="240" w:lineRule="auto"/>
    </w:pPr>
    <w:rPr>
      <w:rFonts w:ascii="Calibri" w:eastAsia="Times New Roman" w:hAnsi="Calibri" w:cs="Times New Roman"/>
    </w:rPr>
  </w:style>
  <w:style w:type="paragraph" w:customStyle="1" w:styleId="1ff0">
    <w:name w:val="Маркированный список1"/>
    <w:basedOn w:val="a"/>
    <w:rsid w:val="00EB2D92"/>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e">
    <w:name w:val="Знак"/>
    <w:basedOn w:val="a"/>
    <w:rsid w:val="00A526A5"/>
    <w:pPr>
      <w:spacing w:after="160" w:line="240" w:lineRule="exact"/>
    </w:pPr>
    <w:rPr>
      <w:rFonts w:ascii="Verdana" w:eastAsia="Times New Roman" w:hAnsi="Verdana" w:cs="Times New Roman"/>
      <w:sz w:val="24"/>
      <w:szCs w:val="24"/>
      <w:lang w:val="en-US" w:eastAsia="en-US"/>
    </w:rPr>
  </w:style>
  <w:style w:type="paragraph" w:customStyle="1" w:styleId="3b">
    <w:name w:val="Без интервала3"/>
    <w:rsid w:val="00F134FF"/>
    <w:pPr>
      <w:spacing w:after="0" w:line="240" w:lineRule="auto"/>
    </w:pPr>
    <w:rPr>
      <w:rFonts w:ascii="Calibri" w:eastAsia="Times New Roman" w:hAnsi="Calibri" w:cs="Times New Roman"/>
    </w:rPr>
  </w:style>
  <w:style w:type="character" w:customStyle="1" w:styleId="2f0">
    <w:name w:val="Основной текст (2)"/>
    <w:rsid w:val="008A053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pple-converted-space">
    <w:name w:val="apple-converted-space"/>
    <w:basedOn w:val="a0"/>
    <w:rsid w:val="008A053A"/>
  </w:style>
  <w:style w:type="paragraph" w:customStyle="1" w:styleId="233">
    <w:name w:val="Основной текст 23"/>
    <w:basedOn w:val="a"/>
    <w:rsid w:val="008A053A"/>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FontStyle41">
    <w:name w:val="Font Style41"/>
    <w:basedOn w:val="a0"/>
    <w:rsid w:val="00DF0B7C"/>
    <w:rPr>
      <w:rFonts w:ascii="Times New Roman" w:hAnsi="Times New Roman" w:cs="Times New Roman" w:hint="default"/>
      <w:sz w:val="22"/>
      <w:szCs w:val="22"/>
    </w:rPr>
  </w:style>
  <w:style w:type="paragraph" w:customStyle="1" w:styleId="323">
    <w:name w:val="Основной текст с отступом 32"/>
    <w:basedOn w:val="a"/>
    <w:rsid w:val="00D05DA0"/>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5">
    <w:name w:val="Основной текст с отступом 22"/>
    <w:basedOn w:val="a"/>
    <w:rsid w:val="00D05DA0"/>
    <w:pPr>
      <w:spacing w:after="0" w:line="240" w:lineRule="auto"/>
      <w:ind w:right="85" w:firstLine="720"/>
      <w:jc w:val="both"/>
    </w:pPr>
    <w:rPr>
      <w:rFonts w:ascii="Times New Roman" w:eastAsia="Times New Roman" w:hAnsi="Times New Roman" w:cs="Times New Roman"/>
      <w:sz w:val="26"/>
      <w:szCs w:val="20"/>
    </w:rPr>
  </w:style>
  <w:style w:type="paragraph" w:customStyle="1" w:styleId="2f1">
    <w:name w:val="Текст2"/>
    <w:basedOn w:val="a"/>
    <w:rsid w:val="00D05DA0"/>
    <w:pPr>
      <w:spacing w:after="0" w:line="240" w:lineRule="auto"/>
    </w:pPr>
    <w:rPr>
      <w:rFonts w:ascii="Courier New" w:eastAsia="Times New Roman" w:hAnsi="Courier New" w:cs="Times New Roman"/>
      <w:sz w:val="20"/>
      <w:szCs w:val="20"/>
    </w:rPr>
  </w:style>
  <w:style w:type="paragraph" w:customStyle="1" w:styleId="1ff1">
    <w:name w:val="стиль1"/>
    <w:basedOn w:val="a"/>
    <w:rsid w:val="00665D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665D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o-List1">
    <w:name w:val="Pro-List #1"/>
    <w:basedOn w:val="a"/>
    <w:link w:val="Pro-List10"/>
    <w:rsid w:val="00665DB6"/>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f">
    <w:name w:val="Список Знак"/>
    <w:link w:val="afe"/>
    <w:locked/>
    <w:rsid w:val="00665DB6"/>
    <w:rPr>
      <w:rFonts w:ascii="Times New Roman" w:eastAsia="Times New Roman" w:hAnsi="Times New Roman" w:cs="Mangal"/>
      <w:color w:val="000000"/>
      <w:sz w:val="24"/>
      <w:szCs w:val="20"/>
      <w:lang w:eastAsia="ar-SA"/>
    </w:rPr>
  </w:style>
  <w:style w:type="paragraph" w:customStyle="1" w:styleId="NoSpacing1">
    <w:name w:val="No Spacing1"/>
    <w:uiPriority w:val="99"/>
    <w:rsid w:val="00665DB6"/>
    <w:pPr>
      <w:spacing w:after="0" w:line="240" w:lineRule="auto"/>
    </w:pPr>
    <w:rPr>
      <w:rFonts w:ascii="Times New Roman" w:eastAsia="Times New Roman" w:hAnsi="Times New Roman" w:cs="Times New Roman"/>
      <w:sz w:val="28"/>
      <w:lang w:eastAsia="en-US"/>
    </w:rPr>
  </w:style>
  <w:style w:type="character" w:customStyle="1" w:styleId="H1">
    <w:name w:val="H1 Знак Знак"/>
    <w:rsid w:val="00533A08"/>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
    <w:rsid w:val="00533A08"/>
    <w:pPr>
      <w:spacing w:after="13" w:line="240" w:lineRule="auto"/>
    </w:pPr>
    <w:rPr>
      <w:rFonts w:ascii="Times New Roman" w:eastAsia="Times New Roman" w:hAnsi="Times New Roman" w:cs="Times New Roman"/>
      <w:sz w:val="24"/>
      <w:szCs w:val="24"/>
    </w:rPr>
  </w:style>
  <w:style w:type="paragraph" w:customStyle="1" w:styleId="help">
    <w:name w:val="help"/>
    <w:basedOn w:val="a"/>
    <w:rsid w:val="00533A08"/>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4">
    <w:name w:val="заголовок 11"/>
    <w:basedOn w:val="a"/>
    <w:next w:val="a"/>
    <w:rsid w:val="00533A08"/>
    <w:pPr>
      <w:keepNext/>
      <w:snapToGrid w:val="0"/>
      <w:spacing w:after="0" w:line="240" w:lineRule="auto"/>
      <w:jc w:val="center"/>
    </w:pPr>
    <w:rPr>
      <w:rFonts w:ascii="Times New Roman" w:eastAsia="Times New Roman" w:hAnsi="Times New Roman" w:cs="Times New Roman"/>
      <w:sz w:val="24"/>
      <w:szCs w:val="20"/>
    </w:rPr>
  </w:style>
  <w:style w:type="paragraph" w:customStyle="1" w:styleId="2f2">
    <w:name w:val="Обычный2"/>
    <w:rsid w:val="00533A08"/>
    <w:pPr>
      <w:spacing w:after="0" w:line="240" w:lineRule="auto"/>
    </w:pPr>
    <w:rPr>
      <w:rFonts w:ascii="Times New Roman" w:eastAsia="Times New Roman" w:hAnsi="Times New Roman" w:cs="Times New Roman"/>
      <w:sz w:val="20"/>
      <w:szCs w:val="20"/>
    </w:rPr>
  </w:style>
  <w:style w:type="paragraph" w:customStyle="1" w:styleId="1ff2">
    <w:name w:val="Обычный1"/>
    <w:uiPriority w:val="99"/>
    <w:rsid w:val="00533A08"/>
    <w:pPr>
      <w:spacing w:after="0" w:line="240" w:lineRule="auto"/>
    </w:pPr>
    <w:rPr>
      <w:rFonts w:ascii="Times New Roman" w:eastAsia="Times New Roman" w:hAnsi="Times New Roman" w:cs="Times New Roman"/>
      <w:sz w:val="20"/>
      <w:szCs w:val="20"/>
    </w:rPr>
  </w:style>
  <w:style w:type="paragraph" w:customStyle="1" w:styleId="3c">
    <w:name w:val="Обычный3"/>
    <w:rsid w:val="00533A08"/>
    <w:pPr>
      <w:suppressAutoHyphens/>
      <w:spacing w:after="0" w:line="240" w:lineRule="auto"/>
    </w:pPr>
    <w:rPr>
      <w:rFonts w:ascii="Times New Roman" w:eastAsia="Times New Roman" w:hAnsi="Times New Roman" w:cs="Times New Roman"/>
      <w:sz w:val="20"/>
      <w:szCs w:val="20"/>
      <w:lang w:eastAsia="ar-SA"/>
    </w:rPr>
  </w:style>
  <w:style w:type="character" w:customStyle="1" w:styleId="115">
    <w:name w:val="Заголовок 1 Знак1 Знак"/>
    <w:aliases w:val="Заголовок 1 Знак Знак Знак,Заголовок 1 Знак Знак1 Знак,Заголовок 1 Знак Знак Знак1"/>
    <w:rsid w:val="00533A08"/>
    <w:rPr>
      <w:rFonts w:ascii="Arial" w:hAnsi="Arial" w:cs="Arial"/>
      <w:b/>
      <w:sz w:val="28"/>
      <w:szCs w:val="18"/>
      <w:lang w:val="ru-RU" w:eastAsia="ru-RU" w:bidi="ar-SA"/>
    </w:rPr>
  </w:style>
  <w:style w:type="paragraph" w:customStyle="1" w:styleId="Style5">
    <w:name w:val="Style5"/>
    <w:basedOn w:val="a"/>
    <w:rsid w:val="00533A08"/>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character" w:customStyle="1" w:styleId="affff">
    <w:name w:val="Гипертекстовая ссылка"/>
    <w:uiPriority w:val="99"/>
    <w:rsid w:val="00533A08"/>
    <w:rPr>
      <w:color w:val="008000"/>
    </w:rPr>
  </w:style>
  <w:style w:type="paragraph" w:customStyle="1" w:styleId="Style6">
    <w:name w:val="Style6"/>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533A08"/>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
    <w:rsid w:val="00533A08"/>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533A08"/>
    <w:rPr>
      <w:rFonts w:ascii="Times New Roman" w:hAnsi="Times New Roman" w:cs="Times New Roman"/>
      <w:b/>
      <w:bCs/>
      <w:sz w:val="18"/>
      <w:szCs w:val="18"/>
    </w:rPr>
  </w:style>
  <w:style w:type="character" w:customStyle="1" w:styleId="FontStyle15">
    <w:name w:val="Font Style15"/>
    <w:rsid w:val="00533A08"/>
    <w:rPr>
      <w:rFonts w:ascii="Times New Roman" w:hAnsi="Times New Roman" w:cs="Times New Roman"/>
      <w:sz w:val="18"/>
      <w:szCs w:val="18"/>
    </w:rPr>
  </w:style>
  <w:style w:type="paragraph" w:customStyle="1" w:styleId="Style8">
    <w:name w:val="Style8"/>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rsid w:val="00533A08"/>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
    <w:rsid w:val="00533A08"/>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533A08"/>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533A08"/>
    <w:rPr>
      <w:rFonts w:ascii="Georgia" w:hAnsi="Georgia" w:cs="Georgia"/>
      <w:b/>
      <w:bCs/>
      <w:spacing w:val="-10"/>
      <w:sz w:val="8"/>
      <w:szCs w:val="8"/>
    </w:rPr>
  </w:style>
  <w:style w:type="character" w:customStyle="1" w:styleId="FontStyle23">
    <w:name w:val="Font Style23"/>
    <w:rsid w:val="00533A08"/>
    <w:rPr>
      <w:rFonts w:ascii="Times New Roman" w:hAnsi="Times New Roman" w:cs="Times New Roman"/>
      <w:b/>
      <w:bCs/>
      <w:sz w:val="18"/>
      <w:szCs w:val="18"/>
    </w:rPr>
  </w:style>
  <w:style w:type="character" w:customStyle="1" w:styleId="FontStyle24">
    <w:name w:val="Font Style24"/>
    <w:rsid w:val="00533A08"/>
    <w:rPr>
      <w:rFonts w:ascii="Times New Roman" w:hAnsi="Times New Roman" w:cs="Times New Roman"/>
      <w:sz w:val="18"/>
      <w:szCs w:val="18"/>
    </w:rPr>
  </w:style>
  <w:style w:type="character" w:customStyle="1" w:styleId="FontStyle25">
    <w:name w:val="Font Style25"/>
    <w:rsid w:val="00533A08"/>
    <w:rPr>
      <w:rFonts w:ascii="Times New Roman" w:hAnsi="Times New Roman" w:cs="Times New Roman"/>
      <w:sz w:val="18"/>
      <w:szCs w:val="18"/>
    </w:rPr>
  </w:style>
  <w:style w:type="character" w:customStyle="1" w:styleId="FontStyle26">
    <w:name w:val="Font Style26"/>
    <w:rsid w:val="00533A08"/>
    <w:rPr>
      <w:rFonts w:ascii="Times New Roman" w:hAnsi="Times New Roman" w:cs="Times New Roman"/>
      <w:sz w:val="14"/>
      <w:szCs w:val="14"/>
    </w:rPr>
  </w:style>
  <w:style w:type="character" w:customStyle="1" w:styleId="ConsPlusNormal0">
    <w:name w:val="ConsPlusNormal Знак"/>
    <w:link w:val="ConsPlusNormal"/>
    <w:locked/>
    <w:rsid w:val="00533A08"/>
    <w:rPr>
      <w:rFonts w:ascii="Arial" w:eastAsia="Times New Roman" w:hAnsi="Arial" w:cs="Arial"/>
      <w:sz w:val="20"/>
      <w:szCs w:val="20"/>
    </w:rPr>
  </w:style>
  <w:style w:type="character" w:customStyle="1" w:styleId="a7">
    <w:name w:val="Обычный (веб) Знак"/>
    <w:link w:val="a6"/>
    <w:locked/>
    <w:rsid w:val="00533A08"/>
    <w:rPr>
      <w:rFonts w:ascii="Times New Roman" w:eastAsia="Times New Roman" w:hAnsi="Times New Roman" w:cs="Times New Roman"/>
      <w:sz w:val="24"/>
      <w:szCs w:val="24"/>
    </w:rPr>
  </w:style>
  <w:style w:type="paragraph" w:customStyle="1" w:styleId="b">
    <w:name w:val="Обычнbй"/>
    <w:rsid w:val="00533A08"/>
    <w:pPr>
      <w:widowControl w:val="0"/>
      <w:spacing w:after="0" w:line="240" w:lineRule="auto"/>
    </w:pPr>
    <w:rPr>
      <w:rFonts w:ascii="Times New Roman" w:eastAsia="Times New Roman" w:hAnsi="Times New Roman" w:cs="Times New Roman"/>
      <w:snapToGrid w:val="0"/>
      <w:sz w:val="28"/>
      <w:szCs w:val="20"/>
    </w:rPr>
  </w:style>
  <w:style w:type="paragraph" w:customStyle="1" w:styleId="2f3">
    <w:name w:val="заголовок 2"/>
    <w:basedOn w:val="b"/>
    <w:next w:val="b"/>
    <w:rsid w:val="00533A08"/>
    <w:pPr>
      <w:keepNext/>
      <w:jc w:val="center"/>
    </w:pPr>
    <w:rPr>
      <w:b/>
      <w:sz w:val="24"/>
    </w:rPr>
  </w:style>
  <w:style w:type="paragraph" w:styleId="affff0">
    <w:name w:val="Block Text"/>
    <w:basedOn w:val="a"/>
    <w:rsid w:val="00533A08"/>
    <w:pPr>
      <w:spacing w:after="0" w:line="240" w:lineRule="auto"/>
      <w:ind w:left="-284" w:right="-1333"/>
      <w:jc w:val="center"/>
    </w:pPr>
    <w:rPr>
      <w:rFonts w:ascii="Times New Roman" w:eastAsia="Times New Roman" w:hAnsi="Times New Roman" w:cs="Times New Roman"/>
      <w:b/>
      <w:sz w:val="24"/>
      <w:szCs w:val="20"/>
    </w:rPr>
  </w:style>
  <w:style w:type="paragraph" w:customStyle="1" w:styleId="2f4">
    <w:name w:val="Обычный 2"/>
    <w:basedOn w:val="a"/>
    <w:rsid w:val="00533A08"/>
    <w:pPr>
      <w:spacing w:after="0" w:line="240" w:lineRule="auto"/>
      <w:ind w:firstLine="851"/>
      <w:jc w:val="both"/>
    </w:pPr>
    <w:rPr>
      <w:rFonts w:ascii="Times New Roman" w:eastAsia="Times New Roman" w:hAnsi="Times New Roman" w:cs="Times New Roman"/>
      <w:sz w:val="28"/>
      <w:szCs w:val="20"/>
    </w:rPr>
  </w:style>
  <w:style w:type="paragraph" w:customStyle="1" w:styleId="1ff3">
    <w:name w:val="Стиль1"/>
    <w:basedOn w:val="af3"/>
    <w:rsid w:val="00533A08"/>
    <w:pPr>
      <w:autoSpaceDE w:val="0"/>
      <w:autoSpaceDN w:val="0"/>
      <w:spacing w:after="0"/>
      <w:ind w:left="0" w:firstLine="720"/>
      <w:jc w:val="both"/>
    </w:pPr>
    <w:rPr>
      <w:sz w:val="20"/>
      <w:szCs w:val="20"/>
    </w:rPr>
  </w:style>
  <w:style w:type="character" w:customStyle="1" w:styleId="aff7">
    <w:name w:val="Таблицы (моноширинный) Знак"/>
    <w:link w:val="aff6"/>
    <w:rsid w:val="00533A08"/>
    <w:rPr>
      <w:rFonts w:ascii="Courier New" w:eastAsia="Times New Roman" w:hAnsi="Courier New" w:cs="Courier New"/>
      <w:sz w:val="20"/>
      <w:szCs w:val="20"/>
      <w:lang w:eastAsia="ar-SA"/>
    </w:rPr>
  </w:style>
  <w:style w:type="character" w:customStyle="1" w:styleId="3d">
    <w:name w:val="Основной текст (3)_"/>
    <w:basedOn w:val="a0"/>
    <w:link w:val="3e"/>
    <w:rsid w:val="00D15019"/>
    <w:rPr>
      <w:rFonts w:ascii="Times New Roman" w:eastAsia="Times New Roman" w:hAnsi="Times New Roman" w:cs="Times New Roman"/>
      <w:b/>
      <w:bCs/>
      <w:sz w:val="21"/>
      <w:szCs w:val="21"/>
      <w:shd w:val="clear" w:color="auto" w:fill="FFFFFF"/>
    </w:rPr>
  </w:style>
  <w:style w:type="character" w:customStyle="1" w:styleId="1ff4">
    <w:name w:val="Заголовок №1_"/>
    <w:basedOn w:val="a0"/>
    <w:link w:val="1ff5"/>
    <w:rsid w:val="00D15019"/>
    <w:rPr>
      <w:rFonts w:ascii="Times New Roman" w:eastAsia="Times New Roman" w:hAnsi="Times New Roman" w:cs="Times New Roman"/>
      <w:b/>
      <w:bCs/>
      <w:sz w:val="28"/>
      <w:szCs w:val="28"/>
      <w:shd w:val="clear" w:color="auto" w:fill="FFFFFF"/>
    </w:rPr>
  </w:style>
  <w:style w:type="character" w:customStyle="1" w:styleId="43">
    <w:name w:val="Основной текст (4)"/>
    <w:basedOn w:val="a0"/>
    <w:rsid w:val="00D1501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54">
    <w:name w:val="Основной текст (5)_"/>
    <w:basedOn w:val="a0"/>
    <w:link w:val="55"/>
    <w:rsid w:val="00D15019"/>
    <w:rPr>
      <w:rFonts w:ascii="Times New Roman" w:eastAsia="Times New Roman" w:hAnsi="Times New Roman" w:cs="Times New Roman"/>
      <w:b/>
      <w:bCs/>
      <w:sz w:val="18"/>
      <w:szCs w:val="18"/>
      <w:shd w:val="clear" w:color="auto" w:fill="FFFFFF"/>
    </w:rPr>
  </w:style>
  <w:style w:type="character" w:customStyle="1" w:styleId="affff1">
    <w:name w:val="Колонтитул"/>
    <w:basedOn w:val="a0"/>
    <w:rsid w:val="00D1501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e">
    <w:name w:val="Основной текст (3)"/>
    <w:basedOn w:val="a"/>
    <w:link w:val="3d"/>
    <w:rsid w:val="00D15019"/>
    <w:pPr>
      <w:widowControl w:val="0"/>
      <w:shd w:val="clear" w:color="auto" w:fill="FFFFFF"/>
      <w:spacing w:after="420" w:line="0" w:lineRule="atLeast"/>
      <w:jc w:val="center"/>
    </w:pPr>
    <w:rPr>
      <w:rFonts w:ascii="Times New Roman" w:eastAsia="Times New Roman" w:hAnsi="Times New Roman" w:cs="Times New Roman"/>
      <w:b/>
      <w:bCs/>
      <w:sz w:val="21"/>
      <w:szCs w:val="21"/>
    </w:rPr>
  </w:style>
  <w:style w:type="paragraph" w:customStyle="1" w:styleId="1ff5">
    <w:name w:val="Заголовок №1"/>
    <w:basedOn w:val="a"/>
    <w:link w:val="1ff4"/>
    <w:rsid w:val="00D15019"/>
    <w:pPr>
      <w:widowControl w:val="0"/>
      <w:shd w:val="clear" w:color="auto" w:fill="FFFFFF"/>
      <w:spacing w:before="420" w:after="60" w:line="0" w:lineRule="atLeast"/>
      <w:jc w:val="center"/>
      <w:outlineLvl w:val="0"/>
    </w:pPr>
    <w:rPr>
      <w:rFonts w:ascii="Times New Roman" w:eastAsia="Times New Roman" w:hAnsi="Times New Roman" w:cs="Times New Roman"/>
      <w:b/>
      <w:bCs/>
      <w:sz w:val="28"/>
      <w:szCs w:val="28"/>
    </w:rPr>
  </w:style>
  <w:style w:type="paragraph" w:customStyle="1" w:styleId="55">
    <w:name w:val="Основной текст (5)"/>
    <w:basedOn w:val="a"/>
    <w:link w:val="54"/>
    <w:rsid w:val="00D15019"/>
    <w:pPr>
      <w:widowControl w:val="0"/>
      <w:shd w:val="clear" w:color="auto" w:fill="FFFFFF"/>
      <w:spacing w:after="240" w:line="230" w:lineRule="exact"/>
      <w:ind w:firstLine="1460"/>
    </w:pPr>
    <w:rPr>
      <w:rFonts w:ascii="Times New Roman" w:eastAsia="Times New Roman" w:hAnsi="Times New Roman" w:cs="Times New Roman"/>
      <w:b/>
      <w:bCs/>
      <w:sz w:val="18"/>
      <w:szCs w:val="18"/>
    </w:rPr>
  </w:style>
  <w:style w:type="paragraph" w:customStyle="1" w:styleId="2f5">
    <w:name w:val="Абзац списка2"/>
    <w:basedOn w:val="a"/>
    <w:rsid w:val="006D0978"/>
    <w:pPr>
      <w:ind w:left="720"/>
      <w:contextualSpacing/>
    </w:pPr>
    <w:rPr>
      <w:rFonts w:ascii="Calibri" w:eastAsia="Times New Roman" w:hAnsi="Calibri" w:cs="Times New Roman"/>
      <w:lang w:eastAsia="en-US"/>
    </w:rPr>
  </w:style>
  <w:style w:type="paragraph" w:styleId="affff2">
    <w:name w:val="List Bullet"/>
    <w:basedOn w:val="a"/>
    <w:autoRedefine/>
    <w:rsid w:val="0051023A"/>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affff3">
    <w:name w:val="Раздел"/>
    <w:basedOn w:val="a"/>
    <w:next w:val="affff4"/>
    <w:rsid w:val="0051023A"/>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fff4">
    <w:name w:val="Подраздел"/>
    <w:basedOn w:val="a"/>
    <w:rsid w:val="0051023A"/>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fff5">
    <w:name w:val="caption"/>
    <w:basedOn w:val="a"/>
    <w:qFormat/>
    <w:rsid w:val="0051023A"/>
    <w:pPr>
      <w:spacing w:after="0" w:line="240" w:lineRule="atLeast"/>
      <w:ind w:left="360" w:right="4142"/>
      <w:jc w:val="center"/>
    </w:pPr>
    <w:rPr>
      <w:rFonts w:ascii="Arial" w:eastAsia="Times New Roman" w:hAnsi="Arial" w:cs="Times New Roman"/>
      <w:b/>
      <w:color w:val="000080"/>
      <w:szCs w:val="20"/>
    </w:rPr>
  </w:style>
  <w:style w:type="paragraph" w:customStyle="1" w:styleId="2f6">
    <w:name w:val="Стиль2"/>
    <w:basedOn w:val="2f7"/>
    <w:rsid w:val="0051023A"/>
    <w:pPr>
      <w:keepNext/>
      <w:keepLines/>
      <w:widowControl w:val="0"/>
      <w:suppressLineNumbers/>
      <w:tabs>
        <w:tab w:val="clear" w:pos="432"/>
        <w:tab w:val="num" w:pos="576"/>
      </w:tabs>
      <w:suppressAutoHyphens/>
      <w:spacing w:after="60"/>
      <w:ind w:left="576" w:hanging="576"/>
      <w:jc w:val="both"/>
    </w:pPr>
    <w:rPr>
      <w:b/>
      <w:sz w:val="24"/>
    </w:rPr>
  </w:style>
  <w:style w:type="paragraph" w:customStyle="1" w:styleId="3f">
    <w:name w:val="Стиль3"/>
    <w:basedOn w:val="21"/>
    <w:rsid w:val="0051023A"/>
    <w:pPr>
      <w:widowControl w:val="0"/>
      <w:tabs>
        <w:tab w:val="num" w:pos="1220"/>
      </w:tabs>
      <w:adjustRightInd w:val="0"/>
      <w:ind w:left="993" w:firstLine="0"/>
      <w:jc w:val="both"/>
      <w:textAlignment w:val="baseline"/>
    </w:pPr>
    <w:rPr>
      <w:sz w:val="24"/>
    </w:rPr>
  </w:style>
  <w:style w:type="paragraph" w:styleId="2f7">
    <w:name w:val="List Number 2"/>
    <w:basedOn w:val="a"/>
    <w:rsid w:val="0051023A"/>
    <w:pPr>
      <w:tabs>
        <w:tab w:val="num" w:pos="432"/>
      </w:tabs>
      <w:spacing w:after="0" w:line="240" w:lineRule="auto"/>
      <w:ind w:left="432" w:hanging="432"/>
    </w:pPr>
    <w:rPr>
      <w:rFonts w:ascii="Times New Roman" w:eastAsia="Times New Roman" w:hAnsi="Times New Roman" w:cs="Times New Roman"/>
      <w:sz w:val="20"/>
      <w:szCs w:val="20"/>
    </w:rPr>
  </w:style>
  <w:style w:type="paragraph" w:customStyle="1" w:styleId="1ff6">
    <w:name w:val="Знак1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216">
    <w:name w:val="Заголовок 2.1"/>
    <w:basedOn w:val="1"/>
    <w:rsid w:val="0051023A"/>
    <w:pPr>
      <w:keepLines/>
      <w:widowControl w:val="0"/>
      <w:suppressLineNumbers/>
      <w:tabs>
        <w:tab w:val="clear" w:pos="0"/>
        <w:tab w:val="num" w:pos="1836"/>
      </w:tabs>
      <w:overflowPunct/>
      <w:autoSpaceDE/>
      <w:spacing w:before="240" w:after="60"/>
      <w:ind w:left="0" w:firstLine="0"/>
      <w:jc w:val="center"/>
      <w:textAlignment w:val="auto"/>
    </w:pPr>
    <w:rPr>
      <w:b/>
      <w:bCs w:val="0"/>
      <w:caps/>
      <w:color w:val="auto"/>
      <w:kern w:val="28"/>
      <w:sz w:val="36"/>
      <w:szCs w:val="28"/>
      <w:lang w:eastAsia="ru-RU"/>
    </w:rPr>
  </w:style>
  <w:style w:type="paragraph" w:styleId="93">
    <w:name w:val="toc 9"/>
    <w:basedOn w:val="a"/>
    <w:next w:val="a"/>
    <w:autoRedefine/>
    <w:semiHidden/>
    <w:rsid w:val="0051023A"/>
    <w:pPr>
      <w:spacing w:after="60" w:line="240" w:lineRule="auto"/>
      <w:ind w:left="1920"/>
      <w:jc w:val="both"/>
    </w:pPr>
    <w:rPr>
      <w:rFonts w:ascii="Times New Roman" w:eastAsia="Times New Roman" w:hAnsi="Times New Roman" w:cs="Times New Roman"/>
      <w:sz w:val="24"/>
      <w:szCs w:val="24"/>
    </w:rPr>
  </w:style>
  <w:style w:type="character" w:customStyle="1" w:styleId="Anrede1IhrZeichen">
    <w:name w:val="Anrede1IhrZeichen"/>
    <w:rsid w:val="0051023A"/>
    <w:rPr>
      <w:rFonts w:ascii="Arial" w:hAnsi="Arial" w:cs="Arial" w:hint="default"/>
      <w:sz w:val="22"/>
      <w:szCs w:val="22"/>
    </w:rPr>
  </w:style>
  <w:style w:type="paragraph" w:customStyle="1" w:styleId="1ff7">
    <w:name w:val="Знак1 Знак Знак Знак Знак Знак Знак"/>
    <w:basedOn w:val="a"/>
    <w:link w:val="1ff8"/>
    <w:rsid w:val="0051023A"/>
    <w:pPr>
      <w:spacing w:after="160" w:line="240" w:lineRule="exact"/>
    </w:pPr>
    <w:rPr>
      <w:rFonts w:ascii="Verdana" w:eastAsia="Times New Roman" w:hAnsi="Verdana" w:cs="Times New Roman"/>
      <w:sz w:val="24"/>
      <w:szCs w:val="24"/>
      <w:lang w:val="en-US" w:eastAsia="en-US"/>
    </w:rPr>
  </w:style>
  <w:style w:type="character" w:customStyle="1" w:styleId="1ff8">
    <w:name w:val="Знак1 Знак Знак Знак Знак Знак Знак Знак"/>
    <w:link w:val="1ff7"/>
    <w:rsid w:val="0051023A"/>
    <w:rPr>
      <w:rFonts w:ascii="Verdana" w:eastAsia="Times New Roman" w:hAnsi="Verdana" w:cs="Times New Roman"/>
      <w:sz w:val="24"/>
      <w:szCs w:val="24"/>
      <w:lang w:val="en-US" w:eastAsia="en-US"/>
    </w:rPr>
  </w:style>
  <w:style w:type="paragraph" w:customStyle="1" w:styleId="1ff9">
    <w:name w:val="Знак1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1ffa">
    <w:name w:val="Знак1 Знак Знак Знак Знак Знак Знак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styleId="affff6">
    <w:name w:val="footnote text"/>
    <w:basedOn w:val="a"/>
    <w:link w:val="affff7"/>
    <w:semiHidden/>
    <w:rsid w:val="0051023A"/>
    <w:pPr>
      <w:spacing w:after="0" w:line="240" w:lineRule="auto"/>
    </w:pPr>
    <w:rPr>
      <w:rFonts w:ascii="Times New Roman" w:eastAsia="Times New Roman" w:hAnsi="Times New Roman" w:cs="Times New Roman"/>
      <w:sz w:val="20"/>
      <w:szCs w:val="20"/>
    </w:rPr>
  </w:style>
  <w:style w:type="character" w:customStyle="1" w:styleId="affff7">
    <w:name w:val="Текст сноски Знак"/>
    <w:basedOn w:val="a0"/>
    <w:link w:val="affff6"/>
    <w:rsid w:val="0051023A"/>
    <w:rPr>
      <w:rFonts w:ascii="Times New Roman" w:eastAsia="Times New Roman" w:hAnsi="Times New Roman" w:cs="Times New Roman"/>
      <w:sz w:val="20"/>
      <w:szCs w:val="20"/>
    </w:rPr>
  </w:style>
  <w:style w:type="character" w:styleId="affff8">
    <w:name w:val="footnote reference"/>
    <w:semiHidden/>
    <w:rsid w:val="0051023A"/>
    <w:rPr>
      <w:vertAlign w:val="superscript"/>
    </w:rPr>
  </w:style>
  <w:style w:type="paragraph" w:customStyle="1" w:styleId="1ffb">
    <w:name w:val="Знак Знак Знак Знак Знак Знак1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241">
    <w:name w:val="Основной текст 24"/>
    <w:basedOn w:val="a"/>
    <w:rsid w:val="0051023A"/>
    <w:pPr>
      <w:suppressAutoHyphens/>
      <w:spacing w:after="0" w:line="240" w:lineRule="auto"/>
      <w:jc w:val="center"/>
    </w:pPr>
    <w:rPr>
      <w:rFonts w:ascii="Times New Roman" w:eastAsia="Times New Roman" w:hAnsi="Times New Roman" w:cs="Times New Roman"/>
      <w:sz w:val="24"/>
      <w:szCs w:val="20"/>
      <w:lang w:eastAsia="ar-SA"/>
    </w:rPr>
  </w:style>
  <w:style w:type="paragraph" w:styleId="affff9">
    <w:name w:val="List Number"/>
    <w:basedOn w:val="a"/>
    <w:rsid w:val="0051023A"/>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phNormal">
    <w:name w:val="ph_Normal"/>
    <w:basedOn w:val="a"/>
    <w:rsid w:val="0051023A"/>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51023A"/>
    <w:pPr>
      <w:numPr>
        <w:numId w:val="3"/>
      </w:numPr>
    </w:pPr>
    <w:rPr>
      <w:lang w:val="en-US"/>
    </w:rPr>
  </w:style>
  <w:style w:type="paragraph" w:customStyle="1" w:styleId="phList2">
    <w:name w:val="ph_List2"/>
    <w:basedOn w:val="phNormal"/>
    <w:rsid w:val="0051023A"/>
    <w:pPr>
      <w:ind w:firstLine="0"/>
    </w:pPr>
  </w:style>
  <w:style w:type="paragraph" w:customStyle="1" w:styleId="phTable">
    <w:name w:val="ph_Table"/>
    <w:basedOn w:val="phNormal"/>
    <w:next w:val="phNormal"/>
    <w:rsid w:val="0051023A"/>
    <w:pPr>
      <w:keepNext/>
      <w:spacing w:line="240" w:lineRule="auto"/>
      <w:ind w:firstLine="0"/>
      <w:jc w:val="center"/>
    </w:pPr>
    <w:rPr>
      <w:b/>
    </w:rPr>
  </w:style>
  <w:style w:type="paragraph" w:customStyle="1" w:styleId="phTableBig">
    <w:name w:val="ph_TableBig"/>
    <w:basedOn w:val="phTable"/>
    <w:next w:val="phNormal"/>
    <w:rsid w:val="0051023A"/>
    <w:pPr>
      <w:jc w:val="right"/>
    </w:pPr>
  </w:style>
  <w:style w:type="paragraph" w:customStyle="1" w:styleId="phTableText">
    <w:name w:val="ph_TableText"/>
    <w:basedOn w:val="phNormal"/>
    <w:rsid w:val="0051023A"/>
    <w:pPr>
      <w:spacing w:line="240" w:lineRule="auto"/>
      <w:ind w:firstLine="0"/>
      <w:jc w:val="left"/>
    </w:pPr>
  </w:style>
  <w:style w:type="paragraph" w:customStyle="1" w:styleId="56">
    <w:name w:val="Знак Знак5"/>
    <w:basedOn w:val="a"/>
    <w:rsid w:val="0051023A"/>
    <w:pPr>
      <w:spacing w:after="160" w:line="240" w:lineRule="exact"/>
    </w:pPr>
    <w:rPr>
      <w:rFonts w:ascii="Verdana" w:eastAsia="Times New Roman" w:hAnsi="Verdana" w:cs="Verdana"/>
      <w:sz w:val="20"/>
      <w:szCs w:val="20"/>
      <w:lang w:val="en-US" w:eastAsia="en-US"/>
    </w:rPr>
  </w:style>
  <w:style w:type="paragraph" w:customStyle="1" w:styleId="1ffc">
    <w:name w:val="Знак Знак Знак Знак Знак Знак Знак Знак Знак1 Знак"/>
    <w:basedOn w:val="a"/>
    <w:rsid w:val="0051023A"/>
    <w:pPr>
      <w:spacing w:after="160" w:line="240" w:lineRule="exact"/>
    </w:pPr>
    <w:rPr>
      <w:rFonts w:ascii="Verdana" w:eastAsia="Times New Roman" w:hAnsi="Verdana" w:cs="Verdana"/>
      <w:sz w:val="20"/>
      <w:szCs w:val="20"/>
      <w:lang w:val="en-US" w:eastAsia="en-US"/>
    </w:rPr>
  </w:style>
  <w:style w:type="character" w:customStyle="1" w:styleId="74">
    <w:name w:val="Знак Знак7"/>
    <w:locked/>
    <w:rsid w:val="0051023A"/>
    <w:rPr>
      <w:rFonts w:ascii="Courier New" w:hAnsi="Courier New"/>
      <w:lang w:val="ru-RU" w:eastAsia="ru-RU" w:bidi="ar-SA"/>
    </w:rPr>
  </w:style>
  <w:style w:type="character" w:customStyle="1" w:styleId="afffb">
    <w:name w:val="Без интервала Знак"/>
    <w:link w:val="afffa"/>
    <w:uiPriority w:val="1"/>
    <w:locked/>
    <w:rsid w:val="000E0489"/>
    <w:rPr>
      <w:rFonts w:ascii="Times New Roman" w:eastAsia="Times New Roman" w:hAnsi="Times New Roman" w:cs="Times New Roman"/>
      <w:sz w:val="24"/>
      <w:szCs w:val="24"/>
    </w:rPr>
  </w:style>
  <w:style w:type="character" w:customStyle="1" w:styleId="Pro-List10">
    <w:name w:val="Pro-List #1 Знак Знак"/>
    <w:link w:val="Pro-List1"/>
    <w:locked/>
    <w:rsid w:val="000E0489"/>
    <w:rPr>
      <w:rFonts w:ascii="Georgia" w:eastAsia="Times New Roman" w:hAnsi="Georgia" w:cs="Georgia"/>
      <w:sz w:val="20"/>
      <w:szCs w:val="20"/>
    </w:rPr>
  </w:style>
  <w:style w:type="paragraph" w:customStyle="1" w:styleId="Pro-Gramma">
    <w:name w:val="Pro-Gramma #"/>
    <w:basedOn w:val="Pro-Gramma1"/>
    <w:rsid w:val="000E0489"/>
    <w:pPr>
      <w:numPr>
        <w:ilvl w:val="3"/>
        <w:numId w:val="4"/>
      </w:numPr>
      <w:tabs>
        <w:tab w:val="clear" w:pos="960"/>
        <w:tab w:val="left" w:pos="1134"/>
      </w:tabs>
      <w:suppressAutoHyphens w:val="0"/>
      <w:spacing w:before="0"/>
      <w:ind w:left="0" w:firstLine="540"/>
    </w:pPr>
    <w:rPr>
      <w:rFonts w:ascii="Times New Roman" w:hAnsi="Times New Roman" w:cs="Times New Roman"/>
      <w:sz w:val="24"/>
      <w:szCs w:val="20"/>
      <w:lang w:eastAsia="ru-RU"/>
    </w:rPr>
  </w:style>
  <w:style w:type="paragraph" w:customStyle="1" w:styleId="Pro-List-2">
    <w:name w:val="Pro-List -2"/>
    <w:basedOn w:val="a"/>
    <w:rsid w:val="000E0489"/>
    <w:pPr>
      <w:tabs>
        <w:tab w:val="num" w:pos="360"/>
        <w:tab w:val="num" w:pos="540"/>
        <w:tab w:val="num" w:pos="2880"/>
      </w:tabs>
      <w:spacing w:before="60" w:after="0" w:line="288" w:lineRule="auto"/>
      <w:ind w:left="540" w:hanging="180"/>
      <w:jc w:val="both"/>
    </w:pPr>
    <w:rPr>
      <w:rFonts w:ascii="Times New Roman" w:eastAsia="Times New Roman" w:hAnsi="Times New Roman" w:cs="Times New Roman"/>
      <w:sz w:val="24"/>
      <w:szCs w:val="24"/>
    </w:rPr>
  </w:style>
  <w:style w:type="paragraph" w:customStyle="1" w:styleId="Pro-TabHead1">
    <w:name w:val="Pro-Tab Head"/>
    <w:basedOn w:val="Pro-Tab"/>
    <w:rsid w:val="000E0489"/>
    <w:pPr>
      <w:suppressAutoHyphens w:val="0"/>
    </w:pPr>
    <w:rPr>
      <w:rFonts w:ascii="Times New Roman" w:hAnsi="Times New Roman" w:cs="Times New Roman"/>
      <w:b/>
      <w:bCs/>
      <w:sz w:val="22"/>
      <w:szCs w:val="22"/>
      <w:lang w:eastAsia="ru-RU"/>
    </w:rPr>
  </w:style>
  <w:style w:type="paragraph" w:customStyle="1" w:styleId="3f0">
    <w:name w:val="Абзац списка3"/>
    <w:basedOn w:val="a"/>
    <w:rsid w:val="00062A96"/>
    <w:pPr>
      <w:spacing w:after="0" w:line="240" w:lineRule="auto"/>
      <w:ind w:left="720"/>
      <w:contextualSpacing/>
    </w:pPr>
    <w:rPr>
      <w:rFonts w:ascii="Times New Roman" w:eastAsia="Times New Roman" w:hAnsi="Times New Roman" w:cs="Times New Roman"/>
      <w:sz w:val="24"/>
      <w:szCs w:val="24"/>
    </w:rPr>
  </w:style>
  <w:style w:type="character" w:customStyle="1" w:styleId="rvts6">
    <w:name w:val="rvts6"/>
    <w:basedOn w:val="a0"/>
    <w:rsid w:val="004C2F97"/>
  </w:style>
  <w:style w:type="paragraph" w:customStyle="1" w:styleId="Bottom">
    <w:name w:val="Bottom"/>
    <w:basedOn w:val="aff2"/>
    <w:rsid w:val="00BD14C6"/>
    <w:pPr>
      <w:pBdr>
        <w:top w:val="single" w:sz="4" w:space="6" w:color="808080"/>
      </w:pBdr>
      <w:tabs>
        <w:tab w:val="clear" w:pos="4677"/>
        <w:tab w:val="clear" w:pos="9355"/>
      </w:tabs>
      <w:suppressAutoHyphens w:val="0"/>
      <w:overflowPunct/>
      <w:autoSpaceDE/>
      <w:ind w:right="-18"/>
      <w:jc w:val="right"/>
      <w:textAlignment w:val="auto"/>
    </w:pPr>
    <w:rPr>
      <w:rFonts w:ascii="Verdana" w:hAnsi="Verdana" w:cs="Verdana"/>
      <w:color w:val="C41C16"/>
      <w:sz w:val="16"/>
      <w:szCs w:val="16"/>
      <w:lang w:eastAsia="ru-RU"/>
    </w:rPr>
  </w:style>
  <w:style w:type="paragraph" w:customStyle="1" w:styleId="NPAText">
    <w:name w:val="NPA Text"/>
    <w:basedOn w:val="Pro-List1"/>
    <w:rsid w:val="00BD14C6"/>
  </w:style>
  <w:style w:type="paragraph" w:customStyle="1" w:styleId="NPA-Comment">
    <w:name w:val="NPA-Comment"/>
    <w:basedOn w:val="Pro-Gramma1"/>
    <w:rsid w:val="00BD14C6"/>
    <w:pPr>
      <w:pBdr>
        <w:top w:val="single" w:sz="4" w:space="1" w:color="808080"/>
        <w:bottom w:val="single" w:sz="4" w:space="1" w:color="808080"/>
      </w:pBdr>
      <w:suppressAutoHyphens w:val="0"/>
      <w:spacing w:before="60" w:after="60"/>
      <w:ind w:left="482"/>
    </w:pPr>
    <w:rPr>
      <w:szCs w:val="20"/>
      <w:lang w:eastAsia="ru-RU"/>
    </w:rPr>
  </w:style>
  <w:style w:type="paragraph" w:customStyle="1" w:styleId="Pro-List2">
    <w:name w:val="Pro-List #2"/>
    <w:basedOn w:val="Pro-List1"/>
    <w:rsid w:val="00BD14C6"/>
    <w:pPr>
      <w:tabs>
        <w:tab w:val="clear" w:pos="1134"/>
        <w:tab w:val="left" w:pos="2040"/>
      </w:tabs>
      <w:ind w:left="2040" w:hanging="480"/>
    </w:pPr>
  </w:style>
  <w:style w:type="paragraph" w:customStyle="1" w:styleId="Pro-List3">
    <w:name w:val="Pro-List #3"/>
    <w:basedOn w:val="Pro-List2"/>
    <w:rsid w:val="00BD14C6"/>
    <w:pPr>
      <w:tabs>
        <w:tab w:val="left" w:pos="2640"/>
      </w:tabs>
      <w:ind w:left="2640" w:hanging="600"/>
    </w:pPr>
    <w:rPr>
      <w:lang w:val="en-US"/>
    </w:rPr>
  </w:style>
  <w:style w:type="paragraph" w:customStyle="1" w:styleId="Pro-List-1">
    <w:name w:val="Pro-List -1"/>
    <w:basedOn w:val="Pro-List1"/>
    <w:rsid w:val="00BD14C6"/>
    <w:pPr>
      <w:numPr>
        <w:ilvl w:val="2"/>
        <w:numId w:val="5"/>
      </w:numPr>
      <w:tabs>
        <w:tab w:val="clear" w:pos="1134"/>
      </w:tabs>
    </w:pPr>
  </w:style>
  <w:style w:type="character" w:customStyle="1" w:styleId="Pro-Marka">
    <w:name w:val="Pro-Marka"/>
    <w:rsid w:val="00BD14C6"/>
    <w:rPr>
      <w:b/>
      <w:bCs/>
      <w:color w:val="C41C16"/>
    </w:rPr>
  </w:style>
  <w:style w:type="character" w:customStyle="1" w:styleId="Pro-">
    <w:name w:val="Pro-Ссылка"/>
    <w:rsid w:val="00BD14C6"/>
    <w:rPr>
      <w:i/>
      <w:iCs/>
      <w:color w:val="808080"/>
      <w:u w:val="none"/>
    </w:rPr>
  </w:style>
  <w:style w:type="character" w:customStyle="1" w:styleId="TextNPA">
    <w:name w:val="Text NPA"/>
    <w:rsid w:val="00BD14C6"/>
    <w:rPr>
      <w:rFonts w:ascii="Courier New" w:hAnsi="Courier New" w:cs="Courier New"/>
    </w:rPr>
  </w:style>
  <w:style w:type="paragraph" w:customStyle="1" w:styleId="44">
    <w:name w:val="Без интервала4"/>
    <w:rsid w:val="00BD14C6"/>
    <w:pPr>
      <w:spacing w:after="0" w:line="240" w:lineRule="auto"/>
    </w:pPr>
    <w:rPr>
      <w:rFonts w:ascii="Calibri" w:eastAsia="Times New Roman" w:hAnsi="Calibri" w:cs="Calibri"/>
    </w:rPr>
  </w:style>
  <w:style w:type="paragraph" w:customStyle="1" w:styleId="affffa">
    <w:name w:val="Знак Знак Знак Знак Знак Знак Знак Знак Знак Знак Знак Знак Знак Знак Знак Знак"/>
    <w:basedOn w:val="a"/>
    <w:rsid w:val="00BD14C6"/>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w:basedOn w:val="a"/>
    <w:rsid w:val="00BD14C6"/>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c">
    <w:name w:val="Прижатый влево"/>
    <w:basedOn w:val="a"/>
    <w:next w:val="a"/>
    <w:rsid w:val="00BD14C6"/>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fffd">
    <w:name w:val="Нормальный (таблица)"/>
    <w:basedOn w:val="a"/>
    <w:next w:val="a"/>
    <w:rsid w:val="00BD14C6"/>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64">
    <w:name w:val="Знак Знак6"/>
    <w:basedOn w:val="12"/>
    <w:rsid w:val="00BD14C6"/>
    <w:rPr>
      <w:color w:val="000000"/>
      <w:lang w:val="ru-RU" w:eastAsia="ar-SA" w:bidi="ar-SA"/>
    </w:rPr>
  </w:style>
  <w:style w:type="character" w:customStyle="1" w:styleId="116">
    <w:name w:val="Знак Знак11"/>
    <w:basedOn w:val="12"/>
    <w:rsid w:val="00BD14C6"/>
    <w:rPr>
      <w:color w:val="000000"/>
      <w:sz w:val="24"/>
      <w:lang w:val="ru-RU" w:eastAsia="ar-SA" w:bidi="ar-SA"/>
    </w:rPr>
  </w:style>
  <w:style w:type="character" w:customStyle="1" w:styleId="190">
    <w:name w:val="Знак Знак19"/>
    <w:basedOn w:val="12"/>
    <w:rsid w:val="00BD14C6"/>
    <w:rPr>
      <w:bCs/>
      <w:color w:val="000000"/>
      <w:sz w:val="24"/>
      <w:lang w:val="ru-RU" w:eastAsia="ar-SA" w:bidi="ar-SA"/>
    </w:rPr>
  </w:style>
  <w:style w:type="character" w:customStyle="1" w:styleId="183">
    <w:name w:val="Знак Знак18"/>
    <w:basedOn w:val="12"/>
    <w:rsid w:val="00BD14C6"/>
    <w:rPr>
      <w:color w:val="000000"/>
      <w:sz w:val="24"/>
      <w:lang w:val="ru-RU" w:eastAsia="ar-SA" w:bidi="ar-SA"/>
    </w:rPr>
  </w:style>
  <w:style w:type="character" w:customStyle="1" w:styleId="170">
    <w:name w:val="Знак Знак17"/>
    <w:basedOn w:val="12"/>
    <w:rsid w:val="00BD14C6"/>
    <w:rPr>
      <w:b/>
      <w:color w:val="000000"/>
      <w:sz w:val="28"/>
      <w:lang w:val="ru-RU" w:eastAsia="ar-SA" w:bidi="ar-SA"/>
    </w:rPr>
  </w:style>
  <w:style w:type="character" w:customStyle="1" w:styleId="140">
    <w:name w:val="Знак Знак14"/>
    <w:basedOn w:val="12"/>
    <w:rsid w:val="00BD14C6"/>
    <w:rPr>
      <w:b/>
      <w:color w:val="000000"/>
      <w:sz w:val="24"/>
      <w:lang w:val="ru-RU" w:eastAsia="ar-SA" w:bidi="ar-SA"/>
    </w:rPr>
  </w:style>
  <w:style w:type="character" w:customStyle="1" w:styleId="125">
    <w:name w:val="Знак Знак12"/>
    <w:basedOn w:val="12"/>
    <w:rsid w:val="00BD14C6"/>
    <w:rPr>
      <w:bCs/>
      <w:color w:val="000000"/>
      <w:sz w:val="28"/>
      <w:lang w:val="ru-RU" w:eastAsia="ar-SA" w:bidi="ar-SA"/>
    </w:rPr>
  </w:style>
  <w:style w:type="character" w:customStyle="1" w:styleId="94">
    <w:name w:val="Знак Знак9"/>
    <w:basedOn w:val="12"/>
    <w:rsid w:val="00BD14C6"/>
    <w:rPr>
      <w:rFonts w:ascii="Times New Roman" w:eastAsia="Times New Roman" w:hAnsi="Times New Roman" w:cs="Times New Roman"/>
      <w:sz w:val="28"/>
      <w:szCs w:val="24"/>
    </w:rPr>
  </w:style>
  <w:style w:type="character" w:customStyle="1" w:styleId="150">
    <w:name w:val="Знак Знак15"/>
    <w:rsid w:val="00BD14C6"/>
    <w:rPr>
      <w:b/>
      <w:color w:val="000000"/>
      <w:sz w:val="24"/>
      <w:lang w:val="ru-RU" w:eastAsia="ar-SA" w:bidi="ar-SA"/>
    </w:rPr>
  </w:style>
  <w:style w:type="character" w:customStyle="1" w:styleId="160">
    <w:name w:val="Знак Знак16"/>
    <w:rsid w:val="00BD14C6"/>
    <w:rPr>
      <w:bCs/>
      <w:color w:val="000000"/>
      <w:sz w:val="24"/>
      <w:lang w:val="ru-RU" w:eastAsia="ar-SA" w:bidi="ar-SA"/>
    </w:rPr>
  </w:style>
  <w:style w:type="character" w:customStyle="1" w:styleId="133">
    <w:name w:val="Знак Знак13"/>
    <w:rsid w:val="00BD14C6"/>
    <w:rPr>
      <w:b/>
      <w:bCs/>
      <w:color w:val="000000"/>
      <w:sz w:val="24"/>
      <w:lang w:val="ru-RU" w:eastAsia="ar-SA" w:bidi="ar-SA"/>
    </w:rPr>
  </w:style>
  <w:style w:type="character" w:customStyle="1" w:styleId="45">
    <w:name w:val="Знак Знак4"/>
    <w:rsid w:val="00BD14C6"/>
    <w:rPr>
      <w:sz w:val="28"/>
      <w:lang w:val="ru-RU" w:eastAsia="ar-SA" w:bidi="ar-SA"/>
    </w:rPr>
  </w:style>
  <w:style w:type="character" w:customStyle="1" w:styleId="75">
    <w:name w:val="Знак Знак7"/>
    <w:rsid w:val="00BD14C6"/>
    <w:rPr>
      <w:color w:val="000000"/>
      <w:sz w:val="28"/>
      <w:lang w:val="ru-RU" w:eastAsia="ar-SA" w:bidi="ar-SA"/>
    </w:rPr>
  </w:style>
  <w:style w:type="character" w:customStyle="1" w:styleId="57">
    <w:name w:val="Знак Знак5"/>
    <w:rsid w:val="00BD14C6"/>
    <w:rPr>
      <w:rFonts w:ascii="Tahoma" w:hAnsi="Tahoma" w:cs="Tahoma"/>
      <w:color w:val="000000"/>
      <w:sz w:val="16"/>
      <w:szCs w:val="16"/>
      <w:lang w:val="ru-RU" w:eastAsia="ar-SA" w:bidi="ar-SA"/>
    </w:rPr>
  </w:style>
  <w:style w:type="character" w:customStyle="1" w:styleId="83">
    <w:name w:val="Знак Знак8"/>
    <w:rsid w:val="00BD14C6"/>
    <w:rPr>
      <w:color w:val="000000"/>
      <w:sz w:val="24"/>
      <w:lang w:val="ru-RU" w:eastAsia="ar-SA" w:bidi="ar-SA"/>
    </w:rPr>
  </w:style>
  <w:style w:type="character" w:customStyle="1" w:styleId="3f1">
    <w:name w:val="Знак Знак3"/>
    <w:rsid w:val="00BD14C6"/>
    <w:rPr>
      <w:sz w:val="16"/>
      <w:szCs w:val="16"/>
      <w:lang w:val="ru-RU" w:eastAsia="ar-SA" w:bidi="ar-SA"/>
    </w:rPr>
  </w:style>
  <w:style w:type="character" w:customStyle="1" w:styleId="103">
    <w:name w:val="Знак Знак10"/>
    <w:rsid w:val="00BD14C6"/>
    <w:rPr>
      <w:b/>
      <w:bCs/>
      <w:color w:val="000000"/>
      <w:sz w:val="28"/>
      <w:lang w:val="ru-RU" w:eastAsia="ar-SA" w:bidi="ar-SA"/>
    </w:rPr>
  </w:style>
  <w:style w:type="paragraph" w:customStyle="1" w:styleId="251">
    <w:name w:val="Основной текст 25"/>
    <w:basedOn w:val="a"/>
    <w:rsid w:val="00BD14C6"/>
    <w:pPr>
      <w:suppressAutoHyphens/>
      <w:spacing w:after="0" w:line="240" w:lineRule="auto"/>
      <w:jc w:val="center"/>
    </w:pPr>
    <w:rPr>
      <w:rFonts w:ascii="Times New Roman" w:eastAsia="Times New Roman" w:hAnsi="Times New Roman" w:cs="Times New Roman"/>
      <w:sz w:val="24"/>
      <w:szCs w:val="20"/>
      <w:lang w:eastAsia="ar-SA"/>
    </w:rPr>
  </w:style>
  <w:style w:type="character" w:customStyle="1" w:styleId="WW8Num4z2">
    <w:name w:val="WW8Num4z2"/>
    <w:rsid w:val="00D7372C"/>
    <w:rPr>
      <w:rFonts w:ascii="Wingdings" w:hAnsi="Wingdings" w:cs="Wingdings"/>
    </w:rPr>
  </w:style>
  <w:style w:type="character" w:customStyle="1" w:styleId="2f8">
    <w:name w:val="Основной шрифт абзаца2"/>
    <w:rsid w:val="00D7372C"/>
  </w:style>
  <w:style w:type="character" w:customStyle="1" w:styleId="ListLabel2">
    <w:name w:val="ListLabel 2"/>
    <w:rsid w:val="00D7372C"/>
    <w:rPr>
      <w:rFonts w:cs="Courier New"/>
    </w:rPr>
  </w:style>
  <w:style w:type="paragraph" w:customStyle="1" w:styleId="3f2">
    <w:name w:val="Название3"/>
    <w:basedOn w:val="a"/>
    <w:rsid w:val="00D7372C"/>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3f3">
    <w:name w:val="Указатель3"/>
    <w:basedOn w:val="a"/>
    <w:rsid w:val="00D7372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2f9">
    <w:name w:val="Название2"/>
    <w:basedOn w:val="a"/>
    <w:rsid w:val="00D7372C"/>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fa">
    <w:name w:val="Указатель2"/>
    <w:basedOn w:val="a"/>
    <w:rsid w:val="00D7372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ffd">
    <w:name w:val="Обычный (веб)1"/>
    <w:basedOn w:val="a"/>
    <w:rsid w:val="00D7372C"/>
    <w:pPr>
      <w:widowControl w:val="0"/>
      <w:suppressAutoHyphens/>
      <w:overflowPunct w:val="0"/>
      <w:spacing w:before="100" w:after="100" w:line="240" w:lineRule="auto"/>
    </w:pPr>
    <w:rPr>
      <w:rFonts w:ascii="Times New Roman" w:eastAsia="SimSun" w:hAnsi="Times New Roman" w:cs="Mangal"/>
      <w:kern w:val="1"/>
      <w:sz w:val="24"/>
      <w:szCs w:val="24"/>
      <w:lang w:eastAsia="hi-IN" w:bidi="hi-IN"/>
    </w:rPr>
  </w:style>
  <w:style w:type="character" w:customStyle="1" w:styleId="1ffe">
    <w:name w:val="Знак1 Знак Знак"/>
    <w:basedOn w:val="a0"/>
    <w:uiPriority w:val="99"/>
    <w:rsid w:val="00293EA6"/>
    <w:rPr>
      <w:sz w:val="24"/>
      <w:szCs w:val="24"/>
    </w:rPr>
  </w:style>
  <w:style w:type="paragraph" w:customStyle="1" w:styleId="3f4">
    <w:name w:val="Знак Знак Знак3 Знак Знак Знак Знак Знак Знак"/>
    <w:basedOn w:val="a"/>
    <w:uiPriority w:val="99"/>
    <w:rsid w:val="00293EA6"/>
    <w:pPr>
      <w:spacing w:after="0" w:line="240" w:lineRule="auto"/>
    </w:pPr>
    <w:rPr>
      <w:rFonts w:ascii="Verdana" w:eastAsia="Times New Roman" w:hAnsi="Verdana" w:cs="Verdana"/>
      <w:sz w:val="20"/>
      <w:szCs w:val="20"/>
      <w:lang w:val="en-US" w:eastAsia="en-US"/>
    </w:rPr>
  </w:style>
  <w:style w:type="paragraph" w:customStyle="1" w:styleId="3f5">
    <w:name w:val="Знак Знак Знак3 Знак Знак Знак Знак Знак Знак Знак Знак Знак Знак Знак"/>
    <w:basedOn w:val="a"/>
    <w:uiPriority w:val="99"/>
    <w:rsid w:val="00293EA6"/>
    <w:pPr>
      <w:spacing w:after="160" w:line="240" w:lineRule="exact"/>
    </w:pPr>
    <w:rPr>
      <w:rFonts w:ascii="Verdana" w:eastAsia="Times New Roman" w:hAnsi="Verdana" w:cs="Times New Roman"/>
      <w:sz w:val="20"/>
      <w:szCs w:val="20"/>
      <w:lang w:val="en-US" w:eastAsia="en-US"/>
    </w:rPr>
  </w:style>
  <w:style w:type="character" w:customStyle="1" w:styleId="134">
    <w:name w:val="Знак Знак13"/>
    <w:basedOn w:val="a0"/>
    <w:uiPriority w:val="99"/>
    <w:rsid w:val="00293EA6"/>
    <w:rPr>
      <w:b/>
      <w:bCs/>
      <w:sz w:val="28"/>
      <w:szCs w:val="28"/>
      <w:lang w:val="ru-RU" w:eastAsia="ru-RU" w:bidi="ar-SA"/>
    </w:rPr>
  </w:style>
  <w:style w:type="paragraph" w:customStyle="1" w:styleId="1fff">
    <w:name w:val="Знак1 Знак Знак Знак Знак Знак Знак Знак Знак Знак"/>
    <w:basedOn w:val="a"/>
    <w:uiPriority w:val="99"/>
    <w:rsid w:val="00293EA6"/>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6">
    <w:name w:val="Знак Знак4"/>
    <w:basedOn w:val="a0"/>
    <w:uiPriority w:val="99"/>
    <w:rsid w:val="00293EA6"/>
    <w:rPr>
      <w:sz w:val="24"/>
      <w:szCs w:val="24"/>
      <w:lang w:val="ru-RU" w:eastAsia="ru-RU" w:bidi="ar-SA"/>
    </w:rPr>
  </w:style>
  <w:style w:type="character" w:customStyle="1" w:styleId="58">
    <w:name w:val="Знак Знак5"/>
    <w:basedOn w:val="a0"/>
    <w:uiPriority w:val="99"/>
    <w:locked/>
    <w:rsid w:val="00293EA6"/>
    <w:rPr>
      <w:rFonts w:ascii="Arial" w:hAnsi="Arial" w:cs="Arial"/>
      <w:b/>
      <w:bCs/>
      <w:kern w:val="32"/>
      <w:sz w:val="32"/>
      <w:szCs w:val="32"/>
    </w:rPr>
  </w:style>
  <w:style w:type="character" w:customStyle="1" w:styleId="3f6">
    <w:name w:val="Знак Знак3"/>
    <w:basedOn w:val="a0"/>
    <w:locked/>
    <w:rsid w:val="00293EA6"/>
    <w:rPr>
      <w:rFonts w:ascii="Arial" w:hAnsi="Arial" w:cs="Arial"/>
      <w:b/>
      <w:bCs/>
      <w:i/>
      <w:iCs/>
      <w:sz w:val="28"/>
      <w:szCs w:val="28"/>
    </w:rPr>
  </w:style>
  <w:style w:type="character" w:customStyle="1" w:styleId="163">
    <w:name w:val="Знак Знак16"/>
    <w:rsid w:val="00293EA6"/>
    <w:rPr>
      <w:lang w:val="ru-RU" w:eastAsia="ru-RU" w:bidi="ar-SA"/>
    </w:rPr>
  </w:style>
  <w:style w:type="character" w:customStyle="1" w:styleId="234">
    <w:name w:val="Знак Знак23"/>
    <w:locked/>
    <w:rsid w:val="00293EA6"/>
    <w:rPr>
      <w:rFonts w:ascii="Arial" w:eastAsia="Calibri" w:hAnsi="Arial" w:cs="Arial"/>
      <w:b/>
      <w:bCs/>
      <w:kern w:val="32"/>
      <w:sz w:val="32"/>
      <w:szCs w:val="32"/>
      <w:lang w:val="ru-RU" w:eastAsia="ru-RU" w:bidi="ar-SA"/>
    </w:rPr>
  </w:style>
  <w:style w:type="character" w:customStyle="1" w:styleId="226">
    <w:name w:val="Знак Знак22"/>
    <w:locked/>
    <w:rsid w:val="00293EA6"/>
    <w:rPr>
      <w:rFonts w:ascii="Arial" w:eastAsia="Calibri" w:hAnsi="Arial" w:cs="Arial"/>
      <w:b/>
      <w:bCs/>
      <w:i/>
      <w:iCs/>
      <w:sz w:val="28"/>
      <w:szCs w:val="28"/>
      <w:lang w:val="ru-RU" w:eastAsia="ru-RU" w:bidi="ar-SA"/>
    </w:rPr>
  </w:style>
  <w:style w:type="character" w:customStyle="1" w:styleId="203">
    <w:name w:val="Знак Знак20"/>
    <w:locked/>
    <w:rsid w:val="00293EA6"/>
    <w:rPr>
      <w:rFonts w:eastAsia="Calibri"/>
      <w:b/>
      <w:bCs/>
      <w:sz w:val="22"/>
      <w:szCs w:val="22"/>
      <w:lang w:val="ru-RU" w:eastAsia="ru-RU" w:bidi="ar-SA"/>
    </w:rPr>
  </w:style>
  <w:style w:type="character" w:customStyle="1" w:styleId="193">
    <w:name w:val="Знак Знак19"/>
    <w:locked/>
    <w:rsid w:val="00293EA6"/>
    <w:rPr>
      <w:rFonts w:eastAsia="Calibri"/>
      <w:sz w:val="24"/>
      <w:szCs w:val="24"/>
      <w:lang w:val="ru-RU" w:eastAsia="ru-RU" w:bidi="ar-SA"/>
    </w:rPr>
  </w:style>
  <w:style w:type="character" w:customStyle="1" w:styleId="184">
    <w:name w:val="Знак Знак18"/>
    <w:locked/>
    <w:rsid w:val="00293EA6"/>
    <w:rPr>
      <w:rFonts w:eastAsia="Calibri"/>
      <w:i/>
      <w:iCs/>
      <w:sz w:val="24"/>
      <w:szCs w:val="24"/>
      <w:lang w:val="ru-RU" w:eastAsia="ru-RU" w:bidi="ar-SA"/>
    </w:rPr>
  </w:style>
  <w:style w:type="character" w:customStyle="1" w:styleId="144">
    <w:name w:val="Знак Знак14"/>
    <w:locked/>
    <w:rsid w:val="00293EA6"/>
    <w:rPr>
      <w:rFonts w:eastAsia="Calibri"/>
      <w:sz w:val="24"/>
      <w:szCs w:val="24"/>
      <w:lang w:val="ru-RU" w:eastAsia="ru-RU" w:bidi="ar-SA"/>
    </w:rPr>
  </w:style>
  <w:style w:type="character" w:customStyle="1" w:styleId="126">
    <w:name w:val="Знак Знак12"/>
    <w:locked/>
    <w:rsid w:val="00293EA6"/>
    <w:rPr>
      <w:rFonts w:eastAsia="Calibri"/>
      <w:sz w:val="28"/>
      <w:lang w:val="ru-RU" w:eastAsia="ru-RU" w:bidi="ar-SA"/>
    </w:rPr>
  </w:style>
  <w:style w:type="character" w:customStyle="1" w:styleId="117">
    <w:name w:val="Знак Знак11"/>
    <w:locked/>
    <w:rsid w:val="00293EA6"/>
    <w:rPr>
      <w:rFonts w:eastAsia="Calibri"/>
      <w:sz w:val="24"/>
      <w:szCs w:val="24"/>
      <w:lang w:val="ru-RU" w:eastAsia="ru-RU" w:bidi="ar-SA"/>
    </w:rPr>
  </w:style>
  <w:style w:type="character" w:customStyle="1" w:styleId="104">
    <w:name w:val="Знак Знак10"/>
    <w:locked/>
    <w:rsid w:val="00293EA6"/>
    <w:rPr>
      <w:rFonts w:eastAsia="Calibri"/>
      <w:sz w:val="16"/>
      <w:szCs w:val="16"/>
      <w:lang w:val="ru-RU" w:eastAsia="ru-RU" w:bidi="ar-SA"/>
    </w:rPr>
  </w:style>
  <w:style w:type="character" w:customStyle="1" w:styleId="173">
    <w:name w:val="Знак Знак17"/>
    <w:locked/>
    <w:rsid w:val="00293EA6"/>
    <w:rPr>
      <w:rFonts w:ascii="Tahoma" w:hAnsi="Tahoma" w:cs="Tahoma"/>
      <w:sz w:val="16"/>
      <w:szCs w:val="16"/>
      <w:lang w:val="ru-RU" w:eastAsia="ru-RU" w:bidi="ar-SA"/>
    </w:rPr>
  </w:style>
  <w:style w:type="character" w:customStyle="1" w:styleId="153">
    <w:name w:val="Знак Знак15"/>
    <w:locked/>
    <w:rsid w:val="00293EA6"/>
    <w:rPr>
      <w:sz w:val="28"/>
      <w:lang w:val="ru-RU" w:eastAsia="ru-RU" w:bidi="ar-SA"/>
    </w:rPr>
  </w:style>
  <w:style w:type="character" w:customStyle="1" w:styleId="95">
    <w:name w:val="Знак Знак9"/>
    <w:locked/>
    <w:rsid w:val="00293EA6"/>
    <w:rPr>
      <w:rFonts w:eastAsia="Calibri"/>
      <w:lang w:val="ru-RU" w:eastAsia="ru-RU" w:bidi="ar-SA"/>
    </w:rPr>
  </w:style>
  <w:style w:type="character" w:customStyle="1" w:styleId="84">
    <w:name w:val="Знак Знак8"/>
    <w:locked/>
    <w:rsid w:val="00293EA6"/>
    <w:rPr>
      <w:rFonts w:ascii="Courier New" w:eastAsia="Calibri" w:hAnsi="Courier New" w:cs="Courier New"/>
      <w:lang w:val="ru-RU" w:eastAsia="ru-RU" w:bidi="ar-SA"/>
    </w:rPr>
  </w:style>
  <w:style w:type="character" w:customStyle="1" w:styleId="76">
    <w:name w:val="Знак Знак7"/>
    <w:locked/>
    <w:rsid w:val="00293EA6"/>
    <w:rPr>
      <w:rFonts w:eastAsia="Calibri"/>
      <w:sz w:val="16"/>
      <w:szCs w:val="16"/>
      <w:lang w:val="ru-RU" w:eastAsia="ru-RU" w:bidi="ar-SA"/>
    </w:rPr>
  </w:style>
  <w:style w:type="character" w:customStyle="1" w:styleId="65">
    <w:name w:val="Знак Знак6"/>
    <w:locked/>
    <w:rsid w:val="00293EA6"/>
    <w:rPr>
      <w:rFonts w:eastAsia="Calibri"/>
      <w:b/>
      <w:sz w:val="24"/>
      <w:lang w:val="ru-RU" w:eastAsia="ru-RU" w:bidi="ar-SA"/>
    </w:rPr>
  </w:style>
  <w:style w:type="numbering" w:customStyle="1" w:styleId="1fff0">
    <w:name w:val="Нет списка1"/>
    <w:next w:val="a2"/>
    <w:uiPriority w:val="99"/>
    <w:semiHidden/>
    <w:rsid w:val="00293EA6"/>
  </w:style>
  <w:style w:type="paragraph" w:customStyle="1" w:styleId="Style3">
    <w:name w:val="Style3"/>
    <w:basedOn w:val="a"/>
    <w:rsid w:val="004A2B78"/>
    <w:pPr>
      <w:widowControl w:val="0"/>
      <w:autoSpaceDE w:val="0"/>
      <w:autoSpaceDN w:val="0"/>
      <w:adjustRightInd w:val="0"/>
      <w:spacing w:after="0" w:line="226" w:lineRule="exact"/>
      <w:ind w:firstLine="1325"/>
    </w:pPr>
    <w:rPr>
      <w:rFonts w:ascii="Times New Roman" w:eastAsia="Times New Roman" w:hAnsi="Times New Roman" w:cs="Times New Roman"/>
      <w:sz w:val="24"/>
      <w:szCs w:val="24"/>
    </w:rPr>
  </w:style>
  <w:style w:type="character" w:customStyle="1" w:styleId="FontStyle19">
    <w:name w:val="Font Style19"/>
    <w:basedOn w:val="a0"/>
    <w:rsid w:val="004A2B78"/>
    <w:rPr>
      <w:rFonts w:ascii="Times New Roman" w:hAnsi="Times New Roman" w:cs="Times New Roman"/>
      <w:sz w:val="18"/>
      <w:szCs w:val="18"/>
    </w:rPr>
  </w:style>
  <w:style w:type="paragraph" w:customStyle="1" w:styleId="Style2">
    <w:name w:val="Style2"/>
    <w:basedOn w:val="a"/>
    <w:rsid w:val="004A2B78"/>
    <w:pPr>
      <w:widowControl w:val="0"/>
      <w:autoSpaceDE w:val="0"/>
      <w:autoSpaceDN w:val="0"/>
      <w:adjustRightInd w:val="0"/>
      <w:spacing w:after="0" w:line="228" w:lineRule="exact"/>
      <w:ind w:firstLine="514"/>
    </w:pPr>
    <w:rPr>
      <w:rFonts w:ascii="Times New Roman" w:eastAsia="Times New Roman" w:hAnsi="Times New Roman" w:cs="Times New Roman"/>
      <w:sz w:val="24"/>
      <w:szCs w:val="24"/>
    </w:rPr>
  </w:style>
  <w:style w:type="paragraph" w:customStyle="1" w:styleId="wikip">
    <w:name w:val="wikip"/>
    <w:basedOn w:val="a"/>
    <w:rsid w:val="00D70499"/>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261">
    <w:name w:val="Основной текст 26"/>
    <w:basedOn w:val="a"/>
    <w:rsid w:val="000F4747"/>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
    <w:rsid w:val="000F4747"/>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5">
    <w:name w:val="Основной текст с отступом 23"/>
    <w:basedOn w:val="a"/>
    <w:rsid w:val="000F4747"/>
    <w:pPr>
      <w:spacing w:after="0" w:line="240" w:lineRule="auto"/>
      <w:ind w:right="85" w:firstLine="720"/>
      <w:jc w:val="both"/>
    </w:pPr>
    <w:rPr>
      <w:rFonts w:ascii="Times New Roman" w:eastAsia="Times New Roman" w:hAnsi="Times New Roman" w:cs="Times New Roman"/>
      <w:sz w:val="26"/>
      <w:szCs w:val="20"/>
    </w:rPr>
  </w:style>
  <w:style w:type="paragraph" w:customStyle="1" w:styleId="3f7">
    <w:name w:val="Текст3"/>
    <w:basedOn w:val="a"/>
    <w:rsid w:val="000F4747"/>
    <w:pPr>
      <w:spacing w:after="0" w:line="240" w:lineRule="auto"/>
    </w:pPr>
    <w:rPr>
      <w:rFonts w:ascii="Courier New" w:eastAsia="Times New Roman" w:hAnsi="Courier New" w:cs="Times New Roman"/>
      <w:sz w:val="20"/>
      <w:szCs w:val="20"/>
    </w:rPr>
  </w:style>
  <w:style w:type="character" w:customStyle="1" w:styleId="211pt">
    <w:name w:val="Основной текст (2) + 11 pt"/>
    <w:rsid w:val="00192F1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b">
    <w:name w:val="Основной текст (2) + Полужирный"/>
    <w:rsid w:val="00192F15"/>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customStyle="1" w:styleId="pc">
    <w:name w:val="pc"/>
    <w:basedOn w:val="a"/>
    <w:rsid w:val="00192F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c">
    <w:name w:val="Основной текст2"/>
    <w:basedOn w:val="a"/>
    <w:rsid w:val="00192F15"/>
    <w:pPr>
      <w:widowControl w:val="0"/>
      <w:shd w:val="clear" w:color="auto" w:fill="FFFFFF"/>
      <w:spacing w:before="120" w:after="480" w:line="274" w:lineRule="exact"/>
      <w:jc w:val="both"/>
    </w:pPr>
    <w:rPr>
      <w:rFonts w:ascii="Times New Roman" w:eastAsia="Times New Roman" w:hAnsi="Times New Roman" w:cs="Times New Roman"/>
      <w:spacing w:val="10"/>
      <w:sz w:val="20"/>
      <w:szCs w:val="20"/>
    </w:rPr>
  </w:style>
  <w:style w:type="character" w:customStyle="1" w:styleId="T2">
    <w:name w:val="T2"/>
    <w:hidden/>
    <w:rsid w:val="00192F15"/>
    <w:rPr>
      <w:sz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92F15"/>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1">
    <w:name w:val="марк список 1"/>
    <w:basedOn w:val="a"/>
    <w:rsid w:val="00192F15"/>
    <w:pPr>
      <w:tabs>
        <w:tab w:val="left" w:pos="360"/>
      </w:tabs>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1fff2">
    <w:name w:val="нум список 1"/>
    <w:basedOn w:val="1fff1"/>
    <w:rsid w:val="00192F15"/>
  </w:style>
  <w:style w:type="paragraph" w:customStyle="1" w:styleId="affffe">
    <w:name w:val="основной текст документа"/>
    <w:basedOn w:val="a"/>
    <w:rsid w:val="00192F15"/>
    <w:pPr>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msonormalcxspmiddle">
    <w:name w:val="msonormalcxspmiddle"/>
    <w:basedOn w:val="a"/>
    <w:rsid w:val="00192F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71">
    <w:name w:val="Основной текст 27"/>
    <w:basedOn w:val="a"/>
    <w:rsid w:val="008C018A"/>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40">
    <w:name w:val="Основной текст с отступом 34"/>
    <w:basedOn w:val="a"/>
    <w:rsid w:val="008C018A"/>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42">
    <w:name w:val="Основной текст с отступом 24"/>
    <w:basedOn w:val="a"/>
    <w:rsid w:val="008C018A"/>
    <w:pPr>
      <w:spacing w:after="0" w:line="240" w:lineRule="auto"/>
      <w:ind w:right="85" w:firstLine="720"/>
      <w:jc w:val="both"/>
    </w:pPr>
    <w:rPr>
      <w:rFonts w:ascii="Times New Roman" w:eastAsia="Times New Roman" w:hAnsi="Times New Roman" w:cs="Times New Roman"/>
      <w:sz w:val="26"/>
      <w:szCs w:val="20"/>
    </w:rPr>
  </w:style>
  <w:style w:type="paragraph" w:customStyle="1" w:styleId="47">
    <w:name w:val="Текст4"/>
    <w:basedOn w:val="a"/>
    <w:rsid w:val="008C018A"/>
    <w:pPr>
      <w:spacing w:after="0" w:line="240" w:lineRule="auto"/>
    </w:pPr>
    <w:rPr>
      <w:rFonts w:ascii="Courier New" w:eastAsia="Times New Roman" w:hAnsi="Courier New" w:cs="Times New Roman"/>
      <w:sz w:val="20"/>
      <w:szCs w:val="20"/>
    </w:rPr>
  </w:style>
  <w:style w:type="paragraph" w:customStyle="1" w:styleId="1fff3">
    <w:name w:val="Цитата1"/>
    <w:basedOn w:val="a"/>
    <w:rsid w:val="008C018A"/>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WW-Absatz-Standardschriftart11">
    <w:name w:val="WW-Absatz-Standardschriftart11"/>
    <w:rsid w:val="00291EDA"/>
  </w:style>
  <w:style w:type="paragraph" w:customStyle="1" w:styleId="48">
    <w:name w:val="Абзац списка4"/>
    <w:basedOn w:val="a"/>
    <w:rsid w:val="00291EDA"/>
    <w:pPr>
      <w:spacing w:after="0" w:line="240" w:lineRule="auto"/>
      <w:ind w:left="720"/>
    </w:pPr>
    <w:rPr>
      <w:rFonts w:ascii="Times New Roman" w:eastAsia="Times New Roman" w:hAnsi="Times New Roman" w:cs="Times New Roman"/>
      <w:sz w:val="28"/>
      <w:szCs w:val="28"/>
      <w:lang w:eastAsia="en-US"/>
    </w:rPr>
  </w:style>
  <w:style w:type="paragraph" w:customStyle="1" w:styleId="59">
    <w:name w:val="Без интервала5"/>
    <w:rsid w:val="00291EDA"/>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1225818">
      <w:bodyDiv w:val="1"/>
      <w:marLeft w:val="0"/>
      <w:marRight w:val="0"/>
      <w:marTop w:val="0"/>
      <w:marBottom w:val="0"/>
      <w:divBdr>
        <w:top w:val="none" w:sz="0" w:space="0" w:color="auto"/>
        <w:left w:val="none" w:sz="0" w:space="0" w:color="auto"/>
        <w:bottom w:val="none" w:sz="0" w:space="0" w:color="auto"/>
        <w:right w:val="none" w:sz="0" w:space="0" w:color="auto"/>
      </w:divBdr>
    </w:div>
    <w:div w:id="299846247">
      <w:bodyDiv w:val="1"/>
      <w:marLeft w:val="0"/>
      <w:marRight w:val="0"/>
      <w:marTop w:val="0"/>
      <w:marBottom w:val="0"/>
      <w:divBdr>
        <w:top w:val="none" w:sz="0" w:space="0" w:color="auto"/>
        <w:left w:val="none" w:sz="0" w:space="0" w:color="auto"/>
        <w:bottom w:val="none" w:sz="0" w:space="0" w:color="auto"/>
        <w:right w:val="none" w:sz="0" w:space="0" w:color="auto"/>
      </w:divBdr>
    </w:div>
    <w:div w:id="946542657">
      <w:bodyDiv w:val="1"/>
      <w:marLeft w:val="0"/>
      <w:marRight w:val="0"/>
      <w:marTop w:val="0"/>
      <w:marBottom w:val="0"/>
      <w:divBdr>
        <w:top w:val="none" w:sz="0" w:space="0" w:color="auto"/>
        <w:left w:val="none" w:sz="0" w:space="0" w:color="auto"/>
        <w:bottom w:val="none" w:sz="0" w:space="0" w:color="auto"/>
        <w:right w:val="none" w:sz="0" w:space="0" w:color="auto"/>
      </w:divBdr>
    </w:div>
    <w:div w:id="125987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9E2C102E8FFB7C5D74097B5857382BF5C830F1134C41A71DDB3EA1DE8e2c7I" TargetMode="External"/><Relationship Id="rId18" Type="http://schemas.openxmlformats.org/officeDocument/2006/relationships/hyperlink" Target="consultantplus://offline/ref=09E2C102E8FFB7C5D74097B5857382BF548E001531CB477BD5EAE61FEF281DE62DFF0572B86B75eBcFI" TargetMode="External"/><Relationship Id="rId26" Type="http://schemas.openxmlformats.org/officeDocument/2006/relationships/hyperlink" Target="consultantplus://offline/ref=09E2C102E8FFB7C5D74097B5857382BF5F85071739C61A71DDB3EA1DE82742F12AB60973B86B75B2e7cBI" TargetMode="External"/><Relationship Id="rId39" Type="http://schemas.openxmlformats.org/officeDocument/2006/relationships/hyperlink" Target="consultantplus://offline/ref=46BD944F9FB0B7949D4B343B9FEFA6AE32CB529D800A05FC6941A70DEBNENDM" TargetMode="External"/><Relationship Id="rId21" Type="http://schemas.openxmlformats.org/officeDocument/2006/relationships/hyperlink" Target="consultantplus://offline/ref=4C015293F703F2ED74EB68A5107565FF9749EC2D384241E97D05C4E3D1U1E9I" TargetMode="External"/><Relationship Id="rId34" Type="http://schemas.openxmlformats.org/officeDocument/2006/relationships/hyperlink" Target="consultantplus://offline/ref=909E3DB67CCA29E03DDFF69C4CEA4C431E415E3635D5398C829D3D5EB4472C095BC1AAECC6FA985F73O8H" TargetMode="External"/><Relationship Id="rId42" Type="http://schemas.openxmlformats.org/officeDocument/2006/relationships/hyperlink" Target="consultantplus://offline/ref=FFBEDD5E3EA1ABC02C09EB27CB1AB52BAC5ACA82C37EEB1482B5C925B8CB04AEf9q3L" TargetMode="External"/><Relationship Id="rId47" Type="http://schemas.openxmlformats.org/officeDocument/2006/relationships/hyperlink" Target="consultantplus://offline/ref=FFBEDD5E3EA1ABC02C09F52ADD76E924AA509D8EC57FE646DFEA9278EFC20EF9D48DCEAEA76Af7qAL" TargetMode="External"/><Relationship Id="rId50" Type="http://schemas.openxmlformats.org/officeDocument/2006/relationships/hyperlink" Target="consultantplus://offline/ref=FFBEDD5E3EA1ABC02C09F52ADD76E924A9599C8CC37FE646DFEA9278EFC20EF9D48DCEAEA06B7894fCqFL" TargetMode="External"/><Relationship Id="rId55" Type="http://schemas.openxmlformats.org/officeDocument/2006/relationships/hyperlink" Target="consultantplus://offline/ref=7A6283D7175DA4BD167A60934A4A32DA1D58DC22CA33B032797FEAB6CDZ1cCG" TargetMode="External"/><Relationship Id="rId63" Type="http://schemas.openxmlformats.org/officeDocument/2006/relationships/hyperlink" Target="http://www.torgi.gov.ru" TargetMode="External"/><Relationship Id="rId68" Type="http://schemas.openxmlformats.org/officeDocument/2006/relationships/hyperlink" Target="consultantplus://offline/ref=064F4E9BB5DAF995B2E28A55507BEDA441AD74C04DC360BD8BEF002E94sFMAI"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9E2C102E8FFB7C5D74097B5857382BF5C830F1134C41A71DDB3EA1DE8e2c7I" TargetMode="External"/><Relationship Id="rId29" Type="http://schemas.openxmlformats.org/officeDocument/2006/relationships/hyperlink" Target="consultantplus://offline/ref=09E2C102E8FFB7C5D74097B5857382BF5F85071739C61A71DDB3EA1DE82742F12AB60973B86B75B2e7cB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9E2C102E8FFB7C5D74097B5857382BF5F85071739C61A71DDB3EA1DE82742F12AB60973B86B75B2e7cBI" TargetMode="External"/><Relationship Id="rId24" Type="http://schemas.openxmlformats.org/officeDocument/2006/relationships/hyperlink" Target="consultantplus://offline/ref=09E2C102E8FFB7C5D74097B5857382BF548E001531CB477BD5EAE61FEF281DE62DFF0572B86B75eBcFI" TargetMode="External"/><Relationship Id="rId32" Type="http://schemas.openxmlformats.org/officeDocument/2006/relationships/hyperlink" Target="mailto:mfc_rodniki37@mail.ru" TargetMode="External"/><Relationship Id="rId37" Type="http://schemas.openxmlformats.org/officeDocument/2006/relationships/hyperlink" Target="consultantplus://offline/ref=46BD944F9FB0B7949D4B343B9FEFA6AE32CB529D800A05FC6941A70DEBNENDM" TargetMode="External"/><Relationship Id="rId40" Type="http://schemas.openxmlformats.org/officeDocument/2006/relationships/hyperlink" Target="consultantplus://offline/ref=46BD944F9FB0B7949D4B343B9FEFA6AE31C75894890A05FC6941A70DEBNENDM" TargetMode="External"/><Relationship Id="rId45" Type="http://schemas.openxmlformats.org/officeDocument/2006/relationships/hyperlink" Target="consultantplus://offline/ref=FFBEDD5E3EA1ABC02C09F52ADD76E924A9599C8CC37FE646DFEA9278EFC20EF9D48DCEAEA06B7894fCqFL" TargetMode="External"/><Relationship Id="rId53" Type="http://schemas.openxmlformats.org/officeDocument/2006/relationships/hyperlink" Target="consultantplus://offline/ref=6A36D4A98B1EEC2F42D5331DFEE92A11C76F05E39A7A47E493363BE5F91E51C92D29E64C9Ez7r7N" TargetMode="External"/><Relationship Id="rId58" Type="http://schemas.openxmlformats.org/officeDocument/2006/relationships/hyperlink" Target="consultantplus://offline/ref=BB7696041BBD264D58CE403C23D19BC541B2D86866376E6180D4CF69515245DBD678C2ACDDh3c2L" TargetMode="External"/><Relationship Id="rId66" Type="http://schemas.openxmlformats.org/officeDocument/2006/relationships/hyperlink" Target="consultantplus://offline/ref=064F4E9BB5DAF995B2E28A55507BEDA441AD74C04DC360BD8BEF002E94sFMAI" TargetMode="External"/><Relationship Id="rId5" Type="http://schemas.openxmlformats.org/officeDocument/2006/relationships/webSettings" Target="webSettings.xml"/><Relationship Id="rId15" Type="http://schemas.openxmlformats.org/officeDocument/2006/relationships/hyperlink" Target="consultantplus://offline/ref=09E2C102E8FFB7C5D74097B5857382BF548E001531CB477BD5EAE61FEF281DE62DFF0572B86B75eBcFI" TargetMode="External"/><Relationship Id="rId23" Type="http://schemas.openxmlformats.org/officeDocument/2006/relationships/hyperlink" Target="consultantplus://offline/ref=09E2C102E8FFB7C5D74097B5857382BF5F85071739C61A71DDB3EA1DE82742F12AB60973B86B75B2e7cBI" TargetMode="External"/><Relationship Id="rId28" Type="http://schemas.openxmlformats.org/officeDocument/2006/relationships/hyperlink" Target="consultantplus://offline/ref=09E2C102E8FFB7C5D74097B5857382BF5C830F1134C41A71DDB3EA1DE8e2c7I" TargetMode="External"/><Relationship Id="rId36" Type="http://schemas.openxmlformats.org/officeDocument/2006/relationships/hyperlink" Target="consultantplus://offline/ref=913334EAC55BDEE733144098FCA73D07AD65A1C9FD69E73D2A745AC0B377816C9D2AD2DDCBC6CC90t5U2F" TargetMode="External"/><Relationship Id="rId49" Type="http://schemas.openxmlformats.org/officeDocument/2006/relationships/hyperlink" Target="consultantplus://offline/ref=FFBEDD5E3EA1ABC02C09F52ADD76E924AA50948FC07EE646DFEA9278EFC20EF9D48DCEADfAq8L" TargetMode="External"/><Relationship Id="rId57" Type="http://schemas.openxmlformats.org/officeDocument/2006/relationships/hyperlink" Target="consultantplus://offline/ref=BB7696041BBD264D58CE403C23D19BC541BADC6B6D376E6180D4CF6951h5c2L" TargetMode="External"/><Relationship Id="rId61" Type="http://schemas.openxmlformats.org/officeDocument/2006/relationships/hyperlink" Target="consultantplus://offline/ref=BB7696041BBD264D58CE403C23D19BC542B3DD6D69316E6180D4CF6951h5c2L" TargetMode="External"/><Relationship Id="rId10" Type="http://schemas.openxmlformats.org/officeDocument/2006/relationships/hyperlink" Target="consultantplus://offline/ref=09E2C102E8FFB7C5D74097B5857382BF5C830F1134C41A71DDB3EA1DE8e2c7I" TargetMode="External"/><Relationship Id="rId19" Type="http://schemas.openxmlformats.org/officeDocument/2006/relationships/hyperlink" Target="consultantplus://offline/ref=A3DEB734A5504C569517D6960B177AF528A69DCDADFCAA1EFC4990650342E36F7C0FCB621ED521686DPFI" TargetMode="External"/><Relationship Id="rId31" Type="http://schemas.openxmlformats.org/officeDocument/2006/relationships/hyperlink" Target="consultantplus://offline/ref=A3DEB734A5504C569517D6960B177AF528A69DCDADFCAA1EFC4990650342E36F7C0FCB621ED521686DPFI" TargetMode="External"/><Relationship Id="rId44" Type="http://schemas.openxmlformats.org/officeDocument/2006/relationships/hyperlink" Target="consultantplus://offline/ref=FFBEDD5E3EA1ABC02C09EB27CB1AB52BAC5ACA82C57AEF1480B7942FB09208AC94CDC8FBE32F7497C7B01722fEqCL" TargetMode="External"/><Relationship Id="rId52" Type="http://schemas.openxmlformats.org/officeDocument/2006/relationships/hyperlink" Target="consultantplus://offline/ref=FFBEDD5E3EA1ABC02C09F52ADD76E924AA50948FC07EE646DFEA9278EFC20EF9D48DCEADfAq8L" TargetMode="External"/><Relationship Id="rId60" Type="http://schemas.openxmlformats.org/officeDocument/2006/relationships/hyperlink" Target="consultantplus://offline/ref=BB7696041BBD264D58CE5E3135BDC7CA47B1826766306D30DE8B9434065B4F8Ch9c1L" TargetMode="External"/><Relationship Id="rId65" Type="http://schemas.openxmlformats.org/officeDocument/2006/relationships/hyperlink" Target="http://www.rodniki-37.ru" TargetMode="External"/><Relationship Id="rId4" Type="http://schemas.openxmlformats.org/officeDocument/2006/relationships/settings" Target="settings.xml"/><Relationship Id="rId9" Type="http://schemas.openxmlformats.org/officeDocument/2006/relationships/hyperlink" Target="http://www.rodniki-37.ru" TargetMode="External"/><Relationship Id="rId14" Type="http://schemas.openxmlformats.org/officeDocument/2006/relationships/hyperlink" Target="consultantplus://offline/ref=09E2C102E8FFB7C5D74097B5857382BF5F85071739C61A71DDB3EA1DE82742F12AB60973B86B75B2e7cBI" TargetMode="External"/><Relationship Id="rId22" Type="http://schemas.openxmlformats.org/officeDocument/2006/relationships/hyperlink" Target="consultantplus://offline/ref=09E2C102E8FFB7C5D74097B5857382BF5C830F1134C41A71DDB3EA1DE8e2c7I" TargetMode="External"/><Relationship Id="rId27" Type="http://schemas.openxmlformats.org/officeDocument/2006/relationships/hyperlink" Target="consultantplus://offline/ref=09E2C102E8FFB7C5D74097B5857382BF548E001531CB477BD5EAE61FEF281DE62DFF0572B86B75eBcFI" TargetMode="External"/><Relationship Id="rId30" Type="http://schemas.openxmlformats.org/officeDocument/2006/relationships/hyperlink" Target="consultantplus://offline/ref=09E2C102E8FFB7C5D74097B5857382BF548E001531CB477BD5EAE61FEF281DE62DFF0572B86B75eBcFI" TargetMode="External"/><Relationship Id="rId35" Type="http://schemas.openxmlformats.org/officeDocument/2006/relationships/hyperlink" Target="consultantplus://offline/ref=909E3DB67CCA29E03DDFF69C4CEA4C431E415C3B3DD9398C829D3D5EB474O7H" TargetMode="External"/><Relationship Id="rId43" Type="http://schemas.openxmlformats.org/officeDocument/2006/relationships/hyperlink" Target="consultantplus://offline/ref=FFBEDD5E3EA1ABC02C09EB27CB1AB52BAC5ACA82C57AEF1480B7942FB09208AC94CDC8FBE32F7497C7B01728fEqCL" TargetMode="External"/><Relationship Id="rId48" Type="http://schemas.openxmlformats.org/officeDocument/2006/relationships/hyperlink" Target="consultantplus://offline/ref=FFBEDD5E3EA1ABC02C09F52ADD76E924AA50948FC07EE646DFEA9278EFC20EF9D48DCEADfAq8L" TargetMode="External"/><Relationship Id="rId56" Type="http://schemas.openxmlformats.org/officeDocument/2006/relationships/hyperlink" Target="consultantplus://offline/ref=BB7696041BBD264D58CE403C23D19BC542B3DD6D69316E6180D4CF6951h5c2L" TargetMode="External"/><Relationship Id="rId64" Type="http://schemas.openxmlformats.org/officeDocument/2006/relationships/hyperlink" Target="http://www.rodniki-37.ru" TargetMode="External"/><Relationship Id="rId69"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hyperlink" Target="consultantplus://offline/ref=FFBEDD5E3EA1ABC02C09F52ADD76E924A9599C8CC37FE646DFEA9278EFC20EF9D48DCEAEA06B7894fCqFL"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9E2C102E8FFB7C5D74097B5857382BF548E001531CB477BD5EAE61FEF281DE62DFF0572B86B75eBcFI" TargetMode="External"/><Relationship Id="rId17" Type="http://schemas.openxmlformats.org/officeDocument/2006/relationships/hyperlink" Target="consultantplus://offline/ref=09E2C102E8FFB7C5D74097B5857382BF5F85071739C61A71DDB3EA1DE82742F12AB60973B86B75B2e7cBI" TargetMode="External"/><Relationship Id="rId25" Type="http://schemas.openxmlformats.org/officeDocument/2006/relationships/hyperlink" Target="consultantplus://offline/ref=09E2C102E8FFB7C5D74097B5857382BF5C830F1134C41A71DDB3EA1DE8e2c7I" TargetMode="External"/><Relationship Id="rId33" Type="http://schemas.openxmlformats.org/officeDocument/2006/relationships/footer" Target="footer1.xml"/><Relationship Id="rId38" Type="http://schemas.openxmlformats.org/officeDocument/2006/relationships/hyperlink" Target="consultantplus://offline/ref=46BD944F9FB0B7949D4B343B9FEFA6AE31C75894890A05FC6941A70DEBNENDM" TargetMode="External"/><Relationship Id="rId46" Type="http://schemas.openxmlformats.org/officeDocument/2006/relationships/hyperlink" Target="consultantplus://offline/ref=FFBEDD5E3EA1ABC02C09F52ADD76E924AA50948FC07EE646DFEA9278EFC20EF9D48DCEACfAq3L" TargetMode="External"/><Relationship Id="rId59" Type="http://schemas.openxmlformats.org/officeDocument/2006/relationships/hyperlink" Target="consultantplus://offline/ref=BB7696041BBD264D58CE403C23D19BC541B2D86866376E6180D4CF69515245DBD678C2A9DF37DE2BhFcBL" TargetMode="External"/><Relationship Id="rId67" Type="http://schemas.openxmlformats.org/officeDocument/2006/relationships/hyperlink" Target="consultantplus://offline/ref=064F4E9BB5DAF995B2E28A55507BEDA441AD74C04DC360BD8BEF002E94sFMAI" TargetMode="External"/><Relationship Id="rId20" Type="http://schemas.openxmlformats.org/officeDocument/2006/relationships/hyperlink" Target="consultantplus://offline/ref=4C015293F703F2ED74EB68A5107565FF9748EC2F344441E97D05C4E3D1U1E9I" TargetMode="External"/><Relationship Id="rId41" Type="http://schemas.openxmlformats.org/officeDocument/2006/relationships/hyperlink" Target="consultantplus://offline/ref=FFBEDD5E3EA1ABC02C09F52ADD76E924A9589486C67DE646DFEA9278EFfCq2L" TargetMode="External"/><Relationship Id="rId54" Type="http://schemas.openxmlformats.org/officeDocument/2006/relationships/hyperlink" Target="consultantplus://offline/ref=6A36D4A98B1EEC2F42D5331DFEE92A11C76F05E39A7A47E493363BE5F91E51C92D29E64D96z7rCN" TargetMode="External"/><Relationship Id="rId62" Type="http://schemas.openxmlformats.org/officeDocument/2006/relationships/hyperlink" Target="consultantplus://offline/ref=BB7696041BBD264D58CE403C23D19BC542B3DD6D69316E6180D4CF69515245DBD678C2AChDc8L" TargetMode="External"/><Relationship Id="rId7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AF9E-08D1-48E5-8C79-81637BBD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323</Pages>
  <Words>71283</Words>
  <Characters>406319</Characters>
  <Application>Microsoft Office Word</Application>
  <DocSecurity>0</DocSecurity>
  <Lines>3385</Lines>
  <Paragraphs>953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72</cp:revision>
  <dcterms:created xsi:type="dcterms:W3CDTF">2017-09-15T11:37:00Z</dcterms:created>
  <dcterms:modified xsi:type="dcterms:W3CDTF">2018-02-27T05:48:00Z</dcterms:modified>
</cp:coreProperties>
</file>